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0EF1" w:rsidRDefault="00410EF1" w:rsidP="00067B23">
      <w:pPr>
        <w:spacing w:after="0" w:line="240" w:lineRule="auto"/>
        <w:rPr>
          <w:rFonts w:ascii="Times New Roman" w:eastAsia="Calibri" w:hAnsi="Times New Roman"/>
          <w:sz w:val="28"/>
          <w:szCs w:val="28"/>
          <w:lang w:eastAsia="en-US"/>
        </w:rPr>
      </w:pPr>
    </w:p>
    <w:p w:rsidR="00067B23" w:rsidRPr="00067B23" w:rsidRDefault="00067B23" w:rsidP="00067B23">
      <w:pPr>
        <w:spacing w:after="0" w:line="240" w:lineRule="auto"/>
        <w:rPr>
          <w:rFonts w:ascii="Times New Roman" w:hAnsi="Times New Roman"/>
          <w:sz w:val="32"/>
          <w:szCs w:val="32"/>
        </w:rPr>
      </w:pPr>
    </w:p>
    <w:p w:rsidR="00067B23" w:rsidRPr="00067B23" w:rsidRDefault="00525196" w:rsidP="00067B23">
      <w:pPr>
        <w:spacing w:after="0" w:line="240" w:lineRule="auto"/>
        <w:rPr>
          <w:rFonts w:ascii="Times New Roman" w:hAnsi="Times New Roman"/>
          <w:sz w:val="32"/>
          <w:szCs w:val="32"/>
        </w:rPr>
      </w:pPr>
      <w:r w:rsidRPr="00525196">
        <w:rPr>
          <w:rFonts w:ascii="Times New Roman" w:hAnsi="Times New Roman"/>
          <w:sz w:val="32"/>
          <w:szCs w:val="32"/>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3.5pt;height:738.75pt">
            <v:imagedata r:id="rId7" o:title=""/>
          </v:shape>
        </w:pict>
      </w:r>
    </w:p>
    <w:p w:rsidR="00067B23" w:rsidRDefault="00067B23" w:rsidP="00410EF1">
      <w:pPr>
        <w:jc w:val="center"/>
        <w:rPr>
          <w:rFonts w:ascii="Times New Roman" w:hAnsi="Times New Roman"/>
          <w:b/>
          <w:sz w:val="24"/>
          <w:szCs w:val="24"/>
        </w:rPr>
      </w:pPr>
    </w:p>
    <w:p w:rsidR="009B51FD" w:rsidRPr="00410EF1" w:rsidRDefault="009B51FD" w:rsidP="00410EF1">
      <w:pPr>
        <w:jc w:val="center"/>
        <w:rPr>
          <w:b/>
          <w:bCs/>
          <w:sz w:val="24"/>
          <w:szCs w:val="24"/>
        </w:rPr>
      </w:pPr>
      <w:bookmarkStart w:id="0" w:name="_GoBack"/>
      <w:bookmarkEnd w:id="0"/>
      <w:r w:rsidRPr="00742E45">
        <w:rPr>
          <w:rFonts w:ascii="Times New Roman" w:hAnsi="Times New Roman"/>
          <w:b/>
          <w:sz w:val="24"/>
          <w:szCs w:val="24"/>
        </w:rPr>
        <w:t>ПОЯСНИТЕЛЬНАЯ ЗАПИСКА</w:t>
      </w:r>
      <w:r w:rsidRPr="00742E45">
        <w:rPr>
          <w:b/>
          <w:bCs/>
          <w:sz w:val="24"/>
          <w:szCs w:val="24"/>
        </w:rPr>
        <w:t xml:space="preserve"> </w:t>
      </w:r>
      <w:r w:rsidRPr="00A61E16">
        <w:rPr>
          <w:rFonts w:ascii="Times New Roman" w:hAnsi="Times New Roman"/>
          <w:sz w:val="24"/>
          <w:szCs w:val="24"/>
        </w:rPr>
        <w:tab/>
      </w:r>
    </w:p>
    <w:p w:rsidR="009B51FD" w:rsidRPr="007C167A" w:rsidRDefault="009B51FD" w:rsidP="00FB5361">
      <w:pPr>
        <w:pStyle w:val="a4"/>
        <w:rPr>
          <w:rFonts w:ascii="Times New Roman" w:hAnsi="Times New Roman"/>
          <w:sz w:val="24"/>
          <w:szCs w:val="24"/>
        </w:rPr>
      </w:pPr>
      <w:r>
        <w:rPr>
          <w:rFonts w:ascii="Times New Roman" w:hAnsi="Times New Roman"/>
          <w:sz w:val="24"/>
          <w:szCs w:val="24"/>
        </w:rPr>
        <w:tab/>
      </w:r>
    </w:p>
    <w:p w:rsidR="00FB5361" w:rsidRDefault="00FB5361" w:rsidP="00FB5361">
      <w:pPr>
        <w:spacing w:after="0" w:line="269" w:lineRule="auto"/>
        <w:ind w:left="10" w:right="838" w:hanging="10"/>
        <w:jc w:val="both"/>
        <w:rPr>
          <w:rFonts w:ascii="Times New Roman" w:hAnsi="Times New Roman"/>
          <w:color w:val="000000"/>
          <w:sz w:val="24"/>
        </w:rPr>
      </w:pPr>
      <w:r w:rsidRPr="00FB5361">
        <w:rPr>
          <w:rFonts w:ascii="Times New Roman" w:hAnsi="Times New Roman"/>
          <w:color w:val="000000"/>
          <w:sz w:val="24"/>
        </w:rPr>
        <w:t>Программа знакомит учащихся с особенностями строения и жизнедеятельности живых организмов, условиями среды их обитания, а так же с происхождением представителей различных таксономических единиц. Путем систематического изучения, сравнения, описания и оценки учащиеся учатся осознанно воспринимать явления живой природы. В свою очередь, это помогает улучшить у детей такие качества, как способность к детальному и последовательному наблюдению и умению логично излагать свои мысли с использованием специфических понятий и терминов. Курс значительно расширяет школьный курс биологии.</w:t>
      </w:r>
      <w:r>
        <w:rPr>
          <w:rFonts w:ascii="Times New Roman" w:hAnsi="Times New Roman"/>
          <w:color w:val="000000"/>
          <w:sz w:val="24"/>
        </w:rPr>
        <w:t xml:space="preserve"> </w:t>
      </w:r>
      <w:r w:rsidRPr="00FB5361">
        <w:rPr>
          <w:rFonts w:ascii="Times New Roman" w:hAnsi="Times New Roman"/>
          <w:color w:val="000000"/>
          <w:sz w:val="24"/>
        </w:rPr>
        <w:t>В школьном курсе «Биология»,  недостаточно времени уделяется изучению многообразию видов органического мира, в результате не охватывается</w:t>
      </w:r>
      <w:r>
        <w:rPr>
          <w:rFonts w:ascii="Times New Roman" w:hAnsi="Times New Roman"/>
          <w:color w:val="000000"/>
          <w:sz w:val="24"/>
        </w:rPr>
        <w:t xml:space="preserve"> весь</w:t>
      </w:r>
      <w:r w:rsidRPr="00FB5361">
        <w:rPr>
          <w:rFonts w:ascii="Times New Roman" w:hAnsi="Times New Roman"/>
          <w:color w:val="000000"/>
          <w:sz w:val="24"/>
        </w:rPr>
        <w:t xml:space="preserve"> материал, который очень интересен обучающимся. Кроме того, из-за недостаточных знаний о взаимоотношениях организмов, затрудняется усвоение материала. </w:t>
      </w:r>
    </w:p>
    <w:p w:rsidR="009B51FD" w:rsidRPr="00FB5361" w:rsidRDefault="00FB5361" w:rsidP="00FB5361">
      <w:pPr>
        <w:spacing w:after="0" w:line="269" w:lineRule="auto"/>
        <w:ind w:left="10" w:right="838" w:hanging="10"/>
        <w:jc w:val="both"/>
        <w:rPr>
          <w:rFonts w:ascii="Times New Roman" w:hAnsi="Times New Roman"/>
          <w:color w:val="000000"/>
          <w:sz w:val="24"/>
        </w:rPr>
      </w:pPr>
      <w:r>
        <w:rPr>
          <w:rFonts w:ascii="Times New Roman" w:hAnsi="Times New Roman"/>
          <w:sz w:val="24"/>
          <w:szCs w:val="24"/>
        </w:rPr>
        <w:t>П</w:t>
      </w:r>
      <w:r w:rsidR="009B51FD" w:rsidRPr="00FE2276">
        <w:rPr>
          <w:rFonts w:ascii="Times New Roman" w:hAnsi="Times New Roman"/>
          <w:sz w:val="24"/>
          <w:szCs w:val="24"/>
        </w:rPr>
        <w:t>реподавания  внеурочных занятий «</w:t>
      </w:r>
      <w:r>
        <w:rPr>
          <w:rFonts w:ascii="Times New Roman" w:hAnsi="Times New Roman"/>
          <w:sz w:val="24"/>
          <w:szCs w:val="24"/>
        </w:rPr>
        <w:t>Занимательная биология- живоные</w:t>
      </w:r>
      <w:r w:rsidR="009B51FD" w:rsidRPr="00FE2276">
        <w:rPr>
          <w:rFonts w:ascii="Times New Roman" w:hAnsi="Times New Roman"/>
          <w:sz w:val="24"/>
          <w:szCs w:val="24"/>
        </w:rPr>
        <w:t>» способно эффективно повлиять на воспитательно-образовательный процесс. Сплочение коллектива класса, расширение экологических знаний учеников, повышение культуры поведения на природе – всё это возможно осуществлять через дополнительное обучение на занятиях по внеурочной деятельности. Особое значение имеют изучение охраняемых животных</w:t>
      </w:r>
      <w:r w:rsidR="009B51FD">
        <w:rPr>
          <w:rFonts w:ascii="Times New Roman" w:hAnsi="Times New Roman"/>
          <w:sz w:val="24"/>
          <w:szCs w:val="24"/>
        </w:rPr>
        <w:t xml:space="preserve"> </w:t>
      </w:r>
      <w:r w:rsidR="009B51FD" w:rsidRPr="00FE2276">
        <w:rPr>
          <w:rFonts w:ascii="Times New Roman" w:hAnsi="Times New Roman"/>
          <w:sz w:val="24"/>
          <w:szCs w:val="24"/>
        </w:rPr>
        <w:t xml:space="preserve"> для  формирования у школьников понимания неразрывной связи составляющих элементов окружающей среды и выработку стратегии поведения человека в ней.  </w:t>
      </w:r>
    </w:p>
    <w:p w:rsidR="009B51FD" w:rsidRPr="00FE2276" w:rsidRDefault="009B51FD" w:rsidP="00FB5361">
      <w:pPr>
        <w:spacing w:after="0"/>
        <w:contextualSpacing/>
        <w:jc w:val="both"/>
        <w:rPr>
          <w:rFonts w:ascii="Times New Roman" w:hAnsi="Times New Roman"/>
          <w:sz w:val="24"/>
          <w:szCs w:val="24"/>
        </w:rPr>
      </w:pPr>
      <w:r w:rsidRPr="00FE2276">
        <w:rPr>
          <w:rFonts w:ascii="Times New Roman" w:hAnsi="Times New Roman"/>
          <w:sz w:val="24"/>
          <w:szCs w:val="24"/>
        </w:rPr>
        <w:t xml:space="preserve">               Отличительными особенностями и новизной программы является:</w:t>
      </w:r>
    </w:p>
    <w:p w:rsidR="009B51FD" w:rsidRPr="00FE2276" w:rsidRDefault="009B51FD" w:rsidP="00FB5361">
      <w:pPr>
        <w:spacing w:after="0"/>
        <w:ind w:left="708"/>
        <w:jc w:val="both"/>
        <w:rPr>
          <w:rFonts w:ascii="Times New Roman" w:hAnsi="Times New Roman"/>
          <w:sz w:val="24"/>
          <w:szCs w:val="24"/>
        </w:rPr>
      </w:pPr>
      <w:r w:rsidRPr="00FE2276">
        <w:rPr>
          <w:rFonts w:ascii="Times New Roman" w:hAnsi="Times New Roman"/>
          <w:sz w:val="24"/>
          <w:szCs w:val="24"/>
        </w:rPr>
        <w:t xml:space="preserve">- </w:t>
      </w:r>
      <w:r w:rsidRPr="00FE2276">
        <w:rPr>
          <w:rFonts w:ascii="Times New Roman" w:hAnsi="Times New Roman"/>
          <w:i/>
          <w:sz w:val="24"/>
          <w:szCs w:val="24"/>
        </w:rPr>
        <w:t xml:space="preserve">деятельностный </w:t>
      </w:r>
      <w:r w:rsidRPr="00FE2276">
        <w:rPr>
          <w:rFonts w:ascii="Times New Roman" w:hAnsi="Times New Roman"/>
          <w:sz w:val="24"/>
          <w:szCs w:val="24"/>
        </w:rPr>
        <w:t xml:space="preserve"> подход к воспитанию и развитию ребенка через проектную деятельность</w:t>
      </w:r>
    </w:p>
    <w:p w:rsidR="009B51FD" w:rsidRPr="00FE2276" w:rsidRDefault="009B51FD" w:rsidP="00FB5361">
      <w:pPr>
        <w:spacing w:after="0"/>
        <w:jc w:val="both"/>
        <w:rPr>
          <w:rFonts w:ascii="Times New Roman" w:hAnsi="Times New Roman"/>
          <w:sz w:val="24"/>
          <w:szCs w:val="24"/>
        </w:rPr>
      </w:pPr>
      <w:r w:rsidRPr="00FE2276">
        <w:rPr>
          <w:rFonts w:ascii="Times New Roman" w:hAnsi="Times New Roman"/>
          <w:sz w:val="24"/>
          <w:szCs w:val="24"/>
        </w:rPr>
        <w:tab/>
        <w:t xml:space="preserve">- </w:t>
      </w:r>
      <w:r w:rsidRPr="00FE2276">
        <w:rPr>
          <w:rFonts w:ascii="Times New Roman" w:hAnsi="Times New Roman"/>
          <w:i/>
          <w:sz w:val="24"/>
          <w:szCs w:val="24"/>
        </w:rPr>
        <w:t>принцип креативности</w:t>
      </w:r>
      <w:r w:rsidRPr="00FE2276">
        <w:rPr>
          <w:rFonts w:ascii="Times New Roman" w:hAnsi="Times New Roman"/>
          <w:sz w:val="24"/>
          <w:szCs w:val="24"/>
        </w:rPr>
        <w:t xml:space="preserve"> – предполагает максимальную ориентацию на творчество ребенка, на развитие его психофизических ощущений, раскрепощение личности. </w:t>
      </w:r>
    </w:p>
    <w:p w:rsidR="009B51FD" w:rsidRPr="00FE2276" w:rsidRDefault="009B51FD" w:rsidP="00FB5361">
      <w:pPr>
        <w:pStyle w:val="2"/>
        <w:spacing w:line="276" w:lineRule="auto"/>
        <w:ind w:right="0"/>
        <w:rPr>
          <w:rFonts w:eastAsia="Times New Roman" w:cs="Times New Roman"/>
          <w:color w:val="170E02"/>
          <w:lang w:val="ru-RU" w:eastAsia="ru-RU"/>
        </w:rPr>
      </w:pPr>
      <w:r w:rsidRPr="00FE2276">
        <w:rPr>
          <w:rFonts w:cs="Times New Roman"/>
          <w:lang w:val="ru-RU"/>
        </w:rPr>
        <w:t xml:space="preserve">   </w:t>
      </w:r>
      <w:r w:rsidRPr="00FE2276">
        <w:rPr>
          <w:rFonts w:cs="Times New Roman"/>
          <w:lang w:val="ru-RU"/>
        </w:rPr>
        <w:tab/>
      </w:r>
      <w:r w:rsidRPr="00FE2276">
        <w:rPr>
          <w:rFonts w:eastAsia="Times New Roman" w:cs="Times New Roman"/>
          <w:color w:val="170E02"/>
          <w:lang w:val="ru-RU" w:eastAsia="ru-RU"/>
        </w:rPr>
        <w:t xml:space="preserve"> </w:t>
      </w:r>
      <w:r w:rsidRPr="00FE2276">
        <w:rPr>
          <w:rFonts w:eastAsia="Times New Roman" w:cs="Times New Roman"/>
          <w:iCs/>
          <w:lang w:val="ru-RU" w:eastAsia="ar-SA"/>
        </w:rPr>
        <w:t>Программа предусматривает использование следующих форм проведения занятий:</w:t>
      </w:r>
    </w:p>
    <w:p w:rsidR="009B51FD" w:rsidRPr="00FE2276" w:rsidRDefault="009B51FD" w:rsidP="00FB5361">
      <w:pPr>
        <w:pStyle w:val="2"/>
        <w:numPr>
          <w:ilvl w:val="0"/>
          <w:numId w:val="2"/>
        </w:numPr>
        <w:spacing w:line="276" w:lineRule="auto"/>
        <w:rPr>
          <w:rFonts w:eastAsia="Times New Roman" w:cs="Times New Roman"/>
          <w:lang w:val="ru-RU" w:eastAsia="ar-SA"/>
        </w:rPr>
      </w:pPr>
      <w:r w:rsidRPr="00FE2276">
        <w:rPr>
          <w:rFonts w:eastAsia="Times New Roman" w:cs="Times New Roman"/>
          <w:lang w:val="ru-RU" w:eastAsia="ar-SA"/>
        </w:rPr>
        <w:t>игра</w:t>
      </w:r>
    </w:p>
    <w:p w:rsidR="009B51FD" w:rsidRPr="00FE2276" w:rsidRDefault="009B51FD" w:rsidP="00FB5361">
      <w:pPr>
        <w:pStyle w:val="2"/>
        <w:numPr>
          <w:ilvl w:val="0"/>
          <w:numId w:val="2"/>
        </w:numPr>
        <w:spacing w:line="276" w:lineRule="auto"/>
        <w:rPr>
          <w:rFonts w:eastAsia="Times New Roman" w:cs="Times New Roman"/>
          <w:lang w:val="ru-RU" w:eastAsia="ar-SA"/>
        </w:rPr>
      </w:pPr>
      <w:r w:rsidRPr="00FE2276">
        <w:rPr>
          <w:rFonts w:eastAsia="Times New Roman" w:cs="Times New Roman"/>
          <w:lang w:val="ru-RU" w:eastAsia="ar-SA"/>
        </w:rPr>
        <w:t>беседа</w:t>
      </w:r>
    </w:p>
    <w:p w:rsidR="009B51FD" w:rsidRPr="00FE2276" w:rsidRDefault="009B51FD" w:rsidP="00FB5361">
      <w:pPr>
        <w:pStyle w:val="2"/>
        <w:numPr>
          <w:ilvl w:val="0"/>
          <w:numId w:val="2"/>
        </w:numPr>
        <w:spacing w:line="276" w:lineRule="auto"/>
        <w:rPr>
          <w:rFonts w:eastAsia="Times New Roman" w:cs="Times New Roman"/>
          <w:lang w:val="ru-RU" w:eastAsia="ar-SA"/>
        </w:rPr>
      </w:pPr>
      <w:r w:rsidRPr="00FE2276">
        <w:rPr>
          <w:rFonts w:eastAsia="Times New Roman" w:cs="Times New Roman"/>
          <w:lang w:val="ru-RU" w:eastAsia="ar-SA"/>
        </w:rPr>
        <w:t>иллюстрирование</w:t>
      </w:r>
    </w:p>
    <w:p w:rsidR="009B51FD" w:rsidRPr="00FE2276" w:rsidRDefault="009B51FD" w:rsidP="00FB5361">
      <w:pPr>
        <w:pStyle w:val="2"/>
        <w:numPr>
          <w:ilvl w:val="0"/>
          <w:numId w:val="2"/>
        </w:numPr>
        <w:spacing w:line="276" w:lineRule="auto"/>
        <w:rPr>
          <w:rFonts w:eastAsia="Times New Roman" w:cs="Times New Roman"/>
          <w:lang w:val="ru-RU" w:eastAsia="ar-SA"/>
        </w:rPr>
      </w:pPr>
      <w:r w:rsidRPr="00FE2276">
        <w:rPr>
          <w:rFonts w:eastAsia="Times New Roman" w:cs="Times New Roman"/>
          <w:lang w:val="ru-RU" w:eastAsia="ar-SA"/>
        </w:rPr>
        <w:t>работа в малых группах</w:t>
      </w:r>
    </w:p>
    <w:p w:rsidR="009B51FD" w:rsidRPr="00FE2276" w:rsidRDefault="009B51FD" w:rsidP="00FB5361">
      <w:pPr>
        <w:pStyle w:val="2"/>
        <w:numPr>
          <w:ilvl w:val="0"/>
          <w:numId w:val="2"/>
        </w:numPr>
        <w:spacing w:line="276" w:lineRule="auto"/>
        <w:rPr>
          <w:rFonts w:eastAsia="Times New Roman" w:cs="Times New Roman"/>
          <w:lang w:val="ru-RU" w:eastAsia="ar-SA"/>
        </w:rPr>
      </w:pPr>
      <w:r w:rsidRPr="00FE2276">
        <w:rPr>
          <w:rFonts w:eastAsia="Times New Roman" w:cs="Times New Roman"/>
          <w:lang w:val="ru-RU" w:eastAsia="ar-SA"/>
        </w:rPr>
        <w:t>экскурсия</w:t>
      </w:r>
    </w:p>
    <w:p w:rsidR="009B51FD" w:rsidRPr="00130DB0" w:rsidRDefault="009B51FD" w:rsidP="00FB5361">
      <w:pPr>
        <w:pStyle w:val="2"/>
        <w:numPr>
          <w:ilvl w:val="0"/>
          <w:numId w:val="2"/>
        </w:numPr>
        <w:spacing w:line="276" w:lineRule="auto"/>
        <w:rPr>
          <w:rFonts w:eastAsia="Times New Roman" w:cs="Times New Roman"/>
          <w:lang w:val="ru-RU" w:eastAsia="ar-SA"/>
        </w:rPr>
      </w:pPr>
      <w:r w:rsidRPr="00FE2276">
        <w:rPr>
          <w:rFonts w:eastAsia="Times New Roman" w:cs="Times New Roman"/>
          <w:lang w:val="ru-RU" w:eastAsia="ar-SA"/>
        </w:rPr>
        <w:t>выступление</w:t>
      </w:r>
    </w:p>
    <w:p w:rsidR="009B51FD" w:rsidRPr="007C167A" w:rsidRDefault="009B51FD" w:rsidP="00FB5361">
      <w:pPr>
        <w:pStyle w:val="a3"/>
        <w:shd w:val="clear" w:color="auto" w:fill="FFFFFF"/>
        <w:spacing w:before="150" w:beforeAutospacing="0" w:after="0" w:afterAutospacing="0" w:line="276" w:lineRule="auto"/>
        <w:jc w:val="both"/>
      </w:pPr>
      <w:r w:rsidRPr="00FE2276">
        <w:rPr>
          <w:color w:val="333333"/>
        </w:rPr>
        <w:t xml:space="preserve">            </w:t>
      </w:r>
      <w:r w:rsidRPr="007C167A">
        <w:t>Метод проектов – это совокупность учебно-познавательных приёмов, которые позволяют решить ту или проблему или задачу в результате самостоятельных действий обучающихся с обязательной презентацией этих результатов. Ключевой тезис метода: «Я знаю, для чего мне надо всё, что я познаю, я знаю, где и как я могу это применить». Проектная технология включает в себя совокупность исследовательских, поисковых, проблемных и творческих методов.</w:t>
      </w:r>
    </w:p>
    <w:p w:rsidR="009B51FD" w:rsidRPr="00FE2276" w:rsidRDefault="009B51FD" w:rsidP="00130DB0">
      <w:pPr>
        <w:pStyle w:val="a3"/>
        <w:shd w:val="clear" w:color="auto" w:fill="FFFFFF"/>
        <w:spacing w:before="150" w:beforeAutospacing="0" w:after="150" w:afterAutospacing="0" w:line="276" w:lineRule="auto"/>
        <w:jc w:val="both"/>
        <w:rPr>
          <w:color w:val="333333"/>
        </w:rPr>
      </w:pPr>
      <w:r w:rsidRPr="00FE2276">
        <w:rPr>
          <w:color w:val="333333"/>
        </w:rPr>
        <w:t xml:space="preserve">             </w:t>
      </w:r>
      <w:r w:rsidRPr="00FE2276">
        <w:t xml:space="preserve">Большое значение имеет работа над оформлением сообщений, докладов, альбомов, презентаций. Эта работа также развивает воображение, творческую активность школьников, позволяет реализовать возможности детей в данных областях деятельности. </w:t>
      </w:r>
    </w:p>
    <w:p w:rsidR="009B51FD" w:rsidRPr="00130DB0" w:rsidRDefault="009B51FD" w:rsidP="00130DB0">
      <w:pPr>
        <w:shd w:val="clear" w:color="auto" w:fill="FFFFFF"/>
        <w:autoSpaceDE w:val="0"/>
        <w:autoSpaceDN w:val="0"/>
        <w:adjustRightInd w:val="0"/>
        <w:spacing w:after="0"/>
        <w:ind w:firstLine="708"/>
        <w:jc w:val="both"/>
        <w:rPr>
          <w:rFonts w:ascii="Times New Roman" w:hAnsi="Times New Roman"/>
          <w:sz w:val="24"/>
          <w:szCs w:val="24"/>
        </w:rPr>
      </w:pPr>
      <w:r w:rsidRPr="00FE2276">
        <w:rPr>
          <w:rFonts w:ascii="Times New Roman" w:hAnsi="Times New Roman"/>
          <w:sz w:val="24"/>
          <w:szCs w:val="24"/>
        </w:rPr>
        <w:t>Важной формой занятий являются экскурсии на природу, где дети напрямую знакомятся с процессами в окружающей среде. Беседы о природе знакомят школьников в доступной им форме с особенностями природных явлений, его видами. Все это направлено на развитие познавательного интереса детей.</w:t>
      </w:r>
      <w:r>
        <w:rPr>
          <w:rFonts w:ascii="Times New Roman" w:hAnsi="Times New Roman"/>
          <w:sz w:val="24"/>
          <w:szCs w:val="24"/>
        </w:rPr>
        <w:t xml:space="preserve"> </w:t>
      </w:r>
      <w:r w:rsidRPr="00FE2276">
        <w:rPr>
          <w:rFonts w:ascii="Times New Roman" w:hAnsi="Times New Roman"/>
          <w:sz w:val="24"/>
          <w:szCs w:val="24"/>
        </w:rPr>
        <w:t>Изу</w:t>
      </w:r>
      <w:r>
        <w:t>чение основ ухода за домашни</w:t>
      </w:r>
      <w:r w:rsidRPr="00FE2276">
        <w:rPr>
          <w:rFonts w:ascii="Times New Roman" w:hAnsi="Times New Roman"/>
          <w:sz w:val="24"/>
          <w:szCs w:val="24"/>
        </w:rPr>
        <w:t xml:space="preserve">ми животными способствует формированию у </w:t>
      </w:r>
      <w:r w:rsidRPr="00FE2276">
        <w:rPr>
          <w:rFonts w:ascii="Times New Roman" w:hAnsi="Times New Roman"/>
          <w:sz w:val="24"/>
          <w:szCs w:val="24"/>
        </w:rPr>
        <w:lastRenderedPageBreak/>
        <w:t>школьников ответственности за тех</w:t>
      </w:r>
      <w:r>
        <w:t>,</w:t>
      </w:r>
      <w:r w:rsidRPr="00FE2276">
        <w:rPr>
          <w:rFonts w:ascii="Times New Roman" w:hAnsi="Times New Roman"/>
          <w:sz w:val="24"/>
          <w:szCs w:val="24"/>
        </w:rPr>
        <w:t xml:space="preserve"> кого приручили.</w:t>
      </w:r>
      <w:r>
        <w:rPr>
          <w:rFonts w:ascii="Times New Roman" w:hAnsi="Times New Roman"/>
          <w:sz w:val="24"/>
          <w:szCs w:val="24"/>
        </w:rPr>
        <w:t xml:space="preserve">  </w:t>
      </w:r>
      <w:r w:rsidRPr="00FE2276">
        <w:rPr>
          <w:rFonts w:ascii="Times New Roman" w:hAnsi="Times New Roman"/>
          <w:sz w:val="24"/>
          <w:szCs w:val="24"/>
        </w:rPr>
        <w:t xml:space="preserve">Формирование навыков к творчеству у  школьников способствует их гармоничному развитию. </w:t>
      </w:r>
      <w:r w:rsidRPr="00FE2276">
        <w:rPr>
          <w:rFonts w:ascii="Times New Roman" w:hAnsi="Times New Roman"/>
          <w:sz w:val="24"/>
          <w:szCs w:val="24"/>
          <w:lang w:eastAsia="ar-SA"/>
        </w:rPr>
        <w:t>Обучение по данной программе увеличивает шансы быть успешными в любом выбранном ими виде деятельности.</w:t>
      </w:r>
    </w:p>
    <w:p w:rsidR="009B51FD" w:rsidRDefault="009B51FD" w:rsidP="00130DB0">
      <w:pPr>
        <w:pStyle w:val="2"/>
        <w:spacing w:line="276" w:lineRule="auto"/>
        <w:ind w:right="0" w:firstLine="708"/>
        <w:rPr>
          <w:rFonts w:eastAsia="Times New Roman" w:cs="Times New Roman"/>
          <w:color w:val="auto"/>
          <w:lang w:val="ru-RU" w:eastAsia="ar-SA"/>
        </w:rPr>
      </w:pPr>
      <w:r w:rsidRPr="00FE2276">
        <w:rPr>
          <w:rFonts w:eastAsia="Times New Roman" w:cs="Times New Roman"/>
          <w:color w:val="auto"/>
          <w:lang w:val="ru-RU" w:eastAsia="ar-SA"/>
        </w:rPr>
        <w:t>Изучение данного курса позволит детям получить общее представление об удивительном мире животных.</w:t>
      </w:r>
    </w:p>
    <w:p w:rsidR="00410EF1" w:rsidRDefault="00410EF1" w:rsidP="00130DB0">
      <w:pPr>
        <w:pStyle w:val="2"/>
        <w:spacing w:line="276" w:lineRule="auto"/>
        <w:ind w:right="0" w:firstLine="708"/>
        <w:rPr>
          <w:rFonts w:eastAsia="Times New Roman" w:cs="Times New Roman"/>
          <w:color w:val="auto"/>
          <w:lang w:val="ru-RU" w:eastAsia="ar-SA"/>
        </w:rPr>
      </w:pPr>
    </w:p>
    <w:p w:rsidR="00410EF1" w:rsidRPr="00410EF1" w:rsidRDefault="00410EF1" w:rsidP="00410EF1">
      <w:pPr>
        <w:spacing w:after="0"/>
        <w:textAlignment w:val="baseline"/>
        <w:rPr>
          <w:rFonts w:ascii="Times New Roman" w:hAnsi="Times New Roman"/>
          <w:color w:val="373737"/>
          <w:sz w:val="24"/>
          <w:szCs w:val="24"/>
        </w:rPr>
      </w:pPr>
      <w:r w:rsidRPr="00410EF1">
        <w:rPr>
          <w:rFonts w:ascii="Times New Roman" w:hAnsi="Times New Roman"/>
          <w:b/>
          <w:bCs/>
          <w:sz w:val="24"/>
          <w:szCs w:val="24"/>
          <w:bdr w:val="none" w:sz="0" w:space="0" w:color="auto" w:frame="1"/>
        </w:rPr>
        <w:t>Место данного курса в учебном плане</w:t>
      </w:r>
      <w:r w:rsidRPr="00410EF1">
        <w:rPr>
          <w:rFonts w:ascii="Times New Roman" w:hAnsi="Times New Roman"/>
          <w:b/>
          <w:bCs/>
          <w:color w:val="373737"/>
          <w:sz w:val="24"/>
          <w:szCs w:val="24"/>
          <w:bdr w:val="none" w:sz="0" w:space="0" w:color="auto" w:frame="1"/>
        </w:rPr>
        <w:t>.</w:t>
      </w:r>
    </w:p>
    <w:p w:rsidR="00410EF1" w:rsidRPr="00410EF1" w:rsidRDefault="00410EF1" w:rsidP="00067B23">
      <w:pPr>
        <w:spacing w:after="0"/>
        <w:rPr>
          <w:rFonts w:ascii="Times New Roman" w:eastAsia="Calibri" w:hAnsi="Times New Roman"/>
          <w:b/>
          <w:sz w:val="24"/>
          <w:szCs w:val="24"/>
          <w:lang w:eastAsia="en-US"/>
        </w:rPr>
      </w:pPr>
      <w:r w:rsidRPr="00410EF1">
        <w:rPr>
          <w:rFonts w:ascii="Times New Roman" w:eastAsia="Calibri" w:hAnsi="Times New Roman"/>
          <w:sz w:val="24"/>
          <w:szCs w:val="24"/>
          <w:lang w:eastAsia="en-US"/>
        </w:rPr>
        <w:t xml:space="preserve">Данная программа рассчитана на 1 год. </w:t>
      </w:r>
      <w:r w:rsidR="00067B23">
        <w:rPr>
          <w:rFonts w:ascii="Times New Roman" w:eastAsia="Calibri" w:hAnsi="Times New Roman"/>
          <w:sz w:val="24"/>
          <w:szCs w:val="24"/>
          <w:lang w:eastAsia="en-US"/>
        </w:rPr>
        <w:t>Общее число учебных часов   - 34</w:t>
      </w:r>
      <w:r w:rsidRPr="00410EF1">
        <w:rPr>
          <w:rFonts w:ascii="Times New Roman" w:eastAsia="Calibri" w:hAnsi="Times New Roman"/>
          <w:sz w:val="24"/>
          <w:szCs w:val="24"/>
          <w:lang w:eastAsia="en-US"/>
        </w:rPr>
        <w:t xml:space="preserve"> часа. (1ч в неделю). </w:t>
      </w:r>
    </w:p>
    <w:p w:rsidR="009B51FD" w:rsidRPr="00FE2276" w:rsidRDefault="009B51FD" w:rsidP="00410EF1">
      <w:pPr>
        <w:spacing w:after="0"/>
        <w:rPr>
          <w:rFonts w:ascii="Times New Roman" w:hAnsi="Times New Roman"/>
          <w:sz w:val="24"/>
          <w:szCs w:val="24"/>
          <w:u w:val="single"/>
        </w:rPr>
      </w:pPr>
    </w:p>
    <w:p w:rsidR="009B51FD" w:rsidRPr="00FE2276" w:rsidRDefault="009B51FD" w:rsidP="00FE2276">
      <w:pPr>
        <w:pStyle w:val="c0"/>
        <w:shd w:val="clear" w:color="auto" w:fill="FFFFFF"/>
        <w:spacing w:before="0" w:after="0" w:line="276" w:lineRule="auto"/>
        <w:rPr>
          <w:rStyle w:val="c5"/>
          <w:b/>
        </w:rPr>
      </w:pPr>
      <w:r>
        <w:rPr>
          <w:color w:val="333333"/>
        </w:rPr>
        <w:t xml:space="preserve">                    </w:t>
      </w:r>
      <w:r w:rsidRPr="00FE2276">
        <w:rPr>
          <w:color w:val="333333"/>
        </w:rPr>
        <w:t xml:space="preserve">      </w:t>
      </w:r>
      <w:r w:rsidRPr="00FE2276">
        <w:rPr>
          <w:rStyle w:val="c5"/>
          <w:b/>
        </w:rPr>
        <w:t>Требования к освоению курса обучающимися.</w:t>
      </w:r>
    </w:p>
    <w:p w:rsidR="009B51FD" w:rsidRPr="00FE2276" w:rsidRDefault="009B51FD" w:rsidP="00FE2276">
      <w:pPr>
        <w:pStyle w:val="c0"/>
        <w:shd w:val="clear" w:color="auto" w:fill="FFFFFF"/>
        <w:spacing w:before="0" w:after="0" w:line="276" w:lineRule="auto"/>
        <w:jc w:val="center"/>
        <w:rPr>
          <w:b/>
        </w:rPr>
      </w:pPr>
    </w:p>
    <w:p w:rsidR="009B51FD" w:rsidRPr="007C167A" w:rsidRDefault="009B51FD" w:rsidP="00FE2276">
      <w:pPr>
        <w:rPr>
          <w:rFonts w:ascii="Times New Roman" w:hAnsi="Times New Roman"/>
          <w:b/>
          <w:sz w:val="24"/>
          <w:szCs w:val="24"/>
        </w:rPr>
      </w:pPr>
      <w:r w:rsidRPr="007C167A">
        <w:rPr>
          <w:rFonts w:ascii="Times New Roman" w:hAnsi="Times New Roman"/>
          <w:b/>
          <w:sz w:val="24"/>
          <w:szCs w:val="24"/>
          <w:u w:val="single"/>
        </w:rPr>
        <w:t>Личностные результаты</w:t>
      </w:r>
      <w:r w:rsidRPr="007C167A">
        <w:rPr>
          <w:rFonts w:ascii="Times New Roman" w:hAnsi="Times New Roman"/>
          <w:b/>
          <w:sz w:val="24"/>
          <w:szCs w:val="24"/>
        </w:rPr>
        <w:t>:</w:t>
      </w:r>
    </w:p>
    <w:p w:rsidR="009B51FD" w:rsidRDefault="009B51FD" w:rsidP="00FE2276">
      <w:pPr>
        <w:pStyle w:val="3"/>
        <w:numPr>
          <w:ilvl w:val="0"/>
          <w:numId w:val="3"/>
        </w:numPr>
        <w:tabs>
          <w:tab w:val="num" w:pos="-1276"/>
        </w:tabs>
        <w:spacing w:before="0" w:line="276" w:lineRule="auto"/>
        <w:ind w:left="142" w:hanging="11"/>
        <w:jc w:val="left"/>
        <w:rPr>
          <w:b w:val="0"/>
          <w:sz w:val="24"/>
          <w:szCs w:val="24"/>
        </w:rPr>
      </w:pPr>
      <w:r w:rsidRPr="00FE2276">
        <w:rPr>
          <w:b w:val="0"/>
          <w:i/>
          <w:sz w:val="24"/>
          <w:szCs w:val="24"/>
        </w:rPr>
        <w:t xml:space="preserve">Оценивать </w:t>
      </w:r>
      <w:r w:rsidRPr="00FE2276">
        <w:rPr>
          <w:b w:val="0"/>
          <w:sz w:val="24"/>
          <w:szCs w:val="24"/>
        </w:rPr>
        <w:t xml:space="preserve">экологические ситуации  с точки зрения общепринятых норм и ценностей: </w:t>
      </w:r>
    </w:p>
    <w:p w:rsidR="009B51FD" w:rsidRPr="00FE2276" w:rsidRDefault="009B51FD" w:rsidP="00FE2276">
      <w:pPr>
        <w:pStyle w:val="3"/>
        <w:numPr>
          <w:ilvl w:val="0"/>
          <w:numId w:val="4"/>
        </w:numPr>
        <w:tabs>
          <w:tab w:val="num" w:pos="-1276"/>
        </w:tabs>
        <w:spacing w:before="0" w:line="276" w:lineRule="auto"/>
        <w:ind w:left="142" w:hanging="11"/>
        <w:jc w:val="left"/>
        <w:rPr>
          <w:b w:val="0"/>
          <w:sz w:val="24"/>
          <w:szCs w:val="24"/>
        </w:rPr>
      </w:pPr>
      <w:r w:rsidRPr="00FE2276">
        <w:rPr>
          <w:b w:val="0"/>
          <w:sz w:val="24"/>
          <w:szCs w:val="24"/>
        </w:rPr>
        <w:t xml:space="preserve">Самостоятельно </w:t>
      </w:r>
      <w:r w:rsidRPr="00FE2276">
        <w:rPr>
          <w:b w:val="0"/>
          <w:i/>
          <w:sz w:val="24"/>
          <w:szCs w:val="24"/>
        </w:rPr>
        <w:t>определять</w:t>
      </w:r>
      <w:r w:rsidRPr="00FE2276">
        <w:rPr>
          <w:b w:val="0"/>
          <w:sz w:val="24"/>
          <w:szCs w:val="24"/>
        </w:rPr>
        <w:t xml:space="preserve"> и </w:t>
      </w:r>
      <w:r w:rsidRPr="00FE2276">
        <w:rPr>
          <w:b w:val="0"/>
          <w:i/>
          <w:sz w:val="24"/>
          <w:szCs w:val="24"/>
        </w:rPr>
        <w:t>высказывать</w:t>
      </w:r>
      <w:r w:rsidRPr="00FE2276">
        <w:rPr>
          <w:b w:val="0"/>
          <w:sz w:val="24"/>
          <w:szCs w:val="24"/>
        </w:rPr>
        <w:t xml:space="preserve"> самые простые общие для всех людей правила поведения на природе.</w:t>
      </w:r>
    </w:p>
    <w:p w:rsidR="009B51FD" w:rsidRPr="00FE2276" w:rsidRDefault="009B51FD" w:rsidP="00FE2276">
      <w:pPr>
        <w:pStyle w:val="3"/>
        <w:numPr>
          <w:ilvl w:val="0"/>
          <w:numId w:val="5"/>
        </w:numPr>
        <w:tabs>
          <w:tab w:val="num" w:pos="-1276"/>
        </w:tabs>
        <w:spacing w:before="0" w:line="276" w:lineRule="auto"/>
        <w:ind w:left="142" w:hanging="11"/>
        <w:jc w:val="left"/>
        <w:rPr>
          <w:b w:val="0"/>
          <w:sz w:val="24"/>
          <w:szCs w:val="24"/>
        </w:rPr>
      </w:pPr>
      <w:r w:rsidRPr="00FE2276">
        <w:rPr>
          <w:b w:val="0"/>
          <w:sz w:val="24"/>
          <w:szCs w:val="24"/>
        </w:rPr>
        <w:t xml:space="preserve">В предложенных ситуациях, опираясь на общие для всех правил  поведения,  </w:t>
      </w:r>
      <w:r w:rsidRPr="00FE2276">
        <w:rPr>
          <w:b w:val="0"/>
          <w:i/>
          <w:sz w:val="24"/>
          <w:szCs w:val="24"/>
        </w:rPr>
        <w:t>делать выбор</w:t>
      </w:r>
      <w:r w:rsidRPr="00FE2276">
        <w:rPr>
          <w:b w:val="0"/>
          <w:sz w:val="24"/>
          <w:szCs w:val="24"/>
        </w:rPr>
        <w:t>, какой поступок совершить.</w:t>
      </w:r>
    </w:p>
    <w:p w:rsidR="009B51FD" w:rsidRPr="00FE2276" w:rsidRDefault="009B51FD" w:rsidP="00FE2276">
      <w:pPr>
        <w:pStyle w:val="3"/>
        <w:numPr>
          <w:ilvl w:val="0"/>
          <w:numId w:val="5"/>
        </w:numPr>
        <w:tabs>
          <w:tab w:val="num" w:pos="-1276"/>
        </w:tabs>
        <w:spacing w:before="0" w:line="276" w:lineRule="auto"/>
        <w:ind w:left="142" w:hanging="11"/>
        <w:jc w:val="left"/>
        <w:rPr>
          <w:b w:val="0"/>
          <w:sz w:val="24"/>
          <w:szCs w:val="24"/>
        </w:rPr>
      </w:pPr>
      <w:r w:rsidRPr="00FE2276">
        <w:rPr>
          <w:sz w:val="24"/>
          <w:szCs w:val="24"/>
        </w:rPr>
        <w:t xml:space="preserve"> </w:t>
      </w:r>
      <w:r w:rsidRPr="00FE2276">
        <w:rPr>
          <w:b w:val="0"/>
          <w:sz w:val="24"/>
          <w:szCs w:val="24"/>
        </w:rPr>
        <w:t>Объяснять с позиции общечеловеческих нравственных ценностей, почему конкретные поступки можно оценить как хорошие или плохие.</w:t>
      </w:r>
    </w:p>
    <w:p w:rsidR="009B51FD" w:rsidRPr="00FE2276" w:rsidRDefault="009B51FD" w:rsidP="00FE2276">
      <w:pPr>
        <w:ind w:firstLine="284"/>
        <w:rPr>
          <w:rFonts w:ascii="Times New Roman" w:hAnsi="Times New Roman"/>
          <w:b/>
          <w:sz w:val="24"/>
          <w:szCs w:val="24"/>
          <w:u w:val="single"/>
        </w:rPr>
      </w:pPr>
      <w:r w:rsidRPr="00FE2276">
        <w:rPr>
          <w:rFonts w:ascii="Times New Roman" w:hAnsi="Times New Roman"/>
          <w:b/>
          <w:sz w:val="24"/>
          <w:szCs w:val="24"/>
          <w:u w:val="single"/>
        </w:rPr>
        <w:t xml:space="preserve">Метапредметные результаты: </w:t>
      </w:r>
    </w:p>
    <w:p w:rsidR="009B51FD" w:rsidRPr="00FE2276" w:rsidRDefault="009B51FD" w:rsidP="00FE2276">
      <w:pPr>
        <w:pStyle w:val="3"/>
        <w:spacing w:before="0" w:line="276" w:lineRule="auto"/>
        <w:ind w:firstLine="284"/>
        <w:jc w:val="left"/>
        <w:rPr>
          <w:sz w:val="24"/>
          <w:szCs w:val="24"/>
        </w:rPr>
      </w:pPr>
      <w:r w:rsidRPr="00FE2276">
        <w:rPr>
          <w:i/>
          <w:sz w:val="24"/>
          <w:szCs w:val="24"/>
        </w:rPr>
        <w:t>Регулятивные УУД</w:t>
      </w:r>
      <w:r w:rsidRPr="00FE2276">
        <w:rPr>
          <w:sz w:val="24"/>
          <w:szCs w:val="24"/>
        </w:rPr>
        <w:t>:</w:t>
      </w:r>
    </w:p>
    <w:p w:rsidR="009B51FD" w:rsidRPr="00FE2276" w:rsidRDefault="009B51FD" w:rsidP="00FE2276">
      <w:pPr>
        <w:pStyle w:val="3"/>
        <w:numPr>
          <w:ilvl w:val="0"/>
          <w:numId w:val="6"/>
        </w:numPr>
        <w:tabs>
          <w:tab w:val="num" w:pos="-1276"/>
        </w:tabs>
        <w:spacing w:before="0" w:line="276" w:lineRule="auto"/>
        <w:ind w:left="0" w:hanging="11"/>
        <w:jc w:val="left"/>
        <w:rPr>
          <w:b w:val="0"/>
          <w:sz w:val="24"/>
          <w:szCs w:val="24"/>
        </w:rPr>
      </w:pPr>
      <w:r w:rsidRPr="00FE2276">
        <w:rPr>
          <w:b w:val="0"/>
          <w:sz w:val="24"/>
          <w:szCs w:val="24"/>
        </w:rPr>
        <w:t>Совместно с учителем обнаруживать и формулировать учебную проблему.</w:t>
      </w:r>
    </w:p>
    <w:p w:rsidR="009B51FD" w:rsidRPr="00FE2276" w:rsidRDefault="009B51FD" w:rsidP="00FE2276">
      <w:pPr>
        <w:pStyle w:val="3"/>
        <w:numPr>
          <w:ilvl w:val="0"/>
          <w:numId w:val="7"/>
        </w:numPr>
        <w:tabs>
          <w:tab w:val="num" w:pos="-1276"/>
        </w:tabs>
        <w:spacing w:before="0" w:line="276" w:lineRule="auto"/>
        <w:ind w:left="0" w:hanging="11"/>
        <w:jc w:val="left"/>
        <w:rPr>
          <w:b w:val="0"/>
          <w:sz w:val="24"/>
          <w:szCs w:val="24"/>
        </w:rPr>
      </w:pPr>
      <w:r w:rsidRPr="00FE2276">
        <w:rPr>
          <w:b w:val="0"/>
          <w:sz w:val="24"/>
          <w:szCs w:val="24"/>
        </w:rPr>
        <w:t>Составлять план решения проблемы (задачи) совместно с учителем.</w:t>
      </w:r>
    </w:p>
    <w:p w:rsidR="009B51FD" w:rsidRPr="00FE2276" w:rsidRDefault="009B51FD" w:rsidP="00FE2276">
      <w:pPr>
        <w:pStyle w:val="3"/>
        <w:numPr>
          <w:ilvl w:val="0"/>
          <w:numId w:val="8"/>
        </w:numPr>
        <w:tabs>
          <w:tab w:val="num" w:pos="-1276"/>
        </w:tabs>
        <w:spacing w:before="0" w:line="276" w:lineRule="auto"/>
        <w:ind w:left="0" w:hanging="11"/>
        <w:jc w:val="left"/>
        <w:rPr>
          <w:b w:val="0"/>
          <w:sz w:val="24"/>
          <w:szCs w:val="24"/>
        </w:rPr>
      </w:pPr>
      <w:r w:rsidRPr="00FE2276">
        <w:rPr>
          <w:b w:val="0"/>
          <w:sz w:val="24"/>
          <w:szCs w:val="24"/>
        </w:rPr>
        <w:t>Работая по плану, сверять свои действия с целью и, при необходимости, исправлять ошибки с помощью учителя.</w:t>
      </w:r>
    </w:p>
    <w:p w:rsidR="009B51FD" w:rsidRPr="00FE2276" w:rsidRDefault="009B51FD" w:rsidP="00FE2276">
      <w:pPr>
        <w:pStyle w:val="3"/>
        <w:numPr>
          <w:ilvl w:val="0"/>
          <w:numId w:val="9"/>
        </w:numPr>
        <w:tabs>
          <w:tab w:val="num" w:pos="-1276"/>
        </w:tabs>
        <w:spacing w:before="0" w:line="276" w:lineRule="auto"/>
        <w:ind w:left="0" w:hanging="11"/>
        <w:jc w:val="left"/>
        <w:rPr>
          <w:b w:val="0"/>
          <w:sz w:val="24"/>
          <w:szCs w:val="24"/>
        </w:rPr>
      </w:pPr>
      <w:r w:rsidRPr="00FE2276">
        <w:rPr>
          <w:b w:val="0"/>
          <w:sz w:val="24"/>
          <w:szCs w:val="24"/>
        </w:rPr>
        <w:t>В диалоге с учителем вырабатывать критерии оценки и определять степень успешности выполнения своей работы и работы всех, исходя из имеющихся критериев.</w:t>
      </w:r>
    </w:p>
    <w:p w:rsidR="009B51FD" w:rsidRPr="00FE2276" w:rsidRDefault="009B51FD" w:rsidP="00FE2276">
      <w:pPr>
        <w:pStyle w:val="3"/>
        <w:numPr>
          <w:ilvl w:val="0"/>
          <w:numId w:val="9"/>
        </w:numPr>
        <w:tabs>
          <w:tab w:val="num" w:pos="-1276"/>
        </w:tabs>
        <w:spacing w:before="0" w:line="276" w:lineRule="auto"/>
        <w:ind w:left="0" w:hanging="11"/>
        <w:jc w:val="left"/>
        <w:rPr>
          <w:b w:val="0"/>
          <w:sz w:val="24"/>
          <w:szCs w:val="24"/>
        </w:rPr>
      </w:pPr>
      <w:r w:rsidRPr="00FE2276">
        <w:rPr>
          <w:sz w:val="24"/>
          <w:szCs w:val="24"/>
        </w:rPr>
        <w:t xml:space="preserve"> </w:t>
      </w:r>
      <w:r w:rsidRPr="00FE2276">
        <w:rPr>
          <w:b w:val="0"/>
          <w:sz w:val="24"/>
          <w:szCs w:val="24"/>
        </w:rPr>
        <w:t>Учится работать по предложенному учителем плану.</w:t>
      </w:r>
    </w:p>
    <w:p w:rsidR="009B51FD" w:rsidRPr="00FE2276" w:rsidRDefault="009B51FD" w:rsidP="00FE2276">
      <w:pPr>
        <w:pStyle w:val="3"/>
        <w:numPr>
          <w:ilvl w:val="0"/>
          <w:numId w:val="9"/>
        </w:numPr>
        <w:tabs>
          <w:tab w:val="num" w:pos="-1276"/>
        </w:tabs>
        <w:spacing w:before="0" w:line="276" w:lineRule="auto"/>
        <w:ind w:left="0" w:hanging="11"/>
        <w:jc w:val="left"/>
        <w:rPr>
          <w:b w:val="0"/>
          <w:sz w:val="24"/>
          <w:szCs w:val="24"/>
        </w:rPr>
      </w:pPr>
      <w:r w:rsidRPr="00FE2276">
        <w:rPr>
          <w:b w:val="0"/>
          <w:sz w:val="24"/>
          <w:szCs w:val="24"/>
        </w:rPr>
        <w:t xml:space="preserve">  Учиться отличать верно выполненное задание от неверного.</w:t>
      </w:r>
    </w:p>
    <w:p w:rsidR="009B51FD" w:rsidRPr="00EA3AEC" w:rsidRDefault="009B51FD" w:rsidP="00EA3AEC">
      <w:pPr>
        <w:pStyle w:val="3"/>
        <w:numPr>
          <w:ilvl w:val="0"/>
          <w:numId w:val="9"/>
        </w:numPr>
        <w:tabs>
          <w:tab w:val="num" w:pos="-1276"/>
        </w:tabs>
        <w:spacing w:before="0" w:line="276" w:lineRule="auto"/>
        <w:ind w:left="0" w:hanging="11"/>
        <w:jc w:val="left"/>
        <w:rPr>
          <w:b w:val="0"/>
          <w:sz w:val="24"/>
          <w:szCs w:val="24"/>
        </w:rPr>
      </w:pPr>
      <w:r w:rsidRPr="00FE2276">
        <w:rPr>
          <w:b w:val="0"/>
          <w:sz w:val="24"/>
          <w:szCs w:val="24"/>
        </w:rPr>
        <w:t xml:space="preserve">  Учиться совместно с учителем и другими учениками давать эмоциональную оценку деятельности класса на занятиях</w:t>
      </w:r>
      <w:r>
        <w:rPr>
          <w:b w:val="0"/>
          <w:sz w:val="24"/>
          <w:szCs w:val="24"/>
        </w:rPr>
        <w:t>.</w:t>
      </w:r>
    </w:p>
    <w:p w:rsidR="009B51FD" w:rsidRPr="00FE2276" w:rsidRDefault="009B51FD" w:rsidP="00FE2276">
      <w:pPr>
        <w:pStyle w:val="3"/>
        <w:spacing w:before="0" w:line="276" w:lineRule="auto"/>
        <w:ind w:firstLine="284"/>
        <w:jc w:val="left"/>
        <w:rPr>
          <w:i/>
          <w:sz w:val="24"/>
          <w:szCs w:val="24"/>
        </w:rPr>
      </w:pPr>
    </w:p>
    <w:p w:rsidR="009B51FD" w:rsidRPr="00FE2276" w:rsidRDefault="009B51FD" w:rsidP="00FE2276">
      <w:pPr>
        <w:pStyle w:val="3"/>
        <w:spacing w:before="0" w:line="276" w:lineRule="auto"/>
        <w:ind w:firstLine="284"/>
        <w:jc w:val="left"/>
        <w:rPr>
          <w:sz w:val="24"/>
          <w:szCs w:val="24"/>
        </w:rPr>
      </w:pPr>
      <w:r w:rsidRPr="00FE2276">
        <w:rPr>
          <w:i/>
          <w:sz w:val="24"/>
          <w:szCs w:val="24"/>
        </w:rPr>
        <w:t>Познавательные УУД</w:t>
      </w:r>
      <w:r w:rsidRPr="00FE2276">
        <w:rPr>
          <w:sz w:val="24"/>
          <w:szCs w:val="24"/>
        </w:rPr>
        <w:t>:</w:t>
      </w:r>
    </w:p>
    <w:p w:rsidR="009B51FD" w:rsidRPr="00FE2276" w:rsidRDefault="009B51FD" w:rsidP="00FE2276">
      <w:pPr>
        <w:pStyle w:val="3"/>
        <w:numPr>
          <w:ilvl w:val="0"/>
          <w:numId w:val="10"/>
        </w:numPr>
        <w:tabs>
          <w:tab w:val="num" w:pos="-1276"/>
        </w:tabs>
        <w:spacing w:before="0" w:line="276" w:lineRule="auto"/>
        <w:ind w:left="0" w:hanging="11"/>
        <w:jc w:val="left"/>
        <w:rPr>
          <w:b w:val="0"/>
          <w:sz w:val="24"/>
          <w:szCs w:val="24"/>
        </w:rPr>
      </w:pPr>
      <w:r w:rsidRPr="00FE2276">
        <w:rPr>
          <w:b w:val="0"/>
          <w:sz w:val="24"/>
          <w:szCs w:val="24"/>
        </w:rPr>
        <w:t xml:space="preserve">Ориентироваться в своей системе знаний: самостоятельно </w:t>
      </w:r>
      <w:r w:rsidRPr="00FE2276">
        <w:rPr>
          <w:b w:val="0"/>
          <w:i/>
          <w:sz w:val="24"/>
          <w:szCs w:val="24"/>
        </w:rPr>
        <w:t>предполагать</w:t>
      </w:r>
      <w:r w:rsidRPr="00FE2276">
        <w:rPr>
          <w:b w:val="0"/>
          <w:sz w:val="24"/>
          <w:szCs w:val="24"/>
        </w:rPr>
        <w:t>, какая информация нужна для решения учебной задачи в один шаг.</w:t>
      </w:r>
    </w:p>
    <w:p w:rsidR="009B51FD" w:rsidRPr="00FE2276" w:rsidRDefault="009B51FD" w:rsidP="00FE2276">
      <w:pPr>
        <w:pStyle w:val="3"/>
        <w:numPr>
          <w:ilvl w:val="0"/>
          <w:numId w:val="11"/>
        </w:numPr>
        <w:tabs>
          <w:tab w:val="num" w:pos="-1276"/>
        </w:tabs>
        <w:spacing w:before="0" w:line="276" w:lineRule="auto"/>
        <w:ind w:left="0" w:hanging="11"/>
        <w:jc w:val="left"/>
        <w:rPr>
          <w:b w:val="0"/>
          <w:sz w:val="24"/>
          <w:szCs w:val="24"/>
        </w:rPr>
      </w:pPr>
      <w:r w:rsidRPr="00FE2276">
        <w:rPr>
          <w:b w:val="0"/>
          <w:i/>
          <w:sz w:val="24"/>
          <w:szCs w:val="24"/>
        </w:rPr>
        <w:t>Отбирать</w:t>
      </w:r>
      <w:r w:rsidRPr="00FE2276">
        <w:rPr>
          <w:b w:val="0"/>
          <w:sz w:val="24"/>
          <w:szCs w:val="24"/>
        </w:rPr>
        <w:t xml:space="preserve"> необходимые для решения учебной задачи  источники информации среди предложенных учителем словарей, энциклопедий, справочников.</w:t>
      </w:r>
    </w:p>
    <w:p w:rsidR="009B51FD" w:rsidRPr="00FE2276" w:rsidRDefault="009B51FD" w:rsidP="00FE2276">
      <w:pPr>
        <w:pStyle w:val="3"/>
        <w:numPr>
          <w:ilvl w:val="0"/>
          <w:numId w:val="12"/>
        </w:numPr>
        <w:tabs>
          <w:tab w:val="num" w:pos="-1276"/>
        </w:tabs>
        <w:spacing w:before="0" w:line="276" w:lineRule="auto"/>
        <w:ind w:left="0" w:hanging="11"/>
        <w:jc w:val="left"/>
        <w:rPr>
          <w:b w:val="0"/>
          <w:sz w:val="24"/>
          <w:szCs w:val="24"/>
        </w:rPr>
      </w:pPr>
      <w:r w:rsidRPr="00FE2276">
        <w:rPr>
          <w:b w:val="0"/>
          <w:sz w:val="24"/>
          <w:szCs w:val="24"/>
        </w:rPr>
        <w:t xml:space="preserve">Добывать новые знания: </w:t>
      </w:r>
      <w:r w:rsidRPr="00FE2276">
        <w:rPr>
          <w:b w:val="0"/>
          <w:i/>
          <w:sz w:val="24"/>
          <w:szCs w:val="24"/>
        </w:rPr>
        <w:t>извлекать</w:t>
      </w:r>
      <w:r w:rsidRPr="00FE2276">
        <w:rPr>
          <w:b w:val="0"/>
          <w:sz w:val="24"/>
          <w:szCs w:val="24"/>
        </w:rPr>
        <w:t xml:space="preserve"> информацию, представленную в разных формах (текст, таблица, схема, иллюстрация и др.).</w:t>
      </w:r>
    </w:p>
    <w:p w:rsidR="009B51FD" w:rsidRPr="00FE2276" w:rsidRDefault="009B51FD" w:rsidP="00FE2276">
      <w:pPr>
        <w:pStyle w:val="3"/>
        <w:numPr>
          <w:ilvl w:val="0"/>
          <w:numId w:val="13"/>
        </w:numPr>
        <w:tabs>
          <w:tab w:val="num" w:pos="-1276"/>
        </w:tabs>
        <w:spacing w:before="0" w:line="276" w:lineRule="auto"/>
        <w:ind w:left="0" w:hanging="11"/>
        <w:jc w:val="left"/>
        <w:rPr>
          <w:b w:val="0"/>
          <w:sz w:val="24"/>
          <w:szCs w:val="24"/>
        </w:rPr>
      </w:pPr>
      <w:r w:rsidRPr="00FE2276">
        <w:rPr>
          <w:b w:val="0"/>
          <w:sz w:val="24"/>
          <w:szCs w:val="24"/>
        </w:rPr>
        <w:t xml:space="preserve">Перерабатывать полученную информацию: </w:t>
      </w:r>
      <w:r w:rsidRPr="00FE2276">
        <w:rPr>
          <w:b w:val="0"/>
          <w:i/>
          <w:sz w:val="24"/>
          <w:szCs w:val="24"/>
        </w:rPr>
        <w:t>сравнивать</w:t>
      </w:r>
      <w:r w:rsidRPr="00FE2276">
        <w:rPr>
          <w:b w:val="0"/>
          <w:sz w:val="24"/>
          <w:szCs w:val="24"/>
        </w:rPr>
        <w:t xml:space="preserve"> и  </w:t>
      </w:r>
      <w:r w:rsidRPr="00FE2276">
        <w:rPr>
          <w:b w:val="0"/>
          <w:i/>
          <w:sz w:val="24"/>
          <w:szCs w:val="24"/>
        </w:rPr>
        <w:t>группировать</w:t>
      </w:r>
      <w:r w:rsidRPr="00FE2276">
        <w:rPr>
          <w:b w:val="0"/>
          <w:sz w:val="24"/>
          <w:szCs w:val="24"/>
        </w:rPr>
        <w:t xml:space="preserve"> факты и явления; определять причины явлений, событий.</w:t>
      </w:r>
    </w:p>
    <w:p w:rsidR="009B51FD" w:rsidRPr="00FE2276" w:rsidRDefault="009B51FD" w:rsidP="00FE2276">
      <w:pPr>
        <w:pStyle w:val="3"/>
        <w:numPr>
          <w:ilvl w:val="0"/>
          <w:numId w:val="14"/>
        </w:numPr>
        <w:tabs>
          <w:tab w:val="num" w:pos="-1276"/>
        </w:tabs>
        <w:spacing w:before="0" w:line="276" w:lineRule="auto"/>
        <w:ind w:left="0" w:hanging="11"/>
        <w:jc w:val="left"/>
        <w:rPr>
          <w:b w:val="0"/>
          <w:sz w:val="24"/>
          <w:szCs w:val="24"/>
        </w:rPr>
      </w:pPr>
      <w:r w:rsidRPr="00FE2276">
        <w:rPr>
          <w:b w:val="0"/>
          <w:sz w:val="24"/>
          <w:szCs w:val="24"/>
        </w:rPr>
        <w:t xml:space="preserve">Перерабатывать полученную информацию: </w:t>
      </w:r>
      <w:r w:rsidRPr="00FE2276">
        <w:rPr>
          <w:b w:val="0"/>
          <w:i/>
          <w:sz w:val="24"/>
          <w:szCs w:val="24"/>
        </w:rPr>
        <w:t>делать выводы</w:t>
      </w:r>
      <w:r w:rsidRPr="00FE2276">
        <w:rPr>
          <w:b w:val="0"/>
          <w:sz w:val="24"/>
          <w:szCs w:val="24"/>
        </w:rPr>
        <w:t xml:space="preserve"> на основе обобщения   знаний.</w:t>
      </w:r>
    </w:p>
    <w:p w:rsidR="009B51FD" w:rsidRPr="00FE2276" w:rsidRDefault="009B51FD" w:rsidP="00FE2276">
      <w:pPr>
        <w:pStyle w:val="3"/>
        <w:numPr>
          <w:ilvl w:val="0"/>
          <w:numId w:val="15"/>
        </w:numPr>
        <w:tabs>
          <w:tab w:val="num" w:pos="-1276"/>
        </w:tabs>
        <w:spacing w:before="0" w:line="276" w:lineRule="auto"/>
        <w:ind w:left="0" w:hanging="11"/>
        <w:jc w:val="left"/>
        <w:rPr>
          <w:b w:val="0"/>
          <w:sz w:val="24"/>
          <w:szCs w:val="24"/>
        </w:rPr>
      </w:pPr>
      <w:r w:rsidRPr="00FE2276">
        <w:rPr>
          <w:b w:val="0"/>
          <w:sz w:val="24"/>
          <w:szCs w:val="24"/>
        </w:rPr>
        <w:t xml:space="preserve">Преобразовывать информацию из одной формы в другую:  </w:t>
      </w:r>
      <w:r w:rsidRPr="00FE2276">
        <w:rPr>
          <w:b w:val="0"/>
          <w:i/>
          <w:sz w:val="24"/>
          <w:szCs w:val="24"/>
        </w:rPr>
        <w:t>составлять</w:t>
      </w:r>
      <w:r w:rsidRPr="00FE2276">
        <w:rPr>
          <w:b w:val="0"/>
          <w:sz w:val="24"/>
          <w:szCs w:val="24"/>
        </w:rPr>
        <w:t xml:space="preserve"> простой </w:t>
      </w:r>
      <w:r w:rsidRPr="00FE2276">
        <w:rPr>
          <w:b w:val="0"/>
          <w:i/>
          <w:sz w:val="24"/>
          <w:szCs w:val="24"/>
        </w:rPr>
        <w:t>план</w:t>
      </w:r>
      <w:r w:rsidRPr="00FE2276">
        <w:rPr>
          <w:b w:val="0"/>
          <w:sz w:val="24"/>
          <w:szCs w:val="24"/>
        </w:rPr>
        <w:t xml:space="preserve"> учебно-научного текста. </w:t>
      </w:r>
    </w:p>
    <w:p w:rsidR="009B51FD" w:rsidRPr="00FE2276" w:rsidRDefault="009B51FD" w:rsidP="00FE2276">
      <w:pPr>
        <w:pStyle w:val="3"/>
        <w:numPr>
          <w:ilvl w:val="0"/>
          <w:numId w:val="16"/>
        </w:numPr>
        <w:tabs>
          <w:tab w:val="num" w:pos="-1276"/>
        </w:tabs>
        <w:spacing w:before="0" w:line="276" w:lineRule="auto"/>
        <w:ind w:left="0" w:hanging="11"/>
        <w:jc w:val="left"/>
        <w:rPr>
          <w:b w:val="0"/>
          <w:sz w:val="24"/>
          <w:szCs w:val="24"/>
        </w:rPr>
      </w:pPr>
      <w:r w:rsidRPr="00FE2276">
        <w:rPr>
          <w:b w:val="0"/>
          <w:sz w:val="24"/>
          <w:szCs w:val="24"/>
        </w:rPr>
        <w:lastRenderedPageBreak/>
        <w:t xml:space="preserve">Преобразовывать информацию из одной формы в другую:  </w:t>
      </w:r>
      <w:r w:rsidRPr="00FE2276">
        <w:rPr>
          <w:b w:val="0"/>
          <w:i/>
          <w:sz w:val="24"/>
          <w:szCs w:val="24"/>
        </w:rPr>
        <w:t>представлять информацию</w:t>
      </w:r>
      <w:r w:rsidRPr="00FE2276">
        <w:rPr>
          <w:b w:val="0"/>
          <w:sz w:val="24"/>
          <w:szCs w:val="24"/>
        </w:rPr>
        <w:t xml:space="preserve"> в виде текста, таблицы, схемы.</w:t>
      </w:r>
    </w:p>
    <w:p w:rsidR="009B51FD" w:rsidRPr="00FE2276" w:rsidRDefault="009B51FD" w:rsidP="00FE2276">
      <w:pPr>
        <w:pStyle w:val="3"/>
        <w:numPr>
          <w:ilvl w:val="0"/>
          <w:numId w:val="16"/>
        </w:numPr>
        <w:tabs>
          <w:tab w:val="num" w:pos="-1276"/>
        </w:tabs>
        <w:spacing w:before="0" w:line="276" w:lineRule="auto"/>
        <w:ind w:left="0" w:hanging="11"/>
        <w:jc w:val="left"/>
        <w:rPr>
          <w:b w:val="0"/>
          <w:sz w:val="24"/>
          <w:szCs w:val="24"/>
        </w:rPr>
      </w:pPr>
      <w:r w:rsidRPr="00FE2276">
        <w:rPr>
          <w:b w:val="0"/>
          <w:sz w:val="24"/>
          <w:szCs w:val="24"/>
        </w:rPr>
        <w:t>Ориентироваться в своей системе знаний: отличать новое от уже известного с помощью учителя.</w:t>
      </w:r>
    </w:p>
    <w:p w:rsidR="009B51FD" w:rsidRPr="00FE2276" w:rsidRDefault="009B51FD" w:rsidP="00FE2276">
      <w:pPr>
        <w:pStyle w:val="3"/>
        <w:numPr>
          <w:ilvl w:val="0"/>
          <w:numId w:val="16"/>
        </w:numPr>
        <w:tabs>
          <w:tab w:val="num" w:pos="-1276"/>
        </w:tabs>
        <w:spacing w:before="0" w:line="276" w:lineRule="auto"/>
        <w:ind w:left="0" w:hanging="11"/>
        <w:jc w:val="left"/>
        <w:rPr>
          <w:b w:val="0"/>
          <w:sz w:val="24"/>
          <w:szCs w:val="24"/>
        </w:rPr>
      </w:pPr>
      <w:r w:rsidRPr="00FE2276">
        <w:rPr>
          <w:b w:val="0"/>
          <w:sz w:val="24"/>
          <w:szCs w:val="24"/>
        </w:rPr>
        <w:t>Делать предварительный отбор источников информации: ориентироваться в литературе.</w:t>
      </w:r>
    </w:p>
    <w:p w:rsidR="009B51FD" w:rsidRPr="00FE2276" w:rsidRDefault="009B51FD" w:rsidP="00FE2276">
      <w:pPr>
        <w:pStyle w:val="3"/>
        <w:numPr>
          <w:ilvl w:val="0"/>
          <w:numId w:val="16"/>
        </w:numPr>
        <w:tabs>
          <w:tab w:val="num" w:pos="-1276"/>
        </w:tabs>
        <w:spacing w:before="0" w:line="276" w:lineRule="auto"/>
        <w:ind w:left="0" w:hanging="11"/>
        <w:jc w:val="left"/>
        <w:rPr>
          <w:b w:val="0"/>
          <w:sz w:val="24"/>
          <w:szCs w:val="24"/>
        </w:rPr>
      </w:pPr>
      <w:r w:rsidRPr="00FE2276">
        <w:rPr>
          <w:b w:val="0"/>
          <w:sz w:val="24"/>
          <w:szCs w:val="24"/>
        </w:rPr>
        <w:t>Добывать новые знания: находить ответы на вопросы, используя литературу, свой жизненный опыт и информацию, полученную на уроке.</w:t>
      </w:r>
    </w:p>
    <w:p w:rsidR="009B51FD" w:rsidRPr="00FE2276" w:rsidRDefault="009B51FD" w:rsidP="00FE2276">
      <w:pPr>
        <w:pStyle w:val="3"/>
        <w:numPr>
          <w:ilvl w:val="0"/>
          <w:numId w:val="16"/>
        </w:numPr>
        <w:tabs>
          <w:tab w:val="num" w:pos="-1276"/>
        </w:tabs>
        <w:spacing w:before="0" w:line="276" w:lineRule="auto"/>
        <w:ind w:left="0" w:hanging="11"/>
        <w:jc w:val="left"/>
        <w:rPr>
          <w:b w:val="0"/>
          <w:sz w:val="24"/>
          <w:szCs w:val="24"/>
        </w:rPr>
      </w:pPr>
      <w:r w:rsidRPr="00FE2276">
        <w:rPr>
          <w:b w:val="0"/>
          <w:sz w:val="24"/>
          <w:szCs w:val="24"/>
        </w:rPr>
        <w:t xml:space="preserve"> Перерабатывать полученную информацию: делать выводы в результате совместной работы в парах, группах.</w:t>
      </w:r>
    </w:p>
    <w:p w:rsidR="009B51FD" w:rsidRPr="00FE2276" w:rsidRDefault="009B51FD" w:rsidP="00FE2276">
      <w:pPr>
        <w:pStyle w:val="3"/>
        <w:numPr>
          <w:ilvl w:val="0"/>
          <w:numId w:val="16"/>
        </w:numPr>
        <w:tabs>
          <w:tab w:val="num" w:pos="-1276"/>
        </w:tabs>
        <w:spacing w:before="0" w:line="276" w:lineRule="auto"/>
        <w:ind w:left="0" w:hanging="11"/>
        <w:jc w:val="left"/>
        <w:rPr>
          <w:b w:val="0"/>
          <w:sz w:val="24"/>
          <w:szCs w:val="24"/>
        </w:rPr>
      </w:pPr>
      <w:r w:rsidRPr="00FE2276">
        <w:rPr>
          <w:b w:val="0"/>
          <w:sz w:val="24"/>
          <w:szCs w:val="24"/>
        </w:rPr>
        <w:t xml:space="preserve"> Перерабатывать полученную информацию: сравнивать и группировать предметы и их образы.</w:t>
      </w:r>
    </w:p>
    <w:p w:rsidR="009B51FD" w:rsidRPr="00FE2276" w:rsidRDefault="009B51FD" w:rsidP="00FE2276">
      <w:pPr>
        <w:pStyle w:val="3"/>
        <w:spacing w:before="0" w:line="276" w:lineRule="auto"/>
        <w:ind w:firstLine="284"/>
        <w:jc w:val="left"/>
        <w:rPr>
          <w:b w:val="0"/>
          <w:i/>
          <w:sz w:val="24"/>
          <w:szCs w:val="24"/>
        </w:rPr>
      </w:pPr>
    </w:p>
    <w:p w:rsidR="009B51FD" w:rsidRPr="00FE2276" w:rsidRDefault="009B51FD" w:rsidP="00FE2276">
      <w:pPr>
        <w:pStyle w:val="3"/>
        <w:spacing w:before="0" w:line="276" w:lineRule="auto"/>
        <w:ind w:firstLine="284"/>
        <w:jc w:val="left"/>
        <w:rPr>
          <w:sz w:val="24"/>
          <w:szCs w:val="24"/>
        </w:rPr>
      </w:pPr>
      <w:r w:rsidRPr="00FE2276">
        <w:rPr>
          <w:i/>
          <w:sz w:val="24"/>
          <w:szCs w:val="24"/>
        </w:rPr>
        <w:t>Коммуникативные УУД</w:t>
      </w:r>
      <w:r w:rsidRPr="00FE2276">
        <w:rPr>
          <w:sz w:val="24"/>
          <w:szCs w:val="24"/>
        </w:rPr>
        <w:t>:</w:t>
      </w:r>
    </w:p>
    <w:p w:rsidR="009B51FD" w:rsidRPr="00FE2276" w:rsidRDefault="009B51FD" w:rsidP="00FE2276">
      <w:pPr>
        <w:pStyle w:val="3"/>
        <w:numPr>
          <w:ilvl w:val="0"/>
          <w:numId w:val="17"/>
        </w:numPr>
        <w:tabs>
          <w:tab w:val="num" w:pos="-1276"/>
        </w:tabs>
        <w:spacing w:before="0" w:line="276" w:lineRule="auto"/>
        <w:ind w:left="142" w:hanging="11"/>
        <w:jc w:val="left"/>
        <w:rPr>
          <w:b w:val="0"/>
          <w:sz w:val="24"/>
          <w:szCs w:val="24"/>
        </w:rPr>
      </w:pPr>
      <w:r w:rsidRPr="00FE2276">
        <w:rPr>
          <w:b w:val="0"/>
          <w:sz w:val="24"/>
          <w:szCs w:val="24"/>
        </w:rPr>
        <w:t>Доносить свою позицию до других:</w:t>
      </w:r>
      <w:r w:rsidRPr="00FE2276">
        <w:rPr>
          <w:b w:val="0"/>
          <w:i/>
          <w:sz w:val="24"/>
          <w:szCs w:val="24"/>
        </w:rPr>
        <w:t xml:space="preserve"> оформлять</w:t>
      </w:r>
      <w:r w:rsidRPr="00FE2276">
        <w:rPr>
          <w:b w:val="0"/>
          <w:sz w:val="24"/>
          <w:szCs w:val="24"/>
        </w:rPr>
        <w:t xml:space="preserve"> свои мысли в устной и письменной речи с учётом своих учебных и жизненных речевых ситуаций.</w:t>
      </w:r>
    </w:p>
    <w:p w:rsidR="009B51FD" w:rsidRPr="00FE2276" w:rsidRDefault="009B51FD" w:rsidP="00FE2276">
      <w:pPr>
        <w:pStyle w:val="3"/>
        <w:numPr>
          <w:ilvl w:val="0"/>
          <w:numId w:val="18"/>
        </w:numPr>
        <w:tabs>
          <w:tab w:val="num" w:pos="-1276"/>
        </w:tabs>
        <w:spacing w:before="0" w:line="276" w:lineRule="auto"/>
        <w:ind w:left="142" w:hanging="11"/>
        <w:jc w:val="left"/>
        <w:rPr>
          <w:b w:val="0"/>
          <w:sz w:val="24"/>
          <w:szCs w:val="24"/>
        </w:rPr>
      </w:pPr>
      <w:r w:rsidRPr="00FE2276">
        <w:rPr>
          <w:b w:val="0"/>
          <w:sz w:val="24"/>
          <w:szCs w:val="24"/>
        </w:rPr>
        <w:t>Доносить свою позицию до других:</w:t>
      </w:r>
      <w:r w:rsidRPr="00FE2276">
        <w:rPr>
          <w:b w:val="0"/>
          <w:i/>
          <w:sz w:val="24"/>
          <w:szCs w:val="24"/>
        </w:rPr>
        <w:t xml:space="preserve"> высказывать</w:t>
      </w:r>
      <w:r w:rsidRPr="00FE2276">
        <w:rPr>
          <w:b w:val="0"/>
          <w:sz w:val="24"/>
          <w:szCs w:val="24"/>
        </w:rPr>
        <w:t xml:space="preserve"> свою точку зрения и пытаться её </w:t>
      </w:r>
      <w:r w:rsidRPr="00FE2276">
        <w:rPr>
          <w:b w:val="0"/>
          <w:i/>
          <w:sz w:val="24"/>
          <w:szCs w:val="24"/>
        </w:rPr>
        <w:t>обосновать</w:t>
      </w:r>
      <w:r w:rsidRPr="00FE2276">
        <w:rPr>
          <w:b w:val="0"/>
          <w:sz w:val="24"/>
          <w:szCs w:val="24"/>
        </w:rPr>
        <w:t>, приводя аргументы.</w:t>
      </w:r>
    </w:p>
    <w:p w:rsidR="009B51FD" w:rsidRPr="00FE2276" w:rsidRDefault="009B51FD" w:rsidP="00FE2276">
      <w:pPr>
        <w:pStyle w:val="3"/>
        <w:numPr>
          <w:ilvl w:val="0"/>
          <w:numId w:val="19"/>
        </w:numPr>
        <w:tabs>
          <w:tab w:val="num" w:pos="-1276"/>
        </w:tabs>
        <w:spacing w:before="0" w:line="276" w:lineRule="auto"/>
        <w:ind w:left="142" w:hanging="11"/>
        <w:jc w:val="left"/>
        <w:rPr>
          <w:b w:val="0"/>
          <w:sz w:val="24"/>
          <w:szCs w:val="24"/>
        </w:rPr>
      </w:pPr>
      <w:r w:rsidRPr="00FE2276">
        <w:rPr>
          <w:b w:val="0"/>
          <w:sz w:val="24"/>
          <w:szCs w:val="24"/>
        </w:rPr>
        <w:t>Слушать других, пытаться принимать другую точку зрения, быть готовым изменить свою точку зрения.</w:t>
      </w:r>
    </w:p>
    <w:p w:rsidR="009B51FD" w:rsidRPr="00FE2276" w:rsidRDefault="009B51FD" w:rsidP="00FE2276">
      <w:pPr>
        <w:pStyle w:val="3"/>
        <w:numPr>
          <w:ilvl w:val="0"/>
          <w:numId w:val="20"/>
        </w:numPr>
        <w:tabs>
          <w:tab w:val="num" w:pos="-1276"/>
        </w:tabs>
        <w:spacing w:before="0" w:line="276" w:lineRule="auto"/>
        <w:ind w:left="142" w:hanging="11"/>
        <w:jc w:val="left"/>
        <w:rPr>
          <w:b w:val="0"/>
          <w:sz w:val="24"/>
          <w:szCs w:val="24"/>
        </w:rPr>
      </w:pPr>
      <w:r w:rsidRPr="00FE2276">
        <w:rPr>
          <w:b w:val="0"/>
          <w:sz w:val="24"/>
          <w:szCs w:val="24"/>
        </w:rPr>
        <w:t xml:space="preserve">Читать вслух и про себя тексты учебников и при этом: вести «диалог с автором» (прогнозировать будущее чтение; ставить вопросы     к тексту и искать ответы; проверять себя); отделять новое от известного; выделять главное; составлять план. </w:t>
      </w:r>
    </w:p>
    <w:p w:rsidR="009B51FD" w:rsidRPr="00FE2276" w:rsidRDefault="009B51FD" w:rsidP="00FE2276">
      <w:pPr>
        <w:pStyle w:val="3"/>
        <w:numPr>
          <w:ilvl w:val="0"/>
          <w:numId w:val="21"/>
        </w:numPr>
        <w:tabs>
          <w:tab w:val="num" w:pos="-1276"/>
        </w:tabs>
        <w:spacing w:before="0" w:line="276" w:lineRule="auto"/>
        <w:ind w:left="142" w:hanging="11"/>
        <w:jc w:val="left"/>
        <w:rPr>
          <w:b w:val="0"/>
          <w:sz w:val="24"/>
          <w:szCs w:val="24"/>
        </w:rPr>
      </w:pPr>
      <w:r w:rsidRPr="00FE2276">
        <w:rPr>
          <w:b w:val="0"/>
          <w:sz w:val="24"/>
          <w:szCs w:val="24"/>
        </w:rPr>
        <w:t>Договариваться с людьми: выполняя различные роли в группе, сотрудничать в совместном решении проблемы (задачи).</w:t>
      </w:r>
    </w:p>
    <w:p w:rsidR="009B51FD" w:rsidRPr="00FE2276" w:rsidRDefault="009B51FD" w:rsidP="00FE2276">
      <w:pPr>
        <w:pStyle w:val="3"/>
        <w:numPr>
          <w:ilvl w:val="0"/>
          <w:numId w:val="22"/>
        </w:numPr>
        <w:tabs>
          <w:tab w:val="num" w:pos="-1276"/>
        </w:tabs>
        <w:spacing w:before="0" w:line="276" w:lineRule="auto"/>
        <w:ind w:left="142" w:hanging="11"/>
        <w:jc w:val="left"/>
        <w:rPr>
          <w:b w:val="0"/>
          <w:sz w:val="24"/>
          <w:szCs w:val="24"/>
        </w:rPr>
      </w:pPr>
      <w:r w:rsidRPr="00FE2276">
        <w:rPr>
          <w:b w:val="0"/>
          <w:sz w:val="24"/>
          <w:szCs w:val="24"/>
        </w:rPr>
        <w:t>Учиться уважительно относиться к позиции другого, пытаться договариваться.</w:t>
      </w:r>
    </w:p>
    <w:p w:rsidR="009B51FD" w:rsidRPr="00FE2276" w:rsidRDefault="009B51FD" w:rsidP="00FE2276">
      <w:pPr>
        <w:pStyle w:val="3"/>
        <w:numPr>
          <w:ilvl w:val="0"/>
          <w:numId w:val="22"/>
        </w:numPr>
        <w:tabs>
          <w:tab w:val="num" w:pos="-1276"/>
        </w:tabs>
        <w:spacing w:before="0" w:line="276" w:lineRule="auto"/>
        <w:ind w:left="142" w:hanging="11"/>
        <w:jc w:val="left"/>
        <w:rPr>
          <w:b w:val="0"/>
          <w:sz w:val="24"/>
          <w:szCs w:val="24"/>
        </w:rPr>
      </w:pPr>
      <w:r w:rsidRPr="00FE2276">
        <w:rPr>
          <w:b w:val="0"/>
          <w:sz w:val="24"/>
          <w:szCs w:val="24"/>
        </w:rPr>
        <w:t xml:space="preserve"> Доносить свою позицию до других: оформлять свою мысль в устной и письменной речи (на уровне предложения или небольшого текста).</w:t>
      </w:r>
    </w:p>
    <w:p w:rsidR="009B51FD" w:rsidRPr="00FE2276" w:rsidRDefault="009B51FD" w:rsidP="00FE2276">
      <w:pPr>
        <w:pStyle w:val="3"/>
        <w:numPr>
          <w:ilvl w:val="0"/>
          <w:numId w:val="22"/>
        </w:numPr>
        <w:tabs>
          <w:tab w:val="num" w:pos="-1276"/>
        </w:tabs>
        <w:spacing w:before="0" w:line="276" w:lineRule="auto"/>
        <w:ind w:left="142" w:hanging="11"/>
        <w:jc w:val="left"/>
        <w:rPr>
          <w:b w:val="0"/>
          <w:sz w:val="24"/>
          <w:szCs w:val="24"/>
        </w:rPr>
      </w:pPr>
      <w:r w:rsidRPr="00FE2276">
        <w:rPr>
          <w:b w:val="0"/>
          <w:sz w:val="24"/>
          <w:szCs w:val="24"/>
        </w:rPr>
        <w:t xml:space="preserve"> Слушать и понимать речь других.</w:t>
      </w:r>
    </w:p>
    <w:p w:rsidR="009B51FD" w:rsidRPr="00FE2276" w:rsidRDefault="009B51FD" w:rsidP="00FE2276">
      <w:pPr>
        <w:pStyle w:val="3"/>
        <w:numPr>
          <w:ilvl w:val="0"/>
          <w:numId w:val="22"/>
        </w:numPr>
        <w:tabs>
          <w:tab w:val="num" w:pos="-1276"/>
        </w:tabs>
        <w:spacing w:before="0" w:line="276" w:lineRule="auto"/>
        <w:ind w:left="142" w:hanging="11"/>
        <w:jc w:val="left"/>
        <w:rPr>
          <w:b w:val="0"/>
          <w:sz w:val="24"/>
          <w:szCs w:val="24"/>
        </w:rPr>
      </w:pPr>
      <w:r w:rsidRPr="00FE2276">
        <w:rPr>
          <w:b w:val="0"/>
          <w:sz w:val="24"/>
          <w:szCs w:val="24"/>
        </w:rPr>
        <w:t xml:space="preserve"> Учиться выполнять различные роли в группе (лидера, исполнителя, критика).</w:t>
      </w:r>
    </w:p>
    <w:p w:rsidR="009B51FD" w:rsidRPr="00FE2276" w:rsidRDefault="009B51FD" w:rsidP="00FE2276">
      <w:pPr>
        <w:pStyle w:val="3"/>
        <w:numPr>
          <w:ilvl w:val="0"/>
          <w:numId w:val="22"/>
        </w:numPr>
        <w:tabs>
          <w:tab w:val="num" w:pos="-1276"/>
        </w:tabs>
        <w:spacing w:before="0" w:line="276" w:lineRule="auto"/>
        <w:ind w:left="142" w:hanging="11"/>
        <w:jc w:val="left"/>
        <w:rPr>
          <w:b w:val="0"/>
          <w:sz w:val="24"/>
          <w:szCs w:val="24"/>
        </w:rPr>
      </w:pPr>
      <w:r w:rsidRPr="00FE2276">
        <w:rPr>
          <w:b w:val="0"/>
          <w:sz w:val="24"/>
          <w:szCs w:val="24"/>
        </w:rPr>
        <w:t xml:space="preserve"> Проявлять уважение и готовность выполнять совместно установленные договоренности и правила (как со сверстниками, так и со взрослыми).</w:t>
      </w:r>
    </w:p>
    <w:p w:rsidR="00FB5361" w:rsidRDefault="00FB5361" w:rsidP="00FB5361">
      <w:pPr>
        <w:tabs>
          <w:tab w:val="left" w:pos="426"/>
          <w:tab w:val="left" w:pos="567"/>
        </w:tabs>
        <w:spacing w:after="0" w:line="240" w:lineRule="auto"/>
        <w:jc w:val="center"/>
        <w:rPr>
          <w:rFonts w:ascii="Times New Roman" w:hAnsi="Times New Roman"/>
          <w:b/>
          <w:sz w:val="24"/>
          <w:szCs w:val="24"/>
          <w:lang w:eastAsia="en-US"/>
        </w:rPr>
      </w:pPr>
    </w:p>
    <w:p w:rsidR="009B51FD" w:rsidRPr="008F2388" w:rsidRDefault="009B51FD" w:rsidP="00FB5361">
      <w:pPr>
        <w:tabs>
          <w:tab w:val="left" w:pos="426"/>
          <w:tab w:val="left" w:pos="567"/>
        </w:tabs>
        <w:spacing w:after="0" w:line="240" w:lineRule="auto"/>
        <w:jc w:val="center"/>
        <w:rPr>
          <w:rFonts w:ascii="Times New Roman" w:hAnsi="Times New Roman"/>
          <w:b/>
          <w:bCs/>
          <w:sz w:val="24"/>
          <w:szCs w:val="24"/>
        </w:rPr>
      </w:pPr>
      <w:r w:rsidRPr="008F2388">
        <w:rPr>
          <w:rFonts w:ascii="Times New Roman" w:hAnsi="Times New Roman"/>
          <w:b/>
          <w:bCs/>
          <w:sz w:val="24"/>
          <w:szCs w:val="24"/>
        </w:rPr>
        <w:t>Содержание</w:t>
      </w:r>
      <w:r>
        <w:rPr>
          <w:rFonts w:ascii="Times New Roman" w:hAnsi="Times New Roman"/>
          <w:b/>
          <w:bCs/>
          <w:sz w:val="24"/>
          <w:szCs w:val="24"/>
        </w:rPr>
        <w:t xml:space="preserve"> программы</w:t>
      </w:r>
    </w:p>
    <w:p w:rsidR="009B51FD" w:rsidRDefault="009B51FD" w:rsidP="00604F76">
      <w:pPr>
        <w:pStyle w:val="a4"/>
        <w:rPr>
          <w:rFonts w:ascii="Times New Roman" w:hAnsi="Times New Roman"/>
          <w:b/>
          <w:iCs/>
          <w:sz w:val="24"/>
          <w:szCs w:val="24"/>
        </w:rPr>
      </w:pPr>
      <w:r>
        <w:rPr>
          <w:rFonts w:ascii="Times New Roman" w:hAnsi="Times New Roman"/>
          <w:b/>
          <w:sz w:val="24"/>
          <w:szCs w:val="24"/>
        </w:rPr>
        <w:tab/>
      </w:r>
      <w:r w:rsidRPr="00604F76">
        <w:rPr>
          <w:rFonts w:ascii="Times New Roman" w:hAnsi="Times New Roman"/>
          <w:b/>
          <w:sz w:val="24"/>
          <w:szCs w:val="24"/>
        </w:rPr>
        <w:t xml:space="preserve">Введение </w:t>
      </w:r>
      <w:r w:rsidRPr="00604F76">
        <w:rPr>
          <w:rFonts w:ascii="Times New Roman" w:hAnsi="Times New Roman"/>
          <w:b/>
          <w:iCs/>
          <w:sz w:val="24"/>
          <w:szCs w:val="24"/>
        </w:rPr>
        <w:t>(</w:t>
      </w:r>
      <w:r w:rsidR="0096402E">
        <w:rPr>
          <w:rFonts w:ascii="Times New Roman" w:hAnsi="Times New Roman"/>
          <w:b/>
          <w:i/>
          <w:iCs/>
          <w:sz w:val="24"/>
          <w:szCs w:val="24"/>
        </w:rPr>
        <w:t>2</w:t>
      </w:r>
      <w:r w:rsidRPr="00604F76">
        <w:rPr>
          <w:rFonts w:ascii="Times New Roman" w:hAnsi="Times New Roman"/>
          <w:b/>
          <w:i/>
          <w:iCs/>
          <w:sz w:val="24"/>
          <w:szCs w:val="24"/>
        </w:rPr>
        <w:t xml:space="preserve"> час</w:t>
      </w:r>
      <w:r w:rsidRPr="00604F76">
        <w:rPr>
          <w:rFonts w:ascii="Times New Roman" w:hAnsi="Times New Roman"/>
          <w:b/>
          <w:iCs/>
          <w:sz w:val="24"/>
          <w:szCs w:val="24"/>
        </w:rPr>
        <w:t>)</w:t>
      </w:r>
    </w:p>
    <w:p w:rsidR="009B51FD" w:rsidRPr="008F2388" w:rsidRDefault="009B51FD" w:rsidP="00FB5361">
      <w:pPr>
        <w:spacing w:after="0"/>
        <w:ind w:firstLine="709"/>
        <w:contextualSpacing/>
        <w:jc w:val="both"/>
        <w:rPr>
          <w:rFonts w:ascii="Times New Roman" w:hAnsi="Times New Roman"/>
          <w:sz w:val="24"/>
          <w:szCs w:val="24"/>
        </w:rPr>
      </w:pPr>
      <w:r w:rsidRPr="00CE4EDA">
        <w:rPr>
          <w:rFonts w:ascii="Times New Roman" w:hAnsi="Times New Roman"/>
          <w:sz w:val="24"/>
          <w:szCs w:val="24"/>
        </w:rPr>
        <w:t xml:space="preserve">Общие сведения о животном мире. История развития зоологии. </w:t>
      </w:r>
      <w:r w:rsidRPr="008F2388">
        <w:rPr>
          <w:rFonts w:ascii="Times New Roman" w:hAnsi="Times New Roman"/>
          <w:sz w:val="24"/>
          <w:szCs w:val="24"/>
        </w:rPr>
        <w:t>Труды великого учёного Древней Греции Аристотеля. Развитие зоологии в Средние века и эпоху Возрождения. Изобретение микроскопа. Труды К. Линнея. Труды Ч. Дарвина, их роль в развитии зоологии. Исследования отечественных учёных в области зоологии.</w:t>
      </w:r>
    </w:p>
    <w:p w:rsidR="009B51FD" w:rsidRPr="00604F76" w:rsidRDefault="009B51FD" w:rsidP="00FB5361">
      <w:pPr>
        <w:spacing w:after="0"/>
        <w:ind w:firstLine="709"/>
        <w:contextualSpacing/>
        <w:jc w:val="both"/>
        <w:rPr>
          <w:rFonts w:ascii="Times New Roman" w:hAnsi="Times New Roman"/>
          <w:b/>
          <w:sz w:val="24"/>
          <w:szCs w:val="24"/>
        </w:rPr>
      </w:pPr>
      <w:r>
        <w:rPr>
          <w:rFonts w:ascii="Times New Roman" w:hAnsi="Times New Roman"/>
          <w:sz w:val="24"/>
          <w:szCs w:val="24"/>
        </w:rPr>
        <w:tab/>
      </w:r>
      <w:r w:rsidRPr="00CE4EDA">
        <w:rPr>
          <w:rFonts w:ascii="Times New Roman" w:hAnsi="Times New Roman"/>
          <w:sz w:val="24"/>
          <w:szCs w:val="24"/>
        </w:rPr>
        <w:t>Методы изучения животных. Наука зоология и ее структура</w:t>
      </w:r>
      <w:r w:rsidRPr="00604F76">
        <w:rPr>
          <w:rFonts w:ascii="Times New Roman" w:hAnsi="Times New Roman"/>
          <w:sz w:val="24"/>
          <w:szCs w:val="24"/>
        </w:rPr>
        <w:t>. Морфология, анатомия, физиология, экология, палеонтология, этология. Сходство и различие животных и растений. Разнообразие и значение животных в природе и жизни человека.</w:t>
      </w:r>
      <w:r w:rsidRPr="00604F76">
        <w:rPr>
          <w:rFonts w:ascii="Times New Roman" w:hAnsi="Times New Roman"/>
          <w:iCs/>
          <w:w w:val="123"/>
          <w:sz w:val="24"/>
          <w:szCs w:val="24"/>
        </w:rPr>
        <w:t xml:space="preserve"> </w:t>
      </w:r>
      <w:r w:rsidRPr="00604F76">
        <w:rPr>
          <w:rFonts w:ascii="Times New Roman" w:hAnsi="Times New Roman"/>
          <w:i/>
          <w:iCs/>
          <w:w w:val="123"/>
          <w:sz w:val="24"/>
          <w:szCs w:val="24"/>
        </w:rPr>
        <w:t>Виртуальная экс</w:t>
      </w:r>
      <w:r w:rsidRPr="00604F76">
        <w:rPr>
          <w:rFonts w:ascii="Times New Roman" w:hAnsi="Times New Roman"/>
          <w:i/>
          <w:iCs/>
          <w:w w:val="121"/>
          <w:sz w:val="24"/>
          <w:szCs w:val="24"/>
        </w:rPr>
        <w:t>кур</w:t>
      </w:r>
      <w:r w:rsidRPr="00604F76">
        <w:rPr>
          <w:rFonts w:ascii="Times New Roman" w:hAnsi="Times New Roman"/>
          <w:i/>
          <w:iCs/>
          <w:w w:val="120"/>
          <w:sz w:val="24"/>
          <w:szCs w:val="24"/>
        </w:rPr>
        <w:t xml:space="preserve">сия </w:t>
      </w:r>
      <w:r w:rsidRPr="00604F76">
        <w:rPr>
          <w:rFonts w:ascii="Times New Roman" w:hAnsi="Times New Roman"/>
          <w:i/>
          <w:sz w:val="24"/>
          <w:szCs w:val="24"/>
        </w:rPr>
        <w:t>«Разнообразие животных в природе».</w:t>
      </w:r>
      <w:r>
        <w:rPr>
          <w:rFonts w:ascii="Times New Roman" w:hAnsi="Times New Roman"/>
          <w:sz w:val="24"/>
          <w:szCs w:val="24"/>
        </w:rPr>
        <w:t xml:space="preserve"> </w:t>
      </w:r>
      <w:r w:rsidRPr="00604F76">
        <w:rPr>
          <w:rFonts w:ascii="Times New Roman" w:hAnsi="Times New Roman"/>
          <w:sz w:val="24"/>
          <w:szCs w:val="24"/>
        </w:rPr>
        <w:t>Систематика животных.</w:t>
      </w:r>
    </w:p>
    <w:p w:rsidR="009B51FD" w:rsidRPr="00604F76" w:rsidRDefault="009B51FD" w:rsidP="00FB5361">
      <w:pPr>
        <w:pStyle w:val="a4"/>
        <w:spacing w:line="276" w:lineRule="auto"/>
        <w:rPr>
          <w:rFonts w:ascii="Times New Roman" w:hAnsi="Times New Roman"/>
          <w:b/>
          <w:sz w:val="24"/>
          <w:szCs w:val="24"/>
        </w:rPr>
      </w:pPr>
      <w:r w:rsidRPr="00CE4EDA">
        <w:rPr>
          <w:rFonts w:ascii="Times New Roman" w:hAnsi="Times New Roman"/>
          <w:sz w:val="24"/>
          <w:szCs w:val="24"/>
        </w:rPr>
        <w:tab/>
      </w:r>
      <w:r w:rsidRPr="00604F76">
        <w:rPr>
          <w:rFonts w:ascii="Times New Roman" w:hAnsi="Times New Roman"/>
          <w:b/>
          <w:sz w:val="24"/>
          <w:szCs w:val="24"/>
        </w:rPr>
        <w:t xml:space="preserve">Простейшие </w:t>
      </w:r>
      <w:r w:rsidRPr="00604F76">
        <w:rPr>
          <w:rFonts w:ascii="Times New Roman" w:hAnsi="Times New Roman"/>
          <w:b/>
          <w:iCs/>
          <w:sz w:val="24"/>
          <w:szCs w:val="24"/>
        </w:rPr>
        <w:t>(</w:t>
      </w:r>
      <w:r w:rsidRPr="00604F76">
        <w:rPr>
          <w:rFonts w:ascii="Times New Roman" w:hAnsi="Times New Roman"/>
          <w:b/>
          <w:i/>
          <w:iCs/>
          <w:sz w:val="24"/>
          <w:szCs w:val="24"/>
        </w:rPr>
        <w:t>2 часа</w:t>
      </w:r>
      <w:r w:rsidRPr="00604F76">
        <w:rPr>
          <w:rFonts w:ascii="Times New Roman" w:hAnsi="Times New Roman"/>
          <w:b/>
          <w:iCs/>
          <w:sz w:val="24"/>
          <w:szCs w:val="24"/>
        </w:rPr>
        <w:t>)</w:t>
      </w:r>
    </w:p>
    <w:p w:rsidR="009B51FD" w:rsidRPr="008F2388" w:rsidRDefault="009B51FD" w:rsidP="00FB5361">
      <w:pPr>
        <w:pStyle w:val="a4"/>
        <w:spacing w:line="276" w:lineRule="auto"/>
        <w:rPr>
          <w:rFonts w:ascii="Times New Roman" w:hAnsi="Times New Roman"/>
          <w:sz w:val="24"/>
          <w:szCs w:val="24"/>
        </w:rPr>
      </w:pPr>
      <w:r w:rsidRPr="00CE4EDA">
        <w:rPr>
          <w:rFonts w:ascii="Times New Roman" w:hAnsi="Times New Roman"/>
          <w:sz w:val="24"/>
          <w:szCs w:val="24"/>
        </w:rPr>
        <w:tab/>
      </w:r>
      <w:r w:rsidRPr="008F2388">
        <w:rPr>
          <w:rFonts w:ascii="Times New Roman" w:hAnsi="Times New Roman"/>
          <w:sz w:val="24"/>
          <w:szCs w:val="24"/>
        </w:rPr>
        <w:t>Общая харак</w:t>
      </w:r>
      <w:r>
        <w:rPr>
          <w:rFonts w:ascii="Times New Roman" w:hAnsi="Times New Roman"/>
          <w:sz w:val="24"/>
          <w:szCs w:val="24"/>
        </w:rPr>
        <w:t>теристика подцарства Простейшие:</w:t>
      </w:r>
      <w:r w:rsidRPr="008F2388">
        <w:rPr>
          <w:rFonts w:ascii="Times New Roman" w:hAnsi="Times New Roman"/>
          <w:sz w:val="24"/>
          <w:szCs w:val="24"/>
        </w:rPr>
        <w:t xml:space="preserve"> </w:t>
      </w:r>
      <w:r w:rsidRPr="00CE4EDA">
        <w:rPr>
          <w:rFonts w:ascii="Times New Roman" w:hAnsi="Times New Roman"/>
          <w:sz w:val="24"/>
          <w:szCs w:val="24"/>
        </w:rPr>
        <w:t>многообразие, среда и места обитания; образ жизни и поведение; биологические и экологические особенности; значение в природе и жизни человека; колониальные организмы.</w:t>
      </w:r>
    </w:p>
    <w:p w:rsidR="009B51FD" w:rsidRPr="008F2388" w:rsidRDefault="009B51FD" w:rsidP="00FB5361">
      <w:pPr>
        <w:snapToGrid w:val="0"/>
        <w:spacing w:after="0"/>
        <w:ind w:firstLine="709"/>
        <w:contextualSpacing/>
        <w:jc w:val="both"/>
        <w:rPr>
          <w:rFonts w:ascii="Times New Roman" w:hAnsi="Times New Roman"/>
          <w:sz w:val="24"/>
          <w:szCs w:val="24"/>
        </w:rPr>
      </w:pPr>
      <w:r w:rsidRPr="008F2388">
        <w:rPr>
          <w:rFonts w:ascii="Times New Roman" w:hAnsi="Times New Roman"/>
          <w:i/>
          <w:sz w:val="24"/>
          <w:szCs w:val="24"/>
        </w:rPr>
        <w:lastRenderedPageBreak/>
        <w:t>Тип Саркодовые и жгутиконосцы.</w:t>
      </w:r>
      <w:r w:rsidRPr="008F2388">
        <w:rPr>
          <w:rFonts w:ascii="Times New Roman" w:hAnsi="Times New Roman"/>
          <w:sz w:val="24"/>
          <w:szCs w:val="24"/>
        </w:rPr>
        <w:t xml:space="preserve"> </w:t>
      </w:r>
      <w:r w:rsidRPr="008F2388">
        <w:rPr>
          <w:rFonts w:ascii="Times New Roman" w:hAnsi="Times New Roman"/>
          <w:i/>
          <w:sz w:val="24"/>
          <w:szCs w:val="24"/>
        </w:rPr>
        <w:t xml:space="preserve">Класс Саркодовые. </w:t>
      </w:r>
      <w:r w:rsidRPr="008F2388">
        <w:rPr>
          <w:rFonts w:ascii="Times New Roman" w:hAnsi="Times New Roman"/>
          <w:sz w:val="24"/>
          <w:szCs w:val="24"/>
        </w:rPr>
        <w:t xml:space="preserve">Среда обитания, внешнее строение. Строение и жизнедеятельность саркодовых на примере амёбы-протея. Разнообразие саркодовых. </w:t>
      </w:r>
    </w:p>
    <w:p w:rsidR="009B51FD" w:rsidRPr="008F2388" w:rsidRDefault="009B51FD" w:rsidP="00FB5361">
      <w:pPr>
        <w:snapToGrid w:val="0"/>
        <w:spacing w:after="0"/>
        <w:ind w:firstLine="709"/>
        <w:contextualSpacing/>
        <w:jc w:val="both"/>
        <w:rPr>
          <w:rFonts w:ascii="Times New Roman" w:hAnsi="Times New Roman"/>
          <w:sz w:val="24"/>
          <w:szCs w:val="24"/>
        </w:rPr>
      </w:pPr>
      <w:r w:rsidRPr="008F2388">
        <w:rPr>
          <w:rFonts w:ascii="Times New Roman" w:hAnsi="Times New Roman"/>
          <w:i/>
          <w:sz w:val="24"/>
          <w:szCs w:val="24"/>
        </w:rPr>
        <w:t xml:space="preserve">Тип Инфузории. </w:t>
      </w:r>
      <w:r w:rsidRPr="008F2388">
        <w:rPr>
          <w:rFonts w:ascii="Times New Roman" w:hAnsi="Times New Roman"/>
          <w:sz w:val="24"/>
          <w:szCs w:val="24"/>
        </w:rPr>
        <w:t>Среда обитания, строение и передвижение на примере инфузории-туфельки. Связь усложнения строения инфузорий с процессами их жизнедеятельности. Разнообразие инфузорий.</w:t>
      </w:r>
    </w:p>
    <w:p w:rsidR="009B51FD" w:rsidRPr="008F2388" w:rsidRDefault="009B51FD" w:rsidP="00FB5361">
      <w:pPr>
        <w:snapToGrid w:val="0"/>
        <w:spacing w:after="0"/>
        <w:ind w:firstLine="709"/>
        <w:contextualSpacing/>
        <w:jc w:val="both"/>
        <w:rPr>
          <w:rFonts w:ascii="Times New Roman" w:hAnsi="Times New Roman"/>
          <w:sz w:val="24"/>
          <w:szCs w:val="24"/>
        </w:rPr>
      </w:pPr>
      <w:r w:rsidRPr="008F2388">
        <w:rPr>
          <w:rFonts w:ascii="Times New Roman" w:hAnsi="Times New Roman"/>
          <w:i/>
          <w:sz w:val="24"/>
          <w:szCs w:val="24"/>
        </w:rPr>
        <w:t xml:space="preserve">Тип Саркодовые и жгутиконосцы. Класс Жгутиконосцы. </w:t>
      </w:r>
      <w:r w:rsidRPr="008F2388">
        <w:rPr>
          <w:rFonts w:ascii="Times New Roman" w:hAnsi="Times New Roman"/>
          <w:sz w:val="24"/>
          <w:szCs w:val="24"/>
        </w:rPr>
        <w:t>Среда обитания, строение и передвижение на примере эвглены зелёной. Характер питания, его зависимость от условий среды. Дыхание, выделение и размножение. Сочетание признаков животного и растения у эвглены зелёной. Разнообразие жгутиконосцев.</w:t>
      </w:r>
    </w:p>
    <w:p w:rsidR="009B51FD" w:rsidRPr="008F2388" w:rsidRDefault="009B51FD" w:rsidP="00FB5361">
      <w:pPr>
        <w:spacing w:after="0"/>
        <w:ind w:firstLine="709"/>
        <w:contextualSpacing/>
        <w:jc w:val="both"/>
        <w:rPr>
          <w:rFonts w:ascii="Times New Roman" w:hAnsi="Times New Roman"/>
          <w:sz w:val="24"/>
          <w:szCs w:val="24"/>
        </w:rPr>
      </w:pPr>
      <w:r w:rsidRPr="008F2388">
        <w:rPr>
          <w:rFonts w:ascii="Times New Roman" w:hAnsi="Times New Roman"/>
          <w:sz w:val="24"/>
          <w:szCs w:val="24"/>
        </w:rPr>
        <w:t>Значение простейших.</w:t>
      </w:r>
      <w:r w:rsidRPr="008F2388">
        <w:rPr>
          <w:rFonts w:ascii="Times New Roman" w:hAnsi="Times New Roman"/>
          <w:i/>
          <w:sz w:val="24"/>
          <w:szCs w:val="24"/>
        </w:rPr>
        <w:t xml:space="preserve"> </w:t>
      </w:r>
      <w:r w:rsidRPr="008F2388">
        <w:rPr>
          <w:rFonts w:ascii="Times New Roman" w:hAnsi="Times New Roman"/>
          <w:sz w:val="24"/>
          <w:szCs w:val="24"/>
        </w:rPr>
        <w:t>Место простейших в живой природе. Простейшие-паразиты. Дизентерийная амёба, малярный плазмодий, трипаносомы</w:t>
      </w:r>
      <w:r>
        <w:rPr>
          <w:rFonts w:ascii="Times New Roman" w:hAnsi="Times New Roman"/>
          <w:sz w:val="24"/>
          <w:szCs w:val="24"/>
        </w:rPr>
        <w:t>, лямблии, лейшмании, трихомонады</w:t>
      </w:r>
      <w:r w:rsidRPr="008F2388">
        <w:rPr>
          <w:rFonts w:ascii="Times New Roman" w:hAnsi="Times New Roman"/>
          <w:sz w:val="24"/>
          <w:szCs w:val="24"/>
        </w:rPr>
        <w:t xml:space="preserve"> — возбудители заболеваний человека и животных. Меры предупреждения заболеваний, вызываемых простейшими.</w:t>
      </w:r>
    </w:p>
    <w:p w:rsidR="009B51FD" w:rsidRPr="00CE4EDA" w:rsidRDefault="009B51FD" w:rsidP="00FB5361">
      <w:pPr>
        <w:pStyle w:val="a4"/>
        <w:spacing w:line="276" w:lineRule="auto"/>
        <w:rPr>
          <w:rFonts w:ascii="Times New Roman" w:hAnsi="Times New Roman"/>
          <w:sz w:val="24"/>
          <w:szCs w:val="24"/>
        </w:rPr>
      </w:pPr>
      <w:r w:rsidRPr="00CE4EDA">
        <w:rPr>
          <w:rFonts w:ascii="Times New Roman" w:hAnsi="Times New Roman"/>
          <w:i/>
          <w:iCs/>
          <w:sz w:val="24"/>
          <w:szCs w:val="24"/>
        </w:rPr>
        <w:tab/>
      </w:r>
      <w:r w:rsidRPr="00A02B50">
        <w:rPr>
          <w:rFonts w:ascii="Times New Roman" w:hAnsi="Times New Roman"/>
          <w:b/>
          <w:i/>
          <w:iCs/>
          <w:sz w:val="24"/>
          <w:szCs w:val="24"/>
        </w:rPr>
        <w:t>Демонстрация</w:t>
      </w:r>
      <w:r w:rsidRPr="00CE4EDA">
        <w:rPr>
          <w:rFonts w:ascii="Times New Roman" w:hAnsi="Times New Roman"/>
          <w:i/>
          <w:iCs/>
          <w:sz w:val="24"/>
          <w:szCs w:val="24"/>
        </w:rPr>
        <w:t xml:space="preserve"> </w:t>
      </w:r>
      <w:r>
        <w:rPr>
          <w:rFonts w:ascii="Times New Roman" w:hAnsi="Times New Roman"/>
          <w:i/>
          <w:iCs/>
          <w:sz w:val="24"/>
          <w:szCs w:val="24"/>
        </w:rPr>
        <w:t>-</w:t>
      </w:r>
      <w:r w:rsidRPr="00CE4EDA">
        <w:rPr>
          <w:rFonts w:ascii="Times New Roman" w:hAnsi="Times New Roman"/>
          <w:i/>
          <w:iCs/>
          <w:sz w:val="24"/>
          <w:szCs w:val="24"/>
        </w:rPr>
        <w:t xml:space="preserve">   </w:t>
      </w:r>
      <w:r w:rsidRPr="00CE4EDA">
        <w:rPr>
          <w:rFonts w:ascii="Times New Roman" w:hAnsi="Times New Roman"/>
          <w:sz w:val="24"/>
          <w:szCs w:val="24"/>
        </w:rPr>
        <w:t>Живые инфузории. Микропрепараты простейших.</w:t>
      </w:r>
      <w:r>
        <w:rPr>
          <w:rFonts w:ascii="Times New Roman" w:hAnsi="Times New Roman"/>
          <w:sz w:val="24"/>
          <w:szCs w:val="24"/>
        </w:rPr>
        <w:t xml:space="preserve"> Просмотр фильма, презентации. Игры: соседи по планете – Простейшие, интересные факты о простейших.</w:t>
      </w:r>
    </w:p>
    <w:p w:rsidR="009B51FD" w:rsidRPr="00604F76" w:rsidRDefault="009B51FD" w:rsidP="00FB5361">
      <w:pPr>
        <w:pStyle w:val="a4"/>
        <w:spacing w:line="276" w:lineRule="auto"/>
        <w:rPr>
          <w:rFonts w:ascii="Times New Roman" w:hAnsi="Times New Roman"/>
          <w:b/>
          <w:sz w:val="24"/>
          <w:szCs w:val="24"/>
        </w:rPr>
      </w:pPr>
      <w:r w:rsidRPr="00CE4EDA">
        <w:rPr>
          <w:rFonts w:ascii="Times New Roman" w:hAnsi="Times New Roman"/>
          <w:sz w:val="24"/>
          <w:szCs w:val="24"/>
        </w:rPr>
        <w:tab/>
      </w:r>
      <w:r w:rsidRPr="00604F76">
        <w:rPr>
          <w:rFonts w:ascii="Times New Roman" w:hAnsi="Times New Roman"/>
          <w:b/>
          <w:sz w:val="24"/>
          <w:szCs w:val="24"/>
        </w:rPr>
        <w:t xml:space="preserve">Многоклеточные животные </w:t>
      </w:r>
      <w:r w:rsidRPr="00604F76">
        <w:rPr>
          <w:rFonts w:ascii="Times New Roman" w:hAnsi="Times New Roman"/>
          <w:b/>
          <w:iCs/>
          <w:sz w:val="24"/>
          <w:szCs w:val="24"/>
        </w:rPr>
        <w:t>(</w:t>
      </w:r>
      <w:r w:rsidR="0096402E">
        <w:rPr>
          <w:rFonts w:ascii="Times New Roman" w:hAnsi="Times New Roman"/>
          <w:b/>
          <w:i/>
          <w:iCs/>
          <w:sz w:val="24"/>
          <w:szCs w:val="24"/>
        </w:rPr>
        <w:t xml:space="preserve">29 </w:t>
      </w:r>
      <w:r w:rsidRPr="00604F76">
        <w:rPr>
          <w:rFonts w:ascii="Times New Roman" w:hAnsi="Times New Roman"/>
          <w:b/>
          <w:i/>
          <w:iCs/>
          <w:sz w:val="24"/>
          <w:szCs w:val="24"/>
        </w:rPr>
        <w:t>час</w:t>
      </w:r>
      <w:r>
        <w:rPr>
          <w:rFonts w:ascii="Times New Roman" w:hAnsi="Times New Roman"/>
          <w:b/>
          <w:i/>
          <w:iCs/>
          <w:sz w:val="24"/>
          <w:szCs w:val="24"/>
        </w:rPr>
        <w:t>ов</w:t>
      </w:r>
      <w:r w:rsidRPr="00604F76">
        <w:rPr>
          <w:rFonts w:ascii="Times New Roman" w:hAnsi="Times New Roman"/>
          <w:b/>
          <w:iCs/>
          <w:sz w:val="24"/>
          <w:szCs w:val="24"/>
        </w:rPr>
        <w:t>)</w:t>
      </w:r>
    </w:p>
    <w:p w:rsidR="009B51FD" w:rsidRPr="00CE4EDA" w:rsidRDefault="009B51FD" w:rsidP="00FB5361">
      <w:pPr>
        <w:pStyle w:val="a4"/>
        <w:spacing w:line="276" w:lineRule="auto"/>
        <w:rPr>
          <w:rFonts w:ascii="Times New Roman" w:hAnsi="Times New Roman"/>
          <w:sz w:val="24"/>
          <w:szCs w:val="24"/>
        </w:rPr>
      </w:pPr>
      <w:r w:rsidRPr="00CE4EDA">
        <w:rPr>
          <w:rFonts w:ascii="Times New Roman" w:hAnsi="Times New Roman"/>
          <w:sz w:val="24"/>
          <w:szCs w:val="24"/>
        </w:rPr>
        <w:tab/>
        <w:t>Беспозвоночные животные.</w:t>
      </w:r>
    </w:p>
    <w:p w:rsidR="009B51FD" w:rsidRPr="00CE4EDA" w:rsidRDefault="009B51FD" w:rsidP="00FB5361">
      <w:pPr>
        <w:pStyle w:val="a4"/>
        <w:spacing w:line="276" w:lineRule="auto"/>
        <w:rPr>
          <w:rFonts w:ascii="Times New Roman" w:hAnsi="Times New Roman"/>
          <w:sz w:val="24"/>
          <w:szCs w:val="24"/>
        </w:rPr>
      </w:pPr>
      <w:r w:rsidRPr="00CE4EDA">
        <w:rPr>
          <w:rFonts w:ascii="Times New Roman" w:hAnsi="Times New Roman"/>
          <w:sz w:val="24"/>
          <w:szCs w:val="24"/>
        </w:rPr>
        <w:tab/>
      </w:r>
      <w:r w:rsidRPr="00026771">
        <w:rPr>
          <w:rFonts w:ascii="Times New Roman" w:hAnsi="Times New Roman"/>
          <w:b/>
          <w:sz w:val="24"/>
          <w:szCs w:val="24"/>
        </w:rPr>
        <w:t>Тип Губки:</w:t>
      </w:r>
      <w:r w:rsidRPr="00CE4EDA">
        <w:rPr>
          <w:rFonts w:ascii="Times New Roman" w:hAnsi="Times New Roman"/>
          <w:sz w:val="24"/>
          <w:szCs w:val="24"/>
        </w:rPr>
        <w:t xml:space="preserve"> многообразие, среда обитания, образ жизни; биологические и экологические особенности; значение в природе и жизни человека.</w:t>
      </w:r>
    </w:p>
    <w:p w:rsidR="009B51FD" w:rsidRPr="008F2388" w:rsidRDefault="009B51FD" w:rsidP="00FB5361">
      <w:pPr>
        <w:spacing w:after="0"/>
        <w:contextualSpacing/>
        <w:jc w:val="both"/>
        <w:rPr>
          <w:rFonts w:ascii="Times New Roman" w:hAnsi="Times New Roman"/>
          <w:sz w:val="24"/>
          <w:szCs w:val="24"/>
        </w:rPr>
      </w:pPr>
      <w:r w:rsidRPr="00CE4EDA">
        <w:rPr>
          <w:rFonts w:ascii="Times New Roman" w:hAnsi="Times New Roman"/>
          <w:sz w:val="24"/>
          <w:szCs w:val="24"/>
        </w:rPr>
        <w:tab/>
      </w:r>
      <w:r w:rsidRPr="00026771">
        <w:rPr>
          <w:rFonts w:ascii="Times New Roman" w:hAnsi="Times New Roman"/>
          <w:b/>
          <w:sz w:val="24"/>
          <w:szCs w:val="24"/>
        </w:rPr>
        <w:t>Тип Кишечнополостные:</w:t>
      </w:r>
      <w:r w:rsidRPr="00CE4EDA">
        <w:rPr>
          <w:rFonts w:ascii="Times New Roman" w:hAnsi="Times New Roman"/>
          <w:sz w:val="24"/>
          <w:szCs w:val="24"/>
        </w:rPr>
        <w:t xml:space="preserve"> многообразие, среда обитания, образ жизни; биологические и экологические особенности; значение в природе и жизни человека; исчезающие, редкие и охраняемые виды.</w:t>
      </w:r>
      <w:r w:rsidRPr="00026771">
        <w:rPr>
          <w:rFonts w:ascii="Times New Roman" w:hAnsi="Times New Roman"/>
          <w:sz w:val="24"/>
          <w:szCs w:val="24"/>
        </w:rPr>
        <w:t xml:space="preserve"> </w:t>
      </w:r>
      <w:r w:rsidRPr="008F2388">
        <w:rPr>
          <w:rFonts w:ascii="Times New Roman" w:hAnsi="Times New Roman"/>
          <w:sz w:val="24"/>
          <w:szCs w:val="24"/>
        </w:rPr>
        <w:t>Строение и жизнедеятельность. Разнообразие кишечнополостных. Класс Гидроидные. Класс Коралловые полипы, жизненные циклы, процессы жизнедеятельности. Класс Сцифоидные медузы, характерные черты строения и жизнедеятельности, жизненный цикл.</w:t>
      </w:r>
    </w:p>
    <w:p w:rsidR="009B51FD" w:rsidRPr="00CE4EDA" w:rsidRDefault="009B51FD" w:rsidP="00FB5361">
      <w:pPr>
        <w:pStyle w:val="a4"/>
        <w:spacing w:line="276" w:lineRule="auto"/>
        <w:rPr>
          <w:rFonts w:ascii="Times New Roman" w:hAnsi="Times New Roman"/>
          <w:sz w:val="24"/>
          <w:szCs w:val="24"/>
        </w:rPr>
      </w:pPr>
      <w:r w:rsidRPr="00CE4EDA">
        <w:rPr>
          <w:rFonts w:ascii="Times New Roman" w:hAnsi="Times New Roman"/>
          <w:i/>
          <w:iCs/>
          <w:sz w:val="24"/>
          <w:szCs w:val="24"/>
        </w:rPr>
        <w:tab/>
        <w:t xml:space="preserve">Демонстрация </w:t>
      </w:r>
      <w:r w:rsidRPr="00CE4EDA">
        <w:rPr>
          <w:rFonts w:ascii="Times New Roman" w:hAnsi="Times New Roman"/>
          <w:sz w:val="24"/>
          <w:szCs w:val="24"/>
        </w:rPr>
        <w:tab/>
        <w:t xml:space="preserve"> Микропрепарат пресноводной гидры. Образцы коралла. Видеофильм.</w:t>
      </w:r>
    </w:p>
    <w:p w:rsidR="009B51FD" w:rsidRPr="008F2388" w:rsidRDefault="009B51FD" w:rsidP="00FB5361">
      <w:pPr>
        <w:spacing w:after="0"/>
        <w:ind w:firstLine="709"/>
        <w:contextualSpacing/>
        <w:jc w:val="both"/>
        <w:rPr>
          <w:rFonts w:ascii="Times New Roman" w:hAnsi="Times New Roman"/>
          <w:sz w:val="24"/>
          <w:szCs w:val="24"/>
        </w:rPr>
      </w:pPr>
      <w:r w:rsidRPr="00026771">
        <w:rPr>
          <w:rFonts w:ascii="Times New Roman" w:hAnsi="Times New Roman"/>
          <w:b/>
          <w:sz w:val="24"/>
          <w:szCs w:val="24"/>
        </w:rPr>
        <w:t>Тип Плоские черви.</w:t>
      </w:r>
      <w:r w:rsidRPr="008F2388">
        <w:rPr>
          <w:rFonts w:ascii="Times New Roman" w:hAnsi="Times New Roman"/>
          <w:b/>
          <w:sz w:val="24"/>
          <w:szCs w:val="24"/>
        </w:rPr>
        <w:t xml:space="preserve"> </w:t>
      </w:r>
      <w:r w:rsidRPr="008F2388">
        <w:rPr>
          <w:rFonts w:ascii="Times New Roman" w:hAnsi="Times New Roman"/>
          <w:sz w:val="24"/>
          <w:szCs w:val="24"/>
        </w:rPr>
        <w:t>Общая характеристика. Класс Ресничные черви. Места обитания и общие черты строения. Системы органов, жизнедеятельность. Черты более высокого уровня организации по сравнению с кишечнополостными.</w:t>
      </w:r>
    </w:p>
    <w:p w:rsidR="009B51FD" w:rsidRPr="008F2388" w:rsidRDefault="009B51FD" w:rsidP="00FB5361">
      <w:pPr>
        <w:spacing w:after="0"/>
        <w:ind w:firstLine="709"/>
        <w:contextualSpacing/>
        <w:jc w:val="both"/>
        <w:rPr>
          <w:rFonts w:ascii="Times New Roman" w:hAnsi="Times New Roman"/>
          <w:sz w:val="24"/>
          <w:szCs w:val="24"/>
        </w:rPr>
      </w:pPr>
      <w:r w:rsidRPr="00026771">
        <w:rPr>
          <w:rFonts w:ascii="Times New Roman" w:hAnsi="Times New Roman"/>
          <w:b/>
          <w:sz w:val="24"/>
          <w:szCs w:val="24"/>
        </w:rPr>
        <w:t>Тип Круглые черви.</w:t>
      </w:r>
      <w:r w:rsidRPr="008F2388">
        <w:rPr>
          <w:rFonts w:ascii="Times New Roman" w:hAnsi="Times New Roman"/>
          <w:b/>
          <w:sz w:val="24"/>
          <w:szCs w:val="24"/>
        </w:rPr>
        <w:t xml:space="preserve"> </w:t>
      </w:r>
      <w:r w:rsidRPr="008F2388">
        <w:rPr>
          <w:rFonts w:ascii="Times New Roman" w:hAnsi="Times New Roman"/>
          <w:sz w:val="24"/>
          <w:szCs w:val="24"/>
        </w:rPr>
        <w:t>Класс Нематоды. Общая характеристика. Внешнее строение. Строение систем внутренних органов. Взаимосвязь строения и образа жизни представителей типа. Профилактика заражения человека круглыми червями.</w:t>
      </w:r>
    </w:p>
    <w:p w:rsidR="009B51FD" w:rsidRPr="008F2388" w:rsidRDefault="009B51FD" w:rsidP="00FB5361">
      <w:pPr>
        <w:spacing w:after="0"/>
        <w:ind w:firstLine="709"/>
        <w:contextualSpacing/>
        <w:jc w:val="both"/>
        <w:rPr>
          <w:rFonts w:ascii="Times New Roman" w:hAnsi="Times New Roman"/>
          <w:color w:val="231F20"/>
          <w:sz w:val="24"/>
          <w:szCs w:val="24"/>
        </w:rPr>
      </w:pPr>
      <w:r w:rsidRPr="00026771">
        <w:rPr>
          <w:rFonts w:ascii="Times New Roman" w:hAnsi="Times New Roman"/>
          <w:b/>
          <w:sz w:val="24"/>
          <w:szCs w:val="24"/>
        </w:rPr>
        <w:t>Тип Кольчатые черви.</w:t>
      </w:r>
      <w:r w:rsidRPr="008F2388">
        <w:rPr>
          <w:rFonts w:ascii="Times New Roman" w:hAnsi="Times New Roman"/>
          <w:b/>
          <w:sz w:val="24"/>
          <w:szCs w:val="24"/>
        </w:rPr>
        <w:t xml:space="preserve"> </w:t>
      </w:r>
      <w:r w:rsidRPr="008F2388">
        <w:rPr>
          <w:rFonts w:ascii="Times New Roman" w:hAnsi="Times New Roman"/>
          <w:sz w:val="24"/>
          <w:szCs w:val="24"/>
        </w:rPr>
        <w:t xml:space="preserve">Общая характеристика. Внешнее и внутреннее строение. Размножение и развитие. </w:t>
      </w:r>
      <w:r w:rsidRPr="00026771">
        <w:rPr>
          <w:rFonts w:ascii="Times New Roman" w:hAnsi="Times New Roman"/>
          <w:i/>
          <w:sz w:val="24"/>
          <w:szCs w:val="24"/>
        </w:rPr>
        <w:t>Класс Многощетинковые черви.</w:t>
      </w:r>
      <w:r w:rsidRPr="008F2388">
        <w:rPr>
          <w:rFonts w:ascii="Times New Roman" w:hAnsi="Times New Roman"/>
          <w:sz w:val="24"/>
          <w:szCs w:val="24"/>
        </w:rPr>
        <w:t xml:space="preserve"> Места обитания, строение и жизнедеятельность систем внутренних органов. Уровни организации органов чувств свободноживущих кольчатых червей и паразитических круглых червей. </w:t>
      </w:r>
      <w:r w:rsidRPr="00026771">
        <w:rPr>
          <w:rFonts w:ascii="Times New Roman" w:hAnsi="Times New Roman"/>
          <w:i/>
          <w:sz w:val="24"/>
          <w:szCs w:val="24"/>
        </w:rPr>
        <w:t xml:space="preserve">Класс Малощетинковые черви. </w:t>
      </w:r>
      <w:r w:rsidRPr="008F2388">
        <w:rPr>
          <w:rFonts w:ascii="Times New Roman" w:hAnsi="Times New Roman"/>
          <w:sz w:val="24"/>
          <w:szCs w:val="24"/>
        </w:rPr>
        <w:t>Места обитания, значение в природе. Особенности внешнего строения. Строение систем органов дождевого червя, их взаимосвязь с образом жизни. Роль малощетинковых червей в процессах</w:t>
      </w:r>
      <w:r w:rsidRPr="008F2388">
        <w:rPr>
          <w:rFonts w:ascii="Times New Roman" w:hAnsi="Times New Roman"/>
          <w:color w:val="231F20"/>
          <w:sz w:val="24"/>
          <w:szCs w:val="24"/>
        </w:rPr>
        <w:t xml:space="preserve"> почвообразования.</w:t>
      </w:r>
    </w:p>
    <w:p w:rsidR="009B51FD" w:rsidRPr="008F2388" w:rsidRDefault="009B51FD" w:rsidP="00FB5361">
      <w:pPr>
        <w:tabs>
          <w:tab w:val="left" w:pos="9581"/>
        </w:tabs>
        <w:snapToGrid w:val="0"/>
        <w:spacing w:after="0"/>
        <w:ind w:firstLine="709"/>
        <w:contextualSpacing/>
        <w:jc w:val="both"/>
        <w:rPr>
          <w:rFonts w:ascii="Times New Roman" w:hAnsi="Times New Roman"/>
          <w:sz w:val="24"/>
          <w:szCs w:val="24"/>
        </w:rPr>
      </w:pPr>
      <w:r w:rsidRPr="00026771">
        <w:rPr>
          <w:rFonts w:ascii="Times New Roman" w:hAnsi="Times New Roman"/>
          <w:b/>
          <w:sz w:val="24"/>
          <w:szCs w:val="24"/>
        </w:rPr>
        <w:t>Тип Моллюски:</w:t>
      </w:r>
      <w:r w:rsidRPr="00CE4EDA">
        <w:rPr>
          <w:rFonts w:ascii="Times New Roman" w:hAnsi="Times New Roman"/>
          <w:sz w:val="24"/>
          <w:szCs w:val="24"/>
        </w:rPr>
        <w:t xml:space="preserve"> многообразие, среда обитания, образ жизни и поведение; биологические и экологические особенности; значение в природе и жизни человека. </w:t>
      </w:r>
      <w:r w:rsidRPr="002202F7">
        <w:rPr>
          <w:rFonts w:ascii="Times New Roman" w:hAnsi="Times New Roman"/>
          <w:b/>
          <w:i/>
          <w:sz w:val="24"/>
          <w:szCs w:val="24"/>
        </w:rPr>
        <w:t>Класс Брюхоногие моллюски.</w:t>
      </w:r>
      <w:r w:rsidRPr="008F2388">
        <w:rPr>
          <w:rFonts w:ascii="Times New Roman" w:hAnsi="Times New Roman"/>
          <w:sz w:val="24"/>
          <w:szCs w:val="24"/>
        </w:rPr>
        <w:t xml:space="preserve"> Среда обитания, внешнее строение на примере большого прудовика. Строение и жизнедеятельность систем внутренних органов. Особенности размножения и развития. Роль в природе и значение для человека. </w:t>
      </w:r>
      <w:r w:rsidRPr="002202F7">
        <w:rPr>
          <w:rFonts w:ascii="Times New Roman" w:hAnsi="Times New Roman"/>
          <w:b/>
          <w:i/>
          <w:sz w:val="24"/>
          <w:szCs w:val="24"/>
        </w:rPr>
        <w:t>Класс Двустворчатые</w:t>
      </w:r>
      <w:r w:rsidRPr="008F2388">
        <w:rPr>
          <w:rFonts w:ascii="Times New Roman" w:hAnsi="Times New Roman"/>
          <w:i/>
          <w:sz w:val="24"/>
          <w:szCs w:val="24"/>
        </w:rPr>
        <w:t xml:space="preserve"> моллюски. </w:t>
      </w:r>
      <w:r w:rsidRPr="008F2388">
        <w:rPr>
          <w:rFonts w:ascii="Times New Roman" w:hAnsi="Times New Roman"/>
          <w:sz w:val="24"/>
          <w:szCs w:val="24"/>
        </w:rPr>
        <w:t>Среда обитания, внешнее строение на примере беззубки. Строение и функции систем внутренних органов. Особенности размножения и развития. Роль в природе и значение для человека.</w:t>
      </w:r>
    </w:p>
    <w:p w:rsidR="009B51FD" w:rsidRPr="008F2388" w:rsidRDefault="009B51FD" w:rsidP="00FB5361">
      <w:pPr>
        <w:spacing w:after="0"/>
        <w:ind w:firstLine="709"/>
        <w:contextualSpacing/>
        <w:rPr>
          <w:rFonts w:ascii="Times New Roman" w:hAnsi="Times New Roman"/>
          <w:sz w:val="24"/>
          <w:szCs w:val="24"/>
        </w:rPr>
      </w:pPr>
      <w:r w:rsidRPr="002202F7">
        <w:rPr>
          <w:rFonts w:ascii="Times New Roman" w:hAnsi="Times New Roman"/>
          <w:b/>
          <w:i/>
          <w:sz w:val="24"/>
          <w:szCs w:val="24"/>
        </w:rPr>
        <w:lastRenderedPageBreak/>
        <w:t>Класс Головоногие моллюски.</w:t>
      </w:r>
      <w:r w:rsidRPr="008F2388">
        <w:rPr>
          <w:rFonts w:ascii="Times New Roman" w:hAnsi="Times New Roman"/>
          <w:i/>
          <w:sz w:val="24"/>
          <w:szCs w:val="24"/>
        </w:rPr>
        <w:t xml:space="preserve"> </w:t>
      </w:r>
      <w:r w:rsidRPr="008F2388">
        <w:rPr>
          <w:rFonts w:ascii="Times New Roman" w:hAnsi="Times New Roman"/>
          <w:sz w:val="24"/>
          <w:szCs w:val="24"/>
        </w:rPr>
        <w:t>Среда обитания, внешнее строение. Характерные черты строения и функции опорно-двигательной системы. Строение и функции систем внутренних органов. Значение головоногих моллюсков. Признаки усложнения организации.</w:t>
      </w:r>
      <w:r w:rsidRPr="002202F7">
        <w:rPr>
          <w:rFonts w:ascii="Times New Roman" w:hAnsi="Times New Roman"/>
          <w:i/>
          <w:iCs/>
          <w:w w:val="119"/>
          <w:sz w:val="24"/>
          <w:szCs w:val="24"/>
        </w:rPr>
        <w:t xml:space="preserve"> </w:t>
      </w:r>
      <w:r w:rsidRPr="002202F7">
        <w:rPr>
          <w:rFonts w:ascii="Times New Roman" w:hAnsi="Times New Roman"/>
          <w:b/>
          <w:i/>
          <w:iCs/>
          <w:w w:val="119"/>
          <w:sz w:val="24"/>
          <w:szCs w:val="24"/>
        </w:rPr>
        <w:t>Лабораторная работа</w:t>
      </w:r>
      <w:r>
        <w:rPr>
          <w:rFonts w:ascii="Times New Roman" w:hAnsi="Times New Roman"/>
          <w:i/>
          <w:iCs/>
          <w:w w:val="119"/>
          <w:sz w:val="24"/>
          <w:szCs w:val="24"/>
        </w:rPr>
        <w:t xml:space="preserve"> «</w:t>
      </w:r>
      <w:r w:rsidRPr="00C51875">
        <w:rPr>
          <w:rFonts w:ascii="Times New Roman" w:hAnsi="Times New Roman"/>
          <w:i/>
          <w:sz w:val="24"/>
          <w:szCs w:val="24"/>
        </w:rPr>
        <w:t>Внешнее строение раковин пресноводных и морских моллюсков</w:t>
      </w:r>
      <w:r>
        <w:rPr>
          <w:rFonts w:ascii="Times New Roman" w:hAnsi="Times New Roman"/>
          <w:i/>
          <w:sz w:val="24"/>
          <w:szCs w:val="24"/>
        </w:rPr>
        <w:t>»</w:t>
      </w:r>
      <w:r w:rsidRPr="00C51875">
        <w:rPr>
          <w:rFonts w:ascii="Times New Roman" w:hAnsi="Times New Roman"/>
          <w:i/>
          <w:sz w:val="24"/>
          <w:szCs w:val="24"/>
        </w:rPr>
        <w:t>.</w:t>
      </w:r>
    </w:p>
    <w:p w:rsidR="009B51FD" w:rsidRPr="00CE4EDA" w:rsidRDefault="009B51FD" w:rsidP="00FB5361">
      <w:pPr>
        <w:pStyle w:val="a4"/>
        <w:spacing w:line="276" w:lineRule="auto"/>
        <w:rPr>
          <w:rFonts w:ascii="Times New Roman" w:hAnsi="Times New Roman"/>
          <w:sz w:val="24"/>
          <w:szCs w:val="24"/>
        </w:rPr>
      </w:pPr>
      <w:r w:rsidRPr="00CE4EDA">
        <w:rPr>
          <w:rFonts w:ascii="Times New Roman" w:hAnsi="Times New Roman"/>
          <w:i/>
          <w:iCs/>
          <w:sz w:val="24"/>
          <w:szCs w:val="24"/>
        </w:rPr>
        <w:tab/>
        <w:t>Демонстрация</w:t>
      </w:r>
      <w:r w:rsidRPr="00CE4EDA">
        <w:rPr>
          <w:rFonts w:ascii="Times New Roman" w:hAnsi="Times New Roman"/>
          <w:sz w:val="24"/>
          <w:szCs w:val="24"/>
        </w:rPr>
        <w:t xml:space="preserve">  </w:t>
      </w:r>
      <w:r w:rsidRPr="00CE4EDA">
        <w:rPr>
          <w:rFonts w:ascii="Times New Roman" w:hAnsi="Times New Roman"/>
          <w:sz w:val="24"/>
          <w:szCs w:val="24"/>
        </w:rPr>
        <w:tab/>
        <w:t>Многообразие моллюсков и их раковин.</w:t>
      </w:r>
    </w:p>
    <w:p w:rsidR="009B51FD" w:rsidRPr="00CE4EDA" w:rsidRDefault="009B51FD" w:rsidP="00FB5361">
      <w:pPr>
        <w:pStyle w:val="a4"/>
        <w:spacing w:line="276" w:lineRule="auto"/>
        <w:rPr>
          <w:rFonts w:ascii="Times New Roman" w:hAnsi="Times New Roman"/>
          <w:sz w:val="24"/>
          <w:szCs w:val="24"/>
        </w:rPr>
      </w:pPr>
      <w:r w:rsidRPr="00CE4EDA">
        <w:rPr>
          <w:rFonts w:ascii="Times New Roman" w:hAnsi="Times New Roman"/>
          <w:sz w:val="24"/>
          <w:szCs w:val="24"/>
        </w:rPr>
        <w:tab/>
      </w:r>
      <w:r w:rsidRPr="002202F7">
        <w:rPr>
          <w:rFonts w:ascii="Times New Roman" w:hAnsi="Times New Roman"/>
          <w:b/>
          <w:sz w:val="24"/>
          <w:szCs w:val="24"/>
        </w:rPr>
        <w:t>Тип Иглокожие:</w:t>
      </w:r>
      <w:r w:rsidRPr="00CE4EDA">
        <w:rPr>
          <w:rFonts w:ascii="Times New Roman" w:hAnsi="Times New Roman"/>
          <w:sz w:val="24"/>
          <w:szCs w:val="24"/>
        </w:rPr>
        <w:t xml:space="preserve"> многообразие, среда обитания, образ жизни и поведение; биологические и экологические особенности; значение в природе и жизни человека.</w:t>
      </w:r>
    </w:p>
    <w:p w:rsidR="009B51FD" w:rsidRPr="00CE4EDA" w:rsidRDefault="009B51FD" w:rsidP="00FB5361">
      <w:pPr>
        <w:pStyle w:val="a4"/>
        <w:spacing w:line="276" w:lineRule="auto"/>
        <w:rPr>
          <w:rFonts w:ascii="Times New Roman" w:hAnsi="Times New Roman"/>
          <w:sz w:val="24"/>
          <w:szCs w:val="24"/>
        </w:rPr>
      </w:pPr>
      <w:r w:rsidRPr="00CE4EDA">
        <w:rPr>
          <w:rFonts w:ascii="Times New Roman" w:hAnsi="Times New Roman"/>
          <w:i/>
          <w:iCs/>
          <w:sz w:val="24"/>
          <w:szCs w:val="24"/>
        </w:rPr>
        <w:tab/>
        <w:t xml:space="preserve">Демонстрация </w:t>
      </w:r>
      <w:r>
        <w:rPr>
          <w:rFonts w:ascii="Times New Roman" w:hAnsi="Times New Roman"/>
          <w:i/>
          <w:iCs/>
          <w:sz w:val="24"/>
          <w:szCs w:val="24"/>
        </w:rPr>
        <w:t>Натуральные объекты - м</w:t>
      </w:r>
      <w:r w:rsidRPr="00CE4EDA">
        <w:rPr>
          <w:rFonts w:ascii="Times New Roman" w:hAnsi="Times New Roman"/>
          <w:sz w:val="24"/>
          <w:szCs w:val="24"/>
        </w:rPr>
        <w:t>орские звезды и другие иглокожие. Видеофильм.</w:t>
      </w:r>
    </w:p>
    <w:p w:rsidR="009B51FD" w:rsidRPr="008F2388" w:rsidRDefault="009B51FD" w:rsidP="00FB5361">
      <w:pPr>
        <w:spacing w:after="0"/>
        <w:ind w:firstLine="709"/>
        <w:jc w:val="both"/>
        <w:rPr>
          <w:rFonts w:ascii="Times New Roman" w:hAnsi="Times New Roman"/>
          <w:sz w:val="24"/>
          <w:szCs w:val="24"/>
        </w:rPr>
      </w:pPr>
      <w:r w:rsidRPr="002202F7">
        <w:rPr>
          <w:rFonts w:ascii="Times New Roman" w:hAnsi="Times New Roman"/>
          <w:b/>
          <w:sz w:val="24"/>
          <w:szCs w:val="24"/>
        </w:rPr>
        <w:t>Тип Членистоногие</w:t>
      </w:r>
      <w:r w:rsidRPr="00CE4EDA">
        <w:rPr>
          <w:rFonts w:ascii="Times New Roman" w:hAnsi="Times New Roman"/>
          <w:sz w:val="24"/>
          <w:szCs w:val="24"/>
        </w:rPr>
        <w:t>.</w:t>
      </w:r>
      <w:r>
        <w:rPr>
          <w:rFonts w:ascii="Times New Roman" w:hAnsi="Times New Roman"/>
          <w:sz w:val="24"/>
          <w:szCs w:val="24"/>
        </w:rPr>
        <w:t xml:space="preserve"> </w:t>
      </w:r>
      <w:r w:rsidRPr="002202F7">
        <w:rPr>
          <w:rFonts w:ascii="Times New Roman" w:hAnsi="Times New Roman"/>
          <w:b/>
          <w:sz w:val="24"/>
          <w:szCs w:val="24"/>
        </w:rPr>
        <w:t>К</w:t>
      </w:r>
      <w:r w:rsidRPr="002202F7">
        <w:rPr>
          <w:rFonts w:ascii="Times New Roman" w:hAnsi="Times New Roman"/>
          <w:b/>
          <w:i/>
          <w:sz w:val="24"/>
          <w:szCs w:val="24"/>
        </w:rPr>
        <w:t>ласс Ракообразные.</w:t>
      </w:r>
      <w:r w:rsidRPr="008F2388">
        <w:rPr>
          <w:rFonts w:ascii="Times New Roman" w:hAnsi="Times New Roman"/>
          <w:i/>
          <w:sz w:val="24"/>
          <w:szCs w:val="24"/>
        </w:rPr>
        <w:t xml:space="preserve"> </w:t>
      </w:r>
      <w:r w:rsidRPr="008F2388">
        <w:rPr>
          <w:rFonts w:ascii="Times New Roman" w:hAnsi="Times New Roman"/>
          <w:sz w:val="24"/>
          <w:szCs w:val="24"/>
        </w:rPr>
        <w:t xml:space="preserve">Характерные черты типа Членистоногие. Общие признаки строения ракообразных. Среда обитания, особенности внешнего и внутреннего строения, размножение и развитие речного рака. Разнообразие </w:t>
      </w:r>
      <w:r w:rsidRPr="008F2388">
        <w:rPr>
          <w:rFonts w:ascii="Times New Roman" w:hAnsi="Times New Roman"/>
          <w:w w:val="98"/>
          <w:sz w:val="24"/>
          <w:szCs w:val="24"/>
        </w:rPr>
        <w:t xml:space="preserve">ракообразных. </w:t>
      </w:r>
      <w:r w:rsidRPr="008F2388">
        <w:rPr>
          <w:rFonts w:ascii="Times New Roman" w:hAnsi="Times New Roman"/>
          <w:sz w:val="24"/>
          <w:szCs w:val="24"/>
        </w:rPr>
        <w:t>Значение ракообразных в природе и жизни человека</w:t>
      </w:r>
    </w:p>
    <w:p w:rsidR="009B51FD" w:rsidRPr="008F2388" w:rsidRDefault="009B51FD" w:rsidP="00FB5361">
      <w:pPr>
        <w:snapToGrid w:val="0"/>
        <w:spacing w:after="0"/>
        <w:ind w:firstLine="709"/>
        <w:contextualSpacing/>
        <w:jc w:val="both"/>
        <w:rPr>
          <w:rFonts w:ascii="Times New Roman" w:hAnsi="Times New Roman"/>
          <w:sz w:val="24"/>
          <w:szCs w:val="24"/>
        </w:rPr>
      </w:pPr>
      <w:r w:rsidRPr="002202F7">
        <w:rPr>
          <w:rFonts w:ascii="Times New Roman" w:hAnsi="Times New Roman"/>
          <w:b/>
          <w:i/>
          <w:sz w:val="24"/>
          <w:szCs w:val="24"/>
        </w:rPr>
        <w:t>Класс Паукообразные.</w:t>
      </w:r>
      <w:r w:rsidRPr="008F2388">
        <w:rPr>
          <w:rFonts w:ascii="Times New Roman" w:hAnsi="Times New Roman"/>
          <w:i/>
          <w:sz w:val="24"/>
          <w:szCs w:val="24"/>
        </w:rPr>
        <w:t xml:space="preserve"> </w:t>
      </w:r>
      <w:r w:rsidRPr="008F2388">
        <w:rPr>
          <w:rFonts w:ascii="Times New Roman" w:hAnsi="Times New Roman"/>
          <w:sz w:val="24"/>
          <w:szCs w:val="24"/>
        </w:rPr>
        <w:t xml:space="preserve">Общая характеристика, особенности внешнего строения на примере паука-крестовика. Разнообразие паукообразных. Роль паукообразных в природе и жизни человека. Меры защиты от заболеваний, переносимых отдельными клещами, от укусов ядовитых пауков. </w:t>
      </w:r>
    </w:p>
    <w:p w:rsidR="009B51FD" w:rsidRPr="008F2388" w:rsidRDefault="009B51FD" w:rsidP="00FB5361">
      <w:pPr>
        <w:snapToGrid w:val="0"/>
        <w:spacing w:after="0"/>
        <w:ind w:firstLine="709"/>
        <w:contextualSpacing/>
        <w:jc w:val="both"/>
        <w:rPr>
          <w:rFonts w:ascii="Times New Roman" w:hAnsi="Times New Roman"/>
          <w:sz w:val="24"/>
          <w:szCs w:val="24"/>
        </w:rPr>
      </w:pPr>
      <w:r w:rsidRPr="002202F7">
        <w:rPr>
          <w:rFonts w:ascii="Times New Roman" w:hAnsi="Times New Roman"/>
          <w:b/>
          <w:i/>
          <w:sz w:val="24"/>
          <w:szCs w:val="24"/>
        </w:rPr>
        <w:t>Класс Насекомые.</w:t>
      </w:r>
      <w:r w:rsidRPr="008F2388">
        <w:rPr>
          <w:rFonts w:ascii="Times New Roman" w:hAnsi="Times New Roman"/>
          <w:i/>
          <w:sz w:val="24"/>
          <w:szCs w:val="24"/>
        </w:rPr>
        <w:t xml:space="preserve"> </w:t>
      </w:r>
      <w:r w:rsidRPr="008F2388">
        <w:rPr>
          <w:rFonts w:ascii="Times New Roman" w:hAnsi="Times New Roman"/>
          <w:sz w:val="24"/>
          <w:szCs w:val="24"/>
        </w:rPr>
        <w:t>Общая характеристика, особенности внешнего строения. Разнообразие ротовых органов. Строение и функции систем внутренних органов. Размножение. Типы развития насекомых. Общественные насекомые — пчёлы и муравьи. Полезные насекомые. Охрана насекомых. Состав и функции обитателей муравейника, пчелиной семьи. Отношения между особями в семье, их координация. Полезные насекомые. Редкие и охраняемые насекомые.</w:t>
      </w:r>
    </w:p>
    <w:p w:rsidR="009B51FD" w:rsidRPr="008F2388" w:rsidRDefault="009B51FD" w:rsidP="00FB5361">
      <w:pPr>
        <w:spacing w:after="0"/>
        <w:ind w:firstLine="709"/>
        <w:contextualSpacing/>
        <w:jc w:val="both"/>
        <w:rPr>
          <w:rFonts w:ascii="Times New Roman" w:hAnsi="Times New Roman"/>
          <w:sz w:val="24"/>
          <w:szCs w:val="24"/>
        </w:rPr>
      </w:pPr>
      <w:r w:rsidRPr="008F2388">
        <w:rPr>
          <w:rFonts w:ascii="Times New Roman" w:hAnsi="Times New Roman"/>
          <w:sz w:val="24"/>
          <w:szCs w:val="24"/>
        </w:rPr>
        <w:t>Красная книга. Роль насекомых в природе и жизни человека. Насекомые — вредители культурных растений и переносчики заболеваний человека. Вредители сельскохозяйственных культур. Насекомые — переносчики заболеваний человека и животных. Методы борьбы с вредными насекомыми.</w:t>
      </w:r>
    </w:p>
    <w:p w:rsidR="009B51FD" w:rsidRPr="00C51875" w:rsidRDefault="009B51FD" w:rsidP="00FB5361">
      <w:pPr>
        <w:shd w:val="clear" w:color="auto" w:fill="FFFFFF"/>
        <w:spacing w:after="0"/>
        <w:ind w:firstLine="709"/>
        <w:jc w:val="both"/>
        <w:rPr>
          <w:rFonts w:ascii="Times New Roman" w:hAnsi="Times New Roman"/>
          <w:sz w:val="24"/>
          <w:szCs w:val="24"/>
        </w:rPr>
      </w:pPr>
      <w:r>
        <w:rPr>
          <w:rFonts w:ascii="Times New Roman" w:hAnsi="Times New Roman"/>
          <w:sz w:val="24"/>
          <w:szCs w:val="24"/>
        </w:rPr>
        <w:t xml:space="preserve">Викторина по теме </w:t>
      </w:r>
      <w:r w:rsidRPr="00A42733">
        <w:rPr>
          <w:rFonts w:ascii="Times New Roman" w:hAnsi="Times New Roman"/>
          <w:sz w:val="24"/>
          <w:szCs w:val="24"/>
        </w:rPr>
        <w:t xml:space="preserve">«Беспозвоночные животные </w:t>
      </w:r>
      <w:r>
        <w:rPr>
          <w:rFonts w:ascii="Times New Roman" w:hAnsi="Times New Roman"/>
          <w:sz w:val="24"/>
          <w:szCs w:val="24"/>
        </w:rPr>
        <w:t xml:space="preserve"> - обитатели планеты».</w:t>
      </w:r>
    </w:p>
    <w:p w:rsidR="009B51FD" w:rsidRPr="008F2388" w:rsidRDefault="009B51FD" w:rsidP="00FB5361">
      <w:pPr>
        <w:snapToGrid w:val="0"/>
        <w:spacing w:after="0"/>
        <w:ind w:firstLine="709"/>
        <w:contextualSpacing/>
        <w:jc w:val="both"/>
        <w:rPr>
          <w:rFonts w:ascii="Times New Roman" w:hAnsi="Times New Roman"/>
          <w:i/>
          <w:sz w:val="24"/>
          <w:szCs w:val="24"/>
        </w:rPr>
      </w:pPr>
      <w:r w:rsidRPr="002202F7">
        <w:rPr>
          <w:rFonts w:ascii="Times New Roman" w:hAnsi="Times New Roman"/>
          <w:b/>
          <w:sz w:val="24"/>
          <w:szCs w:val="24"/>
        </w:rPr>
        <w:t>Тип Хордовые</w:t>
      </w:r>
      <w:r>
        <w:rPr>
          <w:rFonts w:ascii="Times New Roman" w:hAnsi="Times New Roman"/>
          <w:b/>
          <w:sz w:val="24"/>
          <w:szCs w:val="24"/>
        </w:rPr>
        <w:t>.</w:t>
      </w:r>
      <w:r w:rsidRPr="002202F7">
        <w:rPr>
          <w:rFonts w:ascii="Times New Roman" w:hAnsi="Times New Roman"/>
          <w:b/>
          <w:sz w:val="24"/>
          <w:szCs w:val="24"/>
        </w:rPr>
        <w:t xml:space="preserve"> </w:t>
      </w:r>
      <w:r w:rsidRPr="008F2388">
        <w:rPr>
          <w:rFonts w:ascii="Times New Roman" w:hAnsi="Times New Roman"/>
          <w:sz w:val="24"/>
          <w:szCs w:val="24"/>
        </w:rPr>
        <w:t>Примитивные формы. Общие признаки хордовых животных. Бесчерепные. Класс Ланцетники. Внешнее и внутреннее строение, размножение и развитие ланцетника — примитивного хордового животного. Черепные, или Позвоночные. Общие признаки.</w:t>
      </w:r>
    </w:p>
    <w:p w:rsidR="009B51FD" w:rsidRPr="008F2388" w:rsidRDefault="009B51FD" w:rsidP="00FB5361">
      <w:pPr>
        <w:spacing w:after="0"/>
        <w:ind w:right="404" w:firstLine="709"/>
        <w:contextualSpacing/>
        <w:jc w:val="both"/>
        <w:rPr>
          <w:rFonts w:ascii="Times New Roman" w:hAnsi="Times New Roman"/>
          <w:b/>
          <w:sz w:val="24"/>
          <w:szCs w:val="24"/>
        </w:rPr>
      </w:pPr>
      <w:r w:rsidRPr="008F2388">
        <w:rPr>
          <w:rFonts w:ascii="Times New Roman" w:hAnsi="Times New Roman"/>
          <w:i/>
          <w:sz w:val="24"/>
          <w:szCs w:val="24"/>
        </w:rPr>
        <w:t>Надкласс Рыбы.</w:t>
      </w:r>
      <w:r w:rsidRPr="008F2388">
        <w:rPr>
          <w:rFonts w:ascii="Times New Roman" w:hAnsi="Times New Roman"/>
          <w:b/>
          <w:sz w:val="24"/>
          <w:szCs w:val="24"/>
        </w:rPr>
        <w:t xml:space="preserve"> </w:t>
      </w:r>
      <w:r w:rsidRPr="008F2388">
        <w:rPr>
          <w:rFonts w:ascii="Times New Roman" w:hAnsi="Times New Roman"/>
          <w:sz w:val="24"/>
          <w:szCs w:val="24"/>
        </w:rPr>
        <w:t>Общая характеристика, внешнее строение. Особенности внешнего строения, связанные с обитанием в воде. Строение и функции конечностей. Органы боковой линии, органы слуха, равновесия. Внутреннее строение рыб.</w:t>
      </w:r>
    </w:p>
    <w:p w:rsidR="009B51FD" w:rsidRPr="008F2388" w:rsidRDefault="009B51FD" w:rsidP="00FB5361">
      <w:pPr>
        <w:snapToGrid w:val="0"/>
        <w:spacing w:after="0"/>
        <w:ind w:right="59" w:firstLine="709"/>
        <w:contextualSpacing/>
        <w:jc w:val="both"/>
        <w:rPr>
          <w:rFonts w:ascii="Times New Roman" w:hAnsi="Times New Roman"/>
          <w:sz w:val="24"/>
          <w:szCs w:val="24"/>
        </w:rPr>
      </w:pPr>
      <w:r w:rsidRPr="008F2388">
        <w:rPr>
          <w:rFonts w:ascii="Times New Roman" w:hAnsi="Times New Roman"/>
          <w:sz w:val="24"/>
          <w:szCs w:val="24"/>
        </w:rPr>
        <w:t>Опорно-двигательная система. Особенности строения и функций систем внутренних органов. Черты более высокого уровня организации рыб по сравнению с ланцетником. Особенности размножения рыб. Миграции. Основные систематические группы рыб. Класс Хрящевые рыбы, общая характеристика. Класс Костные рыбы: лучепёрые, лопастепёрые, двоякодышащие и кистепёрые. Промысловые рыбы.</w:t>
      </w:r>
      <w:r w:rsidRPr="008F2388">
        <w:rPr>
          <w:rFonts w:ascii="Times New Roman" w:hAnsi="Times New Roman"/>
          <w:b/>
          <w:sz w:val="24"/>
          <w:szCs w:val="24"/>
        </w:rPr>
        <w:t xml:space="preserve"> </w:t>
      </w:r>
      <w:r w:rsidRPr="008F2388">
        <w:rPr>
          <w:rFonts w:ascii="Times New Roman" w:hAnsi="Times New Roman"/>
          <w:sz w:val="24"/>
          <w:szCs w:val="24"/>
        </w:rPr>
        <w:t>Их использование и охрана. Рыболовство. Промысловые рыбы. Трудовые хозяйства. Акклиматизация рыб. Аквариумные рыбы.</w:t>
      </w:r>
    </w:p>
    <w:p w:rsidR="009B51FD" w:rsidRPr="00C51875" w:rsidRDefault="009B51FD" w:rsidP="00FB5361">
      <w:pPr>
        <w:snapToGrid w:val="0"/>
        <w:spacing w:after="0"/>
        <w:ind w:right="-58" w:firstLine="709"/>
        <w:contextualSpacing/>
        <w:jc w:val="both"/>
        <w:rPr>
          <w:rFonts w:ascii="Times New Roman" w:hAnsi="Times New Roman"/>
          <w:sz w:val="24"/>
          <w:szCs w:val="24"/>
        </w:rPr>
      </w:pPr>
      <w:r w:rsidRPr="00CE4EDA">
        <w:rPr>
          <w:rFonts w:ascii="Times New Roman" w:hAnsi="Times New Roman"/>
          <w:sz w:val="24"/>
          <w:szCs w:val="24"/>
        </w:rPr>
        <w:tab/>
      </w:r>
      <w:r w:rsidRPr="002202F7">
        <w:rPr>
          <w:rFonts w:ascii="Times New Roman" w:hAnsi="Times New Roman"/>
          <w:b/>
          <w:sz w:val="24"/>
          <w:szCs w:val="24"/>
        </w:rPr>
        <w:t>Класс Земноводные:</w:t>
      </w:r>
      <w:r w:rsidRPr="00CE4EDA">
        <w:rPr>
          <w:rFonts w:ascii="Times New Roman" w:hAnsi="Times New Roman"/>
          <w:sz w:val="24"/>
          <w:szCs w:val="24"/>
        </w:rPr>
        <w:t xml:space="preserve"> </w:t>
      </w:r>
      <w:r w:rsidRPr="008F2388">
        <w:rPr>
          <w:rFonts w:ascii="Times New Roman" w:hAnsi="Times New Roman"/>
          <w:sz w:val="24"/>
          <w:szCs w:val="24"/>
        </w:rPr>
        <w:t>Среда обитания и строение тела земноводных. Общая характеристика. Места обитания. Внешнее строение. Особенности кожного покрова. Опорно-двигательная система земноводных, её усложнение по сравнению с костными рыбами. Признаки приспособленности земноводных к жизни на суше и в воде. Строение и деятельность внутренних органов земноводных. Характерные черты строения систем внутренних органов земноводных по сравнению с костными рыбами. Годовой жизненный цикл и происхождение земноводных. Влияние сезонных изменений в природе на жизнедеятельность земноводных. Размножение и развитие земноводных</w:t>
      </w:r>
      <w:r w:rsidRPr="008F2388">
        <w:rPr>
          <w:rFonts w:ascii="Times New Roman" w:hAnsi="Times New Roman"/>
          <w:w w:val="98"/>
          <w:sz w:val="24"/>
          <w:szCs w:val="24"/>
        </w:rPr>
        <w:t xml:space="preserve">. </w:t>
      </w:r>
      <w:r w:rsidRPr="008F2388">
        <w:rPr>
          <w:rFonts w:ascii="Times New Roman" w:hAnsi="Times New Roman"/>
          <w:sz w:val="24"/>
          <w:szCs w:val="24"/>
        </w:rPr>
        <w:t>Разнообразие и значение земноводных. Роль земноводных в природных биоценозах, жизни человека. Охрана земноводных. Красная книга.</w:t>
      </w:r>
    </w:p>
    <w:p w:rsidR="009B51FD" w:rsidRDefault="009B51FD" w:rsidP="00FB5361">
      <w:pPr>
        <w:snapToGrid w:val="0"/>
        <w:spacing w:after="0"/>
        <w:ind w:right="-58" w:firstLine="709"/>
        <w:contextualSpacing/>
        <w:jc w:val="both"/>
        <w:rPr>
          <w:rFonts w:ascii="Times New Roman" w:hAnsi="Times New Roman"/>
          <w:sz w:val="24"/>
          <w:szCs w:val="24"/>
        </w:rPr>
      </w:pPr>
      <w:r w:rsidRPr="002202F7">
        <w:rPr>
          <w:rFonts w:ascii="Times New Roman" w:hAnsi="Times New Roman"/>
          <w:b/>
          <w:sz w:val="24"/>
          <w:szCs w:val="24"/>
        </w:rPr>
        <w:lastRenderedPageBreak/>
        <w:t>Класс Пресмыкающиеся:</w:t>
      </w:r>
      <w:r w:rsidRPr="00CE4EDA">
        <w:rPr>
          <w:rFonts w:ascii="Times New Roman" w:hAnsi="Times New Roman"/>
          <w:sz w:val="24"/>
          <w:szCs w:val="24"/>
        </w:rPr>
        <w:t xml:space="preserve"> </w:t>
      </w:r>
      <w:r w:rsidRPr="008F2388">
        <w:rPr>
          <w:rFonts w:ascii="Times New Roman" w:hAnsi="Times New Roman"/>
          <w:sz w:val="24"/>
          <w:szCs w:val="24"/>
        </w:rPr>
        <w:t>Внешнее строение и скелет пресмыкающихся. Общая характеристика. Взаимосвязь внешнего строения и наземного образа жизни. Особенности строения скелета пресмыкающихся. Внутреннее строение и жизнедеятельность пресмыкающихся.  Черты приспособленности пресмыкающихся к жизни на суше. Размножение и развитие. Зависимость годового жизненного цикла от температурных условий. Разнообразие пресмыкающихся. Общие черты строения представителей разных отрядов пресмыкающихся. Меры предосторожности от укусов ядовитых змей. Оказание первой доврачебной помощи. Значение пресмыкающихся, их происхождение.  Охрана редких и исчезающих видов. Красная книга. Древние пресмыкающиеся, причины их вымирания. Доказательства происхождения пресмыкающихся от древних амфибий.</w:t>
      </w:r>
    </w:p>
    <w:p w:rsidR="009B51FD" w:rsidRPr="008F2388" w:rsidRDefault="009B51FD" w:rsidP="00FB5361">
      <w:pPr>
        <w:tabs>
          <w:tab w:val="left" w:pos="0"/>
        </w:tabs>
        <w:spacing w:after="0"/>
        <w:ind w:left="142" w:hanging="142"/>
        <w:jc w:val="both"/>
        <w:rPr>
          <w:rFonts w:ascii="Times New Roman" w:hAnsi="Times New Roman"/>
          <w:sz w:val="24"/>
          <w:szCs w:val="24"/>
        </w:rPr>
      </w:pPr>
      <w:r w:rsidRPr="00CE4EDA">
        <w:rPr>
          <w:rFonts w:ascii="Times New Roman" w:hAnsi="Times New Roman"/>
          <w:sz w:val="24"/>
          <w:szCs w:val="24"/>
        </w:rPr>
        <w:tab/>
      </w:r>
      <w:r>
        <w:rPr>
          <w:rFonts w:ascii="Times New Roman" w:hAnsi="Times New Roman"/>
          <w:sz w:val="24"/>
          <w:szCs w:val="24"/>
        </w:rPr>
        <w:tab/>
      </w:r>
      <w:r w:rsidRPr="002202F7">
        <w:rPr>
          <w:rFonts w:ascii="Times New Roman" w:hAnsi="Times New Roman"/>
          <w:b/>
          <w:sz w:val="24"/>
          <w:szCs w:val="24"/>
        </w:rPr>
        <w:t>Класс Птицы:</w:t>
      </w:r>
      <w:r w:rsidRPr="0079557A">
        <w:rPr>
          <w:rFonts w:ascii="Times New Roman" w:hAnsi="Times New Roman"/>
          <w:sz w:val="24"/>
          <w:szCs w:val="24"/>
        </w:rPr>
        <w:t xml:space="preserve"> </w:t>
      </w:r>
      <w:r w:rsidRPr="008F2388">
        <w:rPr>
          <w:rFonts w:ascii="Times New Roman" w:hAnsi="Times New Roman"/>
          <w:sz w:val="24"/>
          <w:szCs w:val="24"/>
        </w:rPr>
        <w:t xml:space="preserve">Общая характеристика класса. Внешнее строение птиц. Взаимосвязь внешнего строения и приспособленности птиц к </w:t>
      </w:r>
      <w:r w:rsidRPr="008F2388">
        <w:rPr>
          <w:rFonts w:ascii="Times New Roman" w:hAnsi="Times New Roman"/>
          <w:w w:val="101"/>
          <w:sz w:val="24"/>
          <w:szCs w:val="24"/>
        </w:rPr>
        <w:t>по</w:t>
      </w:r>
      <w:r w:rsidRPr="008F2388">
        <w:rPr>
          <w:rFonts w:ascii="Times New Roman" w:hAnsi="Times New Roman"/>
          <w:sz w:val="24"/>
          <w:szCs w:val="24"/>
        </w:rPr>
        <w:t xml:space="preserve">лёту. Типы перьев и их функции. Черты сходства и различия покровов птиц и рептилий. Опорно-двигательная система птиц. Изменения строения скелета птиц в связи с приспособленностью к полёту. Особенности строения мускулатуры и её функции. Причины срастания отдельных костей скелета птиц. Внутреннее строение птиц. Отличительные признаки, связанные с приспособленностью к полёту. Прогрессивные черты организации птиц по сравнению с рептилиями. Размножение и развитие птиц. Особенности строения органов размножения птиц. Этапы формирования яйца. Развитие зародыша. Характерные черты развития выводковых и гнездовых птиц. Годовой жизненный цикл и сезонные явления в жизни птиц. Роль сезонных явлений в жизни птиц. Кочёвки и миграции, их причины. Разнообразие птиц. Систематические группы птиц, их отличительные черты. Признаки выделения экологических групп птиц. Классификация птиц по типу пищи, по местам обитания. Значение и охрана птиц. Происхождение птиц. Роль птиц в природных сообществах: охотничье-промысловые, домашние птицы, их значение для человека. </w:t>
      </w:r>
    </w:p>
    <w:p w:rsidR="009B51FD" w:rsidRPr="005A6BCF" w:rsidRDefault="009B51FD" w:rsidP="00FB5361">
      <w:r>
        <w:rPr>
          <w:rFonts w:ascii="Times New Roman" w:hAnsi="Times New Roman"/>
          <w:i/>
          <w:iCs/>
          <w:w w:val="119"/>
          <w:sz w:val="24"/>
          <w:szCs w:val="24"/>
        </w:rPr>
        <w:tab/>
      </w:r>
      <w:r>
        <w:t xml:space="preserve">               </w:t>
      </w:r>
      <w:r w:rsidRPr="008F2388">
        <w:rPr>
          <w:rFonts w:ascii="Times New Roman" w:hAnsi="Times New Roman"/>
          <w:iCs/>
          <w:w w:val="123"/>
          <w:sz w:val="24"/>
          <w:szCs w:val="24"/>
          <w:u w:val="single"/>
        </w:rPr>
        <w:t>Экс</w:t>
      </w:r>
      <w:r w:rsidRPr="008F2388">
        <w:rPr>
          <w:rFonts w:ascii="Times New Roman" w:hAnsi="Times New Roman"/>
          <w:iCs/>
          <w:w w:val="121"/>
          <w:sz w:val="24"/>
          <w:szCs w:val="24"/>
          <w:u w:val="single"/>
        </w:rPr>
        <w:t>кур</w:t>
      </w:r>
      <w:r w:rsidRPr="008F2388">
        <w:rPr>
          <w:rFonts w:ascii="Times New Roman" w:hAnsi="Times New Roman"/>
          <w:iCs/>
          <w:w w:val="120"/>
          <w:sz w:val="24"/>
          <w:szCs w:val="24"/>
          <w:u w:val="single"/>
        </w:rPr>
        <w:t xml:space="preserve">сия </w:t>
      </w:r>
      <w:r w:rsidRPr="008F2388">
        <w:rPr>
          <w:rFonts w:ascii="Times New Roman" w:hAnsi="Times New Roman"/>
          <w:sz w:val="24"/>
          <w:szCs w:val="24"/>
        </w:rPr>
        <w:t xml:space="preserve">«Птицы леса (парка)» </w:t>
      </w:r>
    </w:p>
    <w:p w:rsidR="009B51FD" w:rsidRDefault="009B51FD" w:rsidP="00410EF1">
      <w:pPr>
        <w:spacing w:after="0"/>
        <w:ind w:left="113" w:firstLine="709"/>
        <w:contextualSpacing/>
        <w:jc w:val="both"/>
        <w:rPr>
          <w:rFonts w:ascii="Times New Roman" w:hAnsi="Times New Roman"/>
          <w:sz w:val="24"/>
          <w:szCs w:val="24"/>
        </w:rPr>
      </w:pPr>
      <w:r w:rsidRPr="00CE4EDA">
        <w:rPr>
          <w:rFonts w:ascii="Times New Roman" w:hAnsi="Times New Roman"/>
          <w:sz w:val="24"/>
          <w:szCs w:val="24"/>
        </w:rPr>
        <w:tab/>
      </w:r>
      <w:r w:rsidRPr="002202F7">
        <w:rPr>
          <w:rFonts w:ascii="Times New Roman" w:hAnsi="Times New Roman"/>
          <w:b/>
          <w:sz w:val="24"/>
          <w:szCs w:val="24"/>
        </w:rPr>
        <w:t>Класс Млекопитающие:</w:t>
      </w:r>
      <w:r>
        <w:rPr>
          <w:rFonts w:ascii="Times New Roman" w:hAnsi="Times New Roman"/>
          <w:b/>
          <w:sz w:val="24"/>
          <w:szCs w:val="24"/>
        </w:rPr>
        <w:t xml:space="preserve"> </w:t>
      </w:r>
      <w:r w:rsidRPr="00CE4EDA">
        <w:rPr>
          <w:rFonts w:ascii="Times New Roman" w:hAnsi="Times New Roman"/>
          <w:i/>
          <w:iCs/>
          <w:sz w:val="24"/>
          <w:szCs w:val="24"/>
        </w:rPr>
        <w:tab/>
      </w:r>
      <w:r w:rsidRPr="008F2388">
        <w:rPr>
          <w:rFonts w:ascii="Times New Roman" w:hAnsi="Times New Roman"/>
          <w:sz w:val="24"/>
          <w:szCs w:val="24"/>
        </w:rPr>
        <w:t>Общая характеристика класса. Внешнее строение млекопитающих. Отличительные признаки строения тела. Строение покровов по сравнению с рептилиями. Прогрессивные черты строения и жизнедеятельности. Внутреннее строение млекопитающих. Особенности строения опорно-двигательной системы. Уровень организации нервной системы по сравнению с другими позвоночными. Усложнение строения и функций внутренних органов. Размножение и развитие млекопитающих. Годовой жизненный цикл. Особенности развития зародыша. Забота о потомстве. Годовой жизненный цикл. Изменение численности млекопитающих и её восстановление. Происхождение и разнообразие млекопитающих. Черты сходства млекопитающих и рептилий. Группы современных млекопитающих. Прогрессивные черты строения млекопитающих по сравнению с рептилиями. Высшие, или плацентарные, звери, их общая характеристика, характерные признаки строения и жизнедеятельности представителей разных отрядов. Роль в экосистемах, в жизни человека. Приматы. Признаки более высокой организации. Сходство человека с человекообразными обезьянами. Экологические группы млекопитающих. Признаки животных одной экологической группы. Значение млекопитающих для человека. Происхождение домашних животных. Отрасль сельского хозяйства — животноводство, его основные направления, роль в жизни человека. Редкие и исчезающие виды млекопита</w:t>
      </w:r>
      <w:r w:rsidR="00410EF1">
        <w:rPr>
          <w:rFonts w:ascii="Times New Roman" w:hAnsi="Times New Roman"/>
          <w:sz w:val="24"/>
          <w:szCs w:val="24"/>
        </w:rPr>
        <w:t>ющих, их охрана. Красная книга.</w:t>
      </w:r>
    </w:p>
    <w:p w:rsidR="009B51FD" w:rsidRPr="008F2388" w:rsidRDefault="009B51FD" w:rsidP="00FB5361">
      <w:pPr>
        <w:spacing w:after="0"/>
        <w:ind w:firstLine="709"/>
        <w:jc w:val="both"/>
        <w:rPr>
          <w:rFonts w:ascii="Times New Roman" w:hAnsi="Times New Roman"/>
          <w:b/>
          <w:sz w:val="24"/>
          <w:szCs w:val="24"/>
        </w:rPr>
      </w:pPr>
      <w:r w:rsidRPr="008F2388">
        <w:rPr>
          <w:rFonts w:ascii="Times New Roman" w:hAnsi="Times New Roman"/>
          <w:b/>
          <w:bCs/>
          <w:sz w:val="24"/>
          <w:szCs w:val="24"/>
        </w:rPr>
        <w:t>Раз</w:t>
      </w:r>
      <w:r>
        <w:rPr>
          <w:rFonts w:ascii="Times New Roman" w:hAnsi="Times New Roman"/>
          <w:b/>
          <w:bCs/>
          <w:sz w:val="24"/>
          <w:szCs w:val="24"/>
        </w:rPr>
        <w:t>витие животного мира на Земле (1</w:t>
      </w:r>
      <w:r w:rsidRPr="008F2388">
        <w:rPr>
          <w:rFonts w:ascii="Times New Roman" w:hAnsi="Times New Roman"/>
          <w:b/>
          <w:bCs/>
          <w:sz w:val="24"/>
          <w:szCs w:val="24"/>
        </w:rPr>
        <w:t xml:space="preserve"> ч)</w:t>
      </w:r>
    </w:p>
    <w:p w:rsidR="009B51FD" w:rsidRPr="00CE4EDA" w:rsidRDefault="009B51FD" w:rsidP="0096402E">
      <w:pPr>
        <w:pStyle w:val="a4"/>
        <w:spacing w:line="276" w:lineRule="auto"/>
        <w:rPr>
          <w:rFonts w:ascii="Times New Roman" w:hAnsi="Times New Roman"/>
          <w:sz w:val="24"/>
          <w:szCs w:val="24"/>
        </w:rPr>
      </w:pPr>
      <w:r w:rsidRPr="00CE4EDA">
        <w:rPr>
          <w:rFonts w:ascii="Times New Roman" w:hAnsi="Times New Roman"/>
          <w:i/>
          <w:iCs/>
          <w:sz w:val="24"/>
          <w:szCs w:val="24"/>
        </w:rPr>
        <w:tab/>
      </w:r>
      <w:r w:rsidR="0096402E">
        <w:rPr>
          <w:rFonts w:ascii="Times New Roman" w:hAnsi="Times New Roman"/>
          <w:i/>
          <w:iCs/>
          <w:sz w:val="24"/>
          <w:szCs w:val="24"/>
        </w:rPr>
        <w:t>Виртуальная экскурсия:</w:t>
      </w:r>
      <w:r w:rsidRPr="00CE4EDA">
        <w:rPr>
          <w:rFonts w:ascii="Times New Roman" w:hAnsi="Times New Roman"/>
          <w:i/>
          <w:iCs/>
          <w:sz w:val="24"/>
          <w:szCs w:val="24"/>
        </w:rPr>
        <w:t xml:space="preserve">   </w:t>
      </w:r>
      <w:r w:rsidRPr="00CE4EDA">
        <w:rPr>
          <w:rFonts w:ascii="Times New Roman" w:hAnsi="Times New Roman"/>
          <w:spacing w:val="-6"/>
          <w:sz w:val="24"/>
          <w:szCs w:val="24"/>
        </w:rPr>
        <w:tab/>
      </w:r>
    </w:p>
    <w:p w:rsidR="009B51FD" w:rsidRDefault="009B51FD" w:rsidP="00FB5361">
      <w:pPr>
        <w:pStyle w:val="a4"/>
        <w:spacing w:line="276" w:lineRule="auto"/>
        <w:rPr>
          <w:rFonts w:ascii="Times New Roman" w:hAnsi="Times New Roman"/>
          <w:sz w:val="24"/>
          <w:szCs w:val="24"/>
        </w:rPr>
      </w:pPr>
      <w:r w:rsidRPr="00CE4EDA">
        <w:rPr>
          <w:rFonts w:ascii="Times New Roman" w:hAnsi="Times New Roman"/>
          <w:sz w:val="24"/>
          <w:szCs w:val="24"/>
        </w:rPr>
        <w:tab/>
        <w:t xml:space="preserve">Охрана животного мира: законы, система мониторинга, охраняемые территории. </w:t>
      </w:r>
    </w:p>
    <w:p w:rsidR="009B51FD" w:rsidRPr="00CE4EDA" w:rsidRDefault="009B51FD" w:rsidP="00FB5361">
      <w:pPr>
        <w:pStyle w:val="a4"/>
        <w:spacing w:line="276" w:lineRule="auto"/>
        <w:rPr>
          <w:rFonts w:ascii="Times New Roman" w:hAnsi="Times New Roman"/>
          <w:sz w:val="24"/>
          <w:szCs w:val="24"/>
        </w:rPr>
      </w:pPr>
      <w:r>
        <w:rPr>
          <w:rFonts w:ascii="Times New Roman" w:hAnsi="Times New Roman"/>
          <w:sz w:val="24"/>
          <w:szCs w:val="24"/>
        </w:rPr>
        <w:t xml:space="preserve">            </w:t>
      </w:r>
      <w:r w:rsidRPr="00CE4EDA">
        <w:rPr>
          <w:rFonts w:ascii="Times New Roman" w:hAnsi="Times New Roman"/>
          <w:sz w:val="24"/>
          <w:szCs w:val="24"/>
        </w:rPr>
        <w:t>Красная книга. Рациональное использование животных.</w:t>
      </w:r>
      <w:r w:rsidRPr="0079557A">
        <w:rPr>
          <w:rFonts w:ascii="Times New Roman" w:hAnsi="Times New Roman"/>
          <w:sz w:val="24"/>
          <w:szCs w:val="24"/>
        </w:rPr>
        <w:t xml:space="preserve"> </w:t>
      </w:r>
      <w:r w:rsidRPr="008F2388">
        <w:rPr>
          <w:rFonts w:ascii="Times New Roman" w:hAnsi="Times New Roman"/>
          <w:sz w:val="24"/>
          <w:szCs w:val="24"/>
        </w:rPr>
        <w:t>Заповедники.</w:t>
      </w:r>
    </w:p>
    <w:p w:rsidR="0096402E" w:rsidRDefault="0096402E" w:rsidP="00FB5361">
      <w:pPr>
        <w:pStyle w:val="a4"/>
        <w:spacing w:line="276" w:lineRule="auto"/>
        <w:jc w:val="center"/>
        <w:rPr>
          <w:rFonts w:ascii="Times New Roman" w:hAnsi="Times New Roman"/>
          <w:b/>
          <w:sz w:val="24"/>
          <w:szCs w:val="24"/>
        </w:rPr>
      </w:pPr>
    </w:p>
    <w:p w:rsidR="009B51FD" w:rsidRPr="00A8250B" w:rsidRDefault="009B51FD" w:rsidP="00EA3AEC">
      <w:pPr>
        <w:spacing w:before="120" w:after="120"/>
        <w:jc w:val="center"/>
        <w:rPr>
          <w:rFonts w:ascii="Times New Roman" w:hAnsi="Times New Roman"/>
          <w:b/>
          <w:sz w:val="24"/>
          <w:szCs w:val="24"/>
        </w:rPr>
      </w:pPr>
      <w:r>
        <w:rPr>
          <w:rFonts w:ascii="Times New Roman" w:hAnsi="Times New Roman"/>
          <w:b/>
          <w:sz w:val="24"/>
          <w:szCs w:val="24"/>
        </w:rPr>
        <w:lastRenderedPageBreak/>
        <w:t>КАЛЕНДАРНО-</w:t>
      </w:r>
      <w:r w:rsidR="009F6D21">
        <w:rPr>
          <w:rFonts w:ascii="Times New Roman" w:hAnsi="Times New Roman"/>
          <w:b/>
          <w:sz w:val="24"/>
          <w:szCs w:val="24"/>
        </w:rPr>
        <w:t xml:space="preserve">ТЕМАТИЧЕСКОЕ ПЛАНИРОВАНИЕ  </w:t>
      </w:r>
    </w:p>
    <w:p w:rsidR="009B51FD" w:rsidRDefault="009B51FD" w:rsidP="00EA3AEC">
      <w:pPr>
        <w:snapToGrid w:val="0"/>
        <w:spacing w:after="0" w:line="240" w:lineRule="auto"/>
        <w:ind w:left="1134" w:firstLine="709"/>
        <w:contextualSpacing/>
        <w:jc w:val="both"/>
        <w:rPr>
          <w:rFonts w:ascii="Times New Roman" w:hAnsi="Times New Roman"/>
          <w:sz w:val="24"/>
          <w:szCs w:val="24"/>
        </w:rPr>
      </w:pPr>
    </w:p>
    <w:tbl>
      <w:tblPr>
        <w:tblW w:w="963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95"/>
        <w:gridCol w:w="7005"/>
        <w:gridCol w:w="1098"/>
        <w:gridCol w:w="1041"/>
      </w:tblGrid>
      <w:tr w:rsidR="009B51FD" w:rsidRPr="006F2E86" w:rsidTr="00BF5E31">
        <w:trPr>
          <w:trHeight w:val="552"/>
        </w:trPr>
        <w:tc>
          <w:tcPr>
            <w:tcW w:w="495" w:type="dxa"/>
            <w:vAlign w:val="center"/>
          </w:tcPr>
          <w:p w:rsidR="009B51FD" w:rsidRPr="00BF4E28" w:rsidRDefault="009B51FD" w:rsidP="00543DD2">
            <w:pPr>
              <w:pStyle w:val="a4"/>
              <w:jc w:val="center"/>
              <w:rPr>
                <w:rFonts w:ascii="Times New Roman" w:hAnsi="Times New Roman"/>
                <w:color w:val="000000"/>
                <w:sz w:val="24"/>
                <w:szCs w:val="24"/>
              </w:rPr>
            </w:pPr>
            <w:r w:rsidRPr="00BF4E28">
              <w:rPr>
                <w:rFonts w:ascii="Times New Roman" w:hAnsi="Times New Roman"/>
                <w:color w:val="000000"/>
                <w:sz w:val="24"/>
                <w:szCs w:val="24"/>
              </w:rPr>
              <w:t>№ур</w:t>
            </w:r>
          </w:p>
        </w:tc>
        <w:tc>
          <w:tcPr>
            <w:tcW w:w="7005" w:type="dxa"/>
            <w:vAlign w:val="center"/>
          </w:tcPr>
          <w:p w:rsidR="009B51FD" w:rsidRPr="00BF4E28" w:rsidRDefault="009B51FD" w:rsidP="00543DD2">
            <w:pPr>
              <w:pStyle w:val="a4"/>
              <w:jc w:val="center"/>
              <w:rPr>
                <w:rFonts w:ascii="Times New Roman" w:hAnsi="Times New Roman"/>
                <w:color w:val="000000"/>
                <w:sz w:val="24"/>
                <w:szCs w:val="24"/>
              </w:rPr>
            </w:pPr>
            <w:r w:rsidRPr="00BF4E28">
              <w:rPr>
                <w:rFonts w:ascii="Times New Roman" w:hAnsi="Times New Roman"/>
                <w:color w:val="000000"/>
                <w:sz w:val="24"/>
                <w:szCs w:val="24"/>
              </w:rPr>
              <w:t>Наименование разделов и тем</w:t>
            </w:r>
          </w:p>
        </w:tc>
        <w:tc>
          <w:tcPr>
            <w:tcW w:w="1098" w:type="dxa"/>
            <w:vAlign w:val="center"/>
          </w:tcPr>
          <w:p w:rsidR="009B51FD" w:rsidRPr="00BF4E28" w:rsidRDefault="009B51FD" w:rsidP="00543DD2">
            <w:pPr>
              <w:pStyle w:val="a4"/>
              <w:jc w:val="center"/>
              <w:rPr>
                <w:rFonts w:ascii="Times New Roman" w:hAnsi="Times New Roman"/>
                <w:b/>
                <w:i/>
                <w:color w:val="000000"/>
                <w:sz w:val="24"/>
                <w:szCs w:val="24"/>
              </w:rPr>
            </w:pPr>
            <w:r w:rsidRPr="00BF4E28">
              <w:rPr>
                <w:rFonts w:ascii="Times New Roman" w:hAnsi="Times New Roman"/>
                <w:b/>
                <w:i/>
                <w:color w:val="000000"/>
                <w:sz w:val="24"/>
                <w:szCs w:val="24"/>
              </w:rPr>
              <w:t>Дата по плану</w:t>
            </w:r>
          </w:p>
        </w:tc>
        <w:tc>
          <w:tcPr>
            <w:tcW w:w="1041" w:type="dxa"/>
            <w:vAlign w:val="center"/>
          </w:tcPr>
          <w:p w:rsidR="009B51FD" w:rsidRPr="00BF4E28" w:rsidRDefault="009B51FD" w:rsidP="00543DD2">
            <w:pPr>
              <w:pStyle w:val="a4"/>
              <w:jc w:val="center"/>
              <w:rPr>
                <w:rFonts w:ascii="Times New Roman" w:hAnsi="Times New Roman"/>
                <w:b/>
                <w:i/>
                <w:color w:val="000000"/>
                <w:sz w:val="24"/>
                <w:szCs w:val="24"/>
              </w:rPr>
            </w:pPr>
            <w:r w:rsidRPr="00BF4E28">
              <w:rPr>
                <w:rFonts w:ascii="Times New Roman" w:hAnsi="Times New Roman"/>
                <w:b/>
                <w:i/>
                <w:color w:val="000000"/>
                <w:sz w:val="24"/>
                <w:szCs w:val="24"/>
              </w:rPr>
              <w:t>Дата по факту</w:t>
            </w:r>
          </w:p>
        </w:tc>
      </w:tr>
      <w:tr w:rsidR="009B51FD" w:rsidRPr="006F2E86" w:rsidTr="00BF5E31">
        <w:trPr>
          <w:trHeight w:val="262"/>
        </w:trPr>
        <w:tc>
          <w:tcPr>
            <w:tcW w:w="7500" w:type="dxa"/>
            <w:gridSpan w:val="2"/>
          </w:tcPr>
          <w:p w:rsidR="009B51FD" w:rsidRPr="00BF4E28" w:rsidRDefault="00BF5E31" w:rsidP="00543DD2">
            <w:pPr>
              <w:pStyle w:val="a4"/>
              <w:rPr>
                <w:rFonts w:ascii="Times New Roman" w:hAnsi="Times New Roman"/>
                <w:b/>
                <w:i/>
                <w:color w:val="000000"/>
                <w:sz w:val="24"/>
                <w:szCs w:val="24"/>
              </w:rPr>
            </w:pPr>
            <w:r>
              <w:rPr>
                <w:rFonts w:ascii="Times New Roman" w:hAnsi="Times New Roman"/>
                <w:b/>
                <w:i/>
                <w:color w:val="000000"/>
                <w:sz w:val="24"/>
                <w:szCs w:val="24"/>
              </w:rPr>
              <w:t>Введение.</w:t>
            </w:r>
          </w:p>
        </w:tc>
        <w:tc>
          <w:tcPr>
            <w:tcW w:w="1098" w:type="dxa"/>
          </w:tcPr>
          <w:p w:rsidR="009B51FD" w:rsidRPr="00BF4E28" w:rsidRDefault="009B51FD" w:rsidP="00543DD2">
            <w:pPr>
              <w:pStyle w:val="a4"/>
              <w:rPr>
                <w:rFonts w:ascii="Times New Roman" w:hAnsi="Times New Roman"/>
                <w:b/>
                <w:color w:val="000000"/>
                <w:sz w:val="24"/>
                <w:szCs w:val="24"/>
              </w:rPr>
            </w:pPr>
          </w:p>
        </w:tc>
        <w:tc>
          <w:tcPr>
            <w:tcW w:w="1041" w:type="dxa"/>
          </w:tcPr>
          <w:p w:rsidR="009B51FD" w:rsidRPr="00BF4E28" w:rsidRDefault="009B51FD" w:rsidP="00543DD2">
            <w:pPr>
              <w:pStyle w:val="a4"/>
              <w:rPr>
                <w:rFonts w:ascii="Times New Roman" w:hAnsi="Times New Roman"/>
                <w:b/>
                <w:color w:val="000000"/>
                <w:sz w:val="24"/>
                <w:szCs w:val="24"/>
              </w:rPr>
            </w:pPr>
          </w:p>
        </w:tc>
      </w:tr>
      <w:tr w:rsidR="009B51FD" w:rsidRPr="006F2E86" w:rsidTr="00BF5E31">
        <w:trPr>
          <w:trHeight w:val="623"/>
        </w:trPr>
        <w:tc>
          <w:tcPr>
            <w:tcW w:w="495" w:type="dxa"/>
          </w:tcPr>
          <w:p w:rsidR="009B51FD" w:rsidRPr="00BF4E28" w:rsidRDefault="009B51FD" w:rsidP="00543DD2">
            <w:pPr>
              <w:pStyle w:val="a4"/>
              <w:rPr>
                <w:rFonts w:ascii="Times New Roman" w:hAnsi="Times New Roman"/>
                <w:color w:val="000000"/>
                <w:sz w:val="24"/>
                <w:szCs w:val="24"/>
              </w:rPr>
            </w:pPr>
            <w:r w:rsidRPr="00BF4E28">
              <w:rPr>
                <w:rFonts w:ascii="Times New Roman" w:hAnsi="Times New Roman"/>
                <w:color w:val="000000"/>
                <w:sz w:val="24"/>
                <w:szCs w:val="24"/>
              </w:rPr>
              <w:t>1</w:t>
            </w:r>
          </w:p>
        </w:tc>
        <w:tc>
          <w:tcPr>
            <w:tcW w:w="7005" w:type="dxa"/>
          </w:tcPr>
          <w:p w:rsidR="009B51FD" w:rsidRPr="00BF4E28" w:rsidRDefault="009B51FD" w:rsidP="00136958">
            <w:pPr>
              <w:pStyle w:val="a4"/>
              <w:rPr>
                <w:rFonts w:ascii="Times New Roman" w:hAnsi="Times New Roman"/>
                <w:b/>
                <w:color w:val="000000"/>
                <w:sz w:val="24"/>
                <w:szCs w:val="24"/>
              </w:rPr>
            </w:pPr>
            <w:r w:rsidRPr="00BF4E28">
              <w:rPr>
                <w:rFonts w:ascii="Times New Roman" w:hAnsi="Times New Roman"/>
                <w:color w:val="000000"/>
                <w:sz w:val="24"/>
                <w:szCs w:val="24"/>
              </w:rPr>
              <w:t>Зоология – наука о животных.</w:t>
            </w:r>
            <w:r w:rsidRPr="00BF4E28">
              <w:rPr>
                <w:rFonts w:ascii="Times New Roman" w:hAnsi="Times New Roman"/>
                <w:i/>
                <w:color w:val="000000"/>
                <w:sz w:val="24"/>
                <w:szCs w:val="24"/>
              </w:rPr>
              <w:t xml:space="preserve"> </w:t>
            </w:r>
            <w:r w:rsidRPr="00BF4E28">
              <w:rPr>
                <w:rFonts w:ascii="Times New Roman" w:hAnsi="Times New Roman"/>
                <w:color w:val="000000"/>
                <w:sz w:val="24"/>
                <w:szCs w:val="24"/>
              </w:rPr>
              <w:t>Краткая история развития зоологии.</w:t>
            </w:r>
            <w:r>
              <w:rPr>
                <w:rFonts w:ascii="Times New Roman" w:hAnsi="Times New Roman"/>
                <w:color w:val="000000"/>
                <w:sz w:val="24"/>
                <w:szCs w:val="24"/>
              </w:rPr>
              <w:t xml:space="preserve"> </w:t>
            </w:r>
          </w:p>
        </w:tc>
        <w:tc>
          <w:tcPr>
            <w:tcW w:w="1098" w:type="dxa"/>
          </w:tcPr>
          <w:p w:rsidR="009B51FD" w:rsidRPr="00BF4E28" w:rsidRDefault="009B51FD" w:rsidP="00067B23">
            <w:pPr>
              <w:pStyle w:val="a4"/>
              <w:rPr>
                <w:rFonts w:ascii="Times New Roman" w:hAnsi="Times New Roman"/>
                <w:color w:val="000000"/>
                <w:sz w:val="24"/>
                <w:szCs w:val="24"/>
              </w:rPr>
            </w:pPr>
          </w:p>
        </w:tc>
        <w:tc>
          <w:tcPr>
            <w:tcW w:w="1041" w:type="dxa"/>
          </w:tcPr>
          <w:p w:rsidR="009B51FD" w:rsidRPr="00BF4E28" w:rsidRDefault="009B51FD" w:rsidP="00543DD2">
            <w:pPr>
              <w:pStyle w:val="a4"/>
              <w:rPr>
                <w:rFonts w:ascii="Times New Roman" w:hAnsi="Times New Roman"/>
                <w:color w:val="000000"/>
                <w:sz w:val="24"/>
                <w:szCs w:val="24"/>
              </w:rPr>
            </w:pPr>
          </w:p>
        </w:tc>
      </w:tr>
      <w:tr w:rsidR="009B51FD" w:rsidRPr="006F2E86" w:rsidTr="00BF5E31">
        <w:trPr>
          <w:trHeight w:val="222"/>
        </w:trPr>
        <w:tc>
          <w:tcPr>
            <w:tcW w:w="9639" w:type="dxa"/>
            <w:gridSpan w:val="4"/>
          </w:tcPr>
          <w:p w:rsidR="009B51FD" w:rsidRPr="00BF4E28" w:rsidRDefault="009B51FD" w:rsidP="009220A5">
            <w:pPr>
              <w:pStyle w:val="a4"/>
              <w:rPr>
                <w:rFonts w:ascii="Times New Roman" w:hAnsi="Times New Roman"/>
                <w:color w:val="000000"/>
                <w:sz w:val="24"/>
                <w:szCs w:val="24"/>
              </w:rPr>
            </w:pPr>
            <w:r w:rsidRPr="00BF4E28">
              <w:rPr>
                <w:rFonts w:ascii="Times New Roman" w:hAnsi="Times New Roman"/>
                <w:b/>
                <w:bCs/>
                <w:i/>
                <w:color w:val="000000"/>
                <w:sz w:val="24"/>
                <w:szCs w:val="24"/>
              </w:rPr>
              <w:t xml:space="preserve"> Подцарство Простей</w:t>
            </w:r>
            <w:r w:rsidR="00BF5E31">
              <w:rPr>
                <w:rFonts w:ascii="Times New Roman" w:hAnsi="Times New Roman"/>
                <w:b/>
                <w:bCs/>
                <w:i/>
                <w:color w:val="000000"/>
                <w:sz w:val="24"/>
                <w:szCs w:val="24"/>
              </w:rPr>
              <w:t>шие, или Одноклеточные.</w:t>
            </w:r>
          </w:p>
        </w:tc>
      </w:tr>
      <w:tr w:rsidR="009B51FD" w:rsidRPr="006F2E86" w:rsidTr="00BF5E31">
        <w:trPr>
          <w:trHeight w:val="329"/>
        </w:trPr>
        <w:tc>
          <w:tcPr>
            <w:tcW w:w="495" w:type="dxa"/>
          </w:tcPr>
          <w:p w:rsidR="009B51FD" w:rsidRPr="00BF4E28" w:rsidRDefault="009B51FD" w:rsidP="00543DD2">
            <w:pPr>
              <w:pStyle w:val="a4"/>
              <w:rPr>
                <w:rFonts w:ascii="Times New Roman" w:hAnsi="Times New Roman"/>
                <w:color w:val="000000"/>
                <w:sz w:val="24"/>
                <w:szCs w:val="24"/>
              </w:rPr>
            </w:pPr>
            <w:r w:rsidRPr="00BF4E28">
              <w:rPr>
                <w:rFonts w:ascii="Times New Roman" w:hAnsi="Times New Roman"/>
                <w:color w:val="000000"/>
                <w:sz w:val="24"/>
                <w:szCs w:val="24"/>
              </w:rPr>
              <w:t>2</w:t>
            </w:r>
          </w:p>
        </w:tc>
        <w:tc>
          <w:tcPr>
            <w:tcW w:w="7005" w:type="dxa"/>
          </w:tcPr>
          <w:p w:rsidR="009B51FD" w:rsidRPr="00612A89" w:rsidRDefault="00136958" w:rsidP="00F10721">
            <w:pPr>
              <w:pStyle w:val="a4"/>
              <w:rPr>
                <w:rFonts w:ascii="Times New Roman" w:hAnsi="Times New Roman"/>
                <w:color w:val="000000"/>
                <w:sz w:val="24"/>
                <w:szCs w:val="24"/>
              </w:rPr>
            </w:pPr>
            <w:r w:rsidRPr="00BF4E28">
              <w:rPr>
                <w:rFonts w:ascii="Times New Roman" w:hAnsi="Times New Roman"/>
                <w:color w:val="000000"/>
                <w:sz w:val="24"/>
                <w:szCs w:val="24"/>
              </w:rPr>
              <w:t>Виртуальная э</w:t>
            </w:r>
            <w:r>
              <w:rPr>
                <w:rFonts w:ascii="Times New Roman" w:hAnsi="Times New Roman"/>
                <w:color w:val="000000"/>
                <w:sz w:val="24"/>
                <w:szCs w:val="24"/>
              </w:rPr>
              <w:t>кскурсия  «Мног</w:t>
            </w:r>
            <w:r w:rsidRPr="00BF4E28">
              <w:rPr>
                <w:rFonts w:ascii="Times New Roman" w:hAnsi="Times New Roman"/>
                <w:color w:val="000000"/>
                <w:sz w:val="24"/>
                <w:szCs w:val="24"/>
              </w:rPr>
              <w:t>ообразие животных в природе».</w:t>
            </w:r>
            <w:r>
              <w:rPr>
                <w:rFonts w:ascii="Times New Roman" w:hAnsi="Times New Roman"/>
                <w:color w:val="000000"/>
                <w:sz w:val="24"/>
                <w:szCs w:val="24"/>
              </w:rPr>
              <w:t xml:space="preserve"> Видеофрагмент.</w:t>
            </w:r>
          </w:p>
        </w:tc>
        <w:tc>
          <w:tcPr>
            <w:tcW w:w="1098" w:type="dxa"/>
          </w:tcPr>
          <w:p w:rsidR="009B51FD" w:rsidRPr="00BF4E28" w:rsidRDefault="009B51FD" w:rsidP="00543DD2">
            <w:pPr>
              <w:pStyle w:val="a4"/>
              <w:rPr>
                <w:rFonts w:ascii="Times New Roman" w:hAnsi="Times New Roman"/>
                <w:color w:val="000000"/>
                <w:sz w:val="24"/>
                <w:szCs w:val="24"/>
              </w:rPr>
            </w:pPr>
          </w:p>
        </w:tc>
        <w:tc>
          <w:tcPr>
            <w:tcW w:w="1041" w:type="dxa"/>
          </w:tcPr>
          <w:p w:rsidR="009B51FD" w:rsidRPr="00BF4E28" w:rsidRDefault="009B51FD" w:rsidP="00543DD2">
            <w:pPr>
              <w:pStyle w:val="a4"/>
              <w:rPr>
                <w:rFonts w:ascii="Times New Roman" w:hAnsi="Times New Roman"/>
                <w:color w:val="000000"/>
                <w:sz w:val="24"/>
                <w:szCs w:val="24"/>
              </w:rPr>
            </w:pPr>
          </w:p>
        </w:tc>
      </w:tr>
      <w:tr w:rsidR="009B51FD" w:rsidRPr="006F2E86" w:rsidTr="00BF5E31">
        <w:trPr>
          <w:trHeight w:val="435"/>
        </w:trPr>
        <w:tc>
          <w:tcPr>
            <w:tcW w:w="495" w:type="dxa"/>
          </w:tcPr>
          <w:p w:rsidR="009B51FD" w:rsidRPr="00BF4E28" w:rsidRDefault="009B51FD" w:rsidP="00543DD2">
            <w:pPr>
              <w:pStyle w:val="a4"/>
              <w:rPr>
                <w:rFonts w:ascii="Times New Roman" w:hAnsi="Times New Roman"/>
                <w:color w:val="000000"/>
                <w:sz w:val="24"/>
                <w:szCs w:val="24"/>
              </w:rPr>
            </w:pPr>
            <w:r w:rsidRPr="00BF4E28">
              <w:rPr>
                <w:rFonts w:ascii="Times New Roman" w:hAnsi="Times New Roman"/>
                <w:color w:val="000000"/>
                <w:sz w:val="24"/>
                <w:szCs w:val="24"/>
              </w:rPr>
              <w:t>3</w:t>
            </w:r>
          </w:p>
        </w:tc>
        <w:tc>
          <w:tcPr>
            <w:tcW w:w="7005" w:type="dxa"/>
          </w:tcPr>
          <w:p w:rsidR="009B51FD" w:rsidRPr="00BF4E28" w:rsidRDefault="00136958" w:rsidP="00BF4E28">
            <w:pPr>
              <w:pStyle w:val="a4"/>
              <w:rPr>
                <w:rFonts w:ascii="Times New Roman" w:hAnsi="Times New Roman"/>
                <w:color w:val="000000"/>
                <w:sz w:val="24"/>
                <w:szCs w:val="24"/>
              </w:rPr>
            </w:pPr>
            <w:r>
              <w:rPr>
                <w:rFonts w:ascii="Times New Roman" w:hAnsi="Times New Roman"/>
                <w:color w:val="000000"/>
                <w:sz w:val="24"/>
                <w:szCs w:val="24"/>
              </w:rPr>
              <w:t xml:space="preserve">Черты общей организации простейших, их многообразие и строение.  </w:t>
            </w:r>
            <w:r w:rsidRPr="00BF4E28">
              <w:rPr>
                <w:rFonts w:ascii="Times New Roman" w:hAnsi="Times New Roman"/>
                <w:color w:val="000000"/>
                <w:sz w:val="24"/>
                <w:szCs w:val="24"/>
              </w:rPr>
              <w:t>Тип Саркодовые, жгутиконосцы</w:t>
            </w:r>
            <w:r>
              <w:rPr>
                <w:rFonts w:ascii="Times New Roman" w:hAnsi="Times New Roman"/>
                <w:color w:val="000000"/>
                <w:sz w:val="24"/>
                <w:szCs w:val="24"/>
              </w:rPr>
              <w:t xml:space="preserve"> (колониальные формы)</w:t>
            </w:r>
            <w:r w:rsidRPr="00BF4E28">
              <w:rPr>
                <w:rFonts w:ascii="Times New Roman" w:hAnsi="Times New Roman"/>
                <w:color w:val="000000"/>
                <w:sz w:val="24"/>
                <w:szCs w:val="24"/>
              </w:rPr>
              <w:t>.</w:t>
            </w:r>
            <w:r>
              <w:rPr>
                <w:rFonts w:ascii="Times New Roman" w:hAnsi="Times New Roman"/>
                <w:color w:val="000000"/>
                <w:sz w:val="24"/>
                <w:szCs w:val="24"/>
              </w:rPr>
              <w:t xml:space="preserve"> </w:t>
            </w:r>
            <w:r w:rsidRPr="00BF4E28">
              <w:rPr>
                <w:rFonts w:ascii="Times New Roman" w:hAnsi="Times New Roman"/>
                <w:color w:val="000000"/>
                <w:sz w:val="24"/>
                <w:szCs w:val="24"/>
              </w:rPr>
              <w:t>Тип Инфузории,</w:t>
            </w:r>
            <w:r>
              <w:rPr>
                <w:rFonts w:ascii="Times New Roman" w:hAnsi="Times New Roman"/>
                <w:color w:val="000000"/>
                <w:sz w:val="24"/>
                <w:szCs w:val="24"/>
              </w:rPr>
              <w:t xml:space="preserve">  рисование строения простейших.</w:t>
            </w:r>
          </w:p>
        </w:tc>
        <w:tc>
          <w:tcPr>
            <w:tcW w:w="1098" w:type="dxa"/>
          </w:tcPr>
          <w:p w:rsidR="009B51FD" w:rsidRPr="00BF4E28" w:rsidRDefault="009B51FD" w:rsidP="00136958">
            <w:pPr>
              <w:pStyle w:val="a4"/>
              <w:rPr>
                <w:rFonts w:ascii="Times New Roman" w:hAnsi="Times New Roman"/>
                <w:color w:val="000000"/>
                <w:sz w:val="24"/>
                <w:szCs w:val="24"/>
              </w:rPr>
            </w:pPr>
          </w:p>
        </w:tc>
        <w:tc>
          <w:tcPr>
            <w:tcW w:w="1041" w:type="dxa"/>
          </w:tcPr>
          <w:p w:rsidR="009B51FD" w:rsidRPr="00BF4E28" w:rsidRDefault="009B51FD" w:rsidP="00543DD2">
            <w:pPr>
              <w:pStyle w:val="a4"/>
              <w:rPr>
                <w:rFonts w:ascii="Times New Roman" w:hAnsi="Times New Roman"/>
                <w:color w:val="000000"/>
                <w:sz w:val="24"/>
                <w:szCs w:val="24"/>
              </w:rPr>
            </w:pPr>
          </w:p>
        </w:tc>
      </w:tr>
      <w:tr w:rsidR="00136958" w:rsidRPr="006F2E86" w:rsidTr="00BF5E31">
        <w:trPr>
          <w:trHeight w:val="435"/>
        </w:trPr>
        <w:tc>
          <w:tcPr>
            <w:tcW w:w="495" w:type="dxa"/>
          </w:tcPr>
          <w:p w:rsidR="00136958" w:rsidRPr="00BF4E28" w:rsidRDefault="00136958" w:rsidP="00543DD2">
            <w:pPr>
              <w:pStyle w:val="a4"/>
              <w:rPr>
                <w:rFonts w:ascii="Times New Roman" w:hAnsi="Times New Roman"/>
                <w:color w:val="000000"/>
                <w:sz w:val="24"/>
                <w:szCs w:val="24"/>
              </w:rPr>
            </w:pPr>
            <w:r>
              <w:rPr>
                <w:rFonts w:ascii="Times New Roman" w:hAnsi="Times New Roman"/>
                <w:color w:val="000000"/>
                <w:sz w:val="24"/>
                <w:szCs w:val="24"/>
              </w:rPr>
              <w:t>4.</w:t>
            </w:r>
          </w:p>
        </w:tc>
        <w:tc>
          <w:tcPr>
            <w:tcW w:w="7005" w:type="dxa"/>
          </w:tcPr>
          <w:p w:rsidR="00136958" w:rsidRDefault="00136958" w:rsidP="00BF4E28">
            <w:pPr>
              <w:pStyle w:val="a4"/>
              <w:rPr>
                <w:rFonts w:ascii="Times New Roman" w:hAnsi="Times New Roman"/>
                <w:color w:val="000000"/>
                <w:sz w:val="24"/>
                <w:szCs w:val="24"/>
              </w:rPr>
            </w:pPr>
            <w:r>
              <w:rPr>
                <w:rFonts w:ascii="Times New Roman" w:hAnsi="Times New Roman"/>
                <w:color w:val="000000"/>
                <w:sz w:val="24"/>
                <w:szCs w:val="24"/>
              </w:rPr>
              <w:t>Значение простейших, паразитические простейшие. Игра – соседи по планете: простейшие, интересные факты, просмотр фильма об особенностях строения и образа жизни простейших.</w:t>
            </w:r>
          </w:p>
        </w:tc>
        <w:tc>
          <w:tcPr>
            <w:tcW w:w="1098" w:type="dxa"/>
          </w:tcPr>
          <w:p w:rsidR="00136958" w:rsidRPr="00BF4E28" w:rsidRDefault="00136958" w:rsidP="00543DD2">
            <w:pPr>
              <w:pStyle w:val="a4"/>
              <w:rPr>
                <w:rFonts w:ascii="Times New Roman" w:hAnsi="Times New Roman"/>
                <w:color w:val="000000"/>
                <w:sz w:val="24"/>
                <w:szCs w:val="24"/>
              </w:rPr>
            </w:pPr>
          </w:p>
        </w:tc>
        <w:tc>
          <w:tcPr>
            <w:tcW w:w="1041" w:type="dxa"/>
          </w:tcPr>
          <w:p w:rsidR="00136958" w:rsidRPr="00BF4E28" w:rsidRDefault="00136958" w:rsidP="00543DD2">
            <w:pPr>
              <w:pStyle w:val="a4"/>
              <w:rPr>
                <w:rFonts w:ascii="Times New Roman" w:hAnsi="Times New Roman"/>
                <w:color w:val="000000"/>
                <w:sz w:val="24"/>
                <w:szCs w:val="24"/>
              </w:rPr>
            </w:pPr>
          </w:p>
        </w:tc>
      </w:tr>
      <w:tr w:rsidR="009B51FD" w:rsidRPr="006F2E86" w:rsidTr="00BF5E31">
        <w:trPr>
          <w:trHeight w:val="356"/>
        </w:trPr>
        <w:tc>
          <w:tcPr>
            <w:tcW w:w="7500" w:type="dxa"/>
            <w:gridSpan w:val="2"/>
          </w:tcPr>
          <w:p w:rsidR="009B51FD" w:rsidRPr="00BF4E28" w:rsidRDefault="009B51FD" w:rsidP="00136958">
            <w:pPr>
              <w:pStyle w:val="a4"/>
              <w:rPr>
                <w:rFonts w:ascii="Times New Roman" w:hAnsi="Times New Roman"/>
                <w:b/>
                <w:bCs/>
                <w:i/>
                <w:color w:val="000000"/>
                <w:sz w:val="24"/>
                <w:szCs w:val="24"/>
              </w:rPr>
            </w:pPr>
            <w:r>
              <w:rPr>
                <w:rFonts w:ascii="Times New Roman" w:hAnsi="Times New Roman"/>
                <w:b/>
                <w:bCs/>
                <w:i/>
                <w:color w:val="000000"/>
                <w:sz w:val="24"/>
                <w:szCs w:val="24"/>
              </w:rPr>
              <w:t xml:space="preserve"> </w:t>
            </w:r>
            <w:r w:rsidR="00BF5E31">
              <w:rPr>
                <w:rFonts w:ascii="Times New Roman" w:hAnsi="Times New Roman"/>
                <w:b/>
                <w:bCs/>
                <w:i/>
                <w:color w:val="000000"/>
                <w:sz w:val="24"/>
                <w:szCs w:val="24"/>
              </w:rPr>
              <w:t>Многоклеточные животные.</w:t>
            </w:r>
          </w:p>
        </w:tc>
        <w:tc>
          <w:tcPr>
            <w:tcW w:w="1098" w:type="dxa"/>
          </w:tcPr>
          <w:p w:rsidR="009B51FD" w:rsidRPr="00BF4E28" w:rsidRDefault="009B51FD" w:rsidP="00543DD2">
            <w:pPr>
              <w:pStyle w:val="a4"/>
              <w:rPr>
                <w:rFonts w:ascii="Times New Roman" w:hAnsi="Times New Roman"/>
                <w:color w:val="000000"/>
                <w:sz w:val="24"/>
                <w:szCs w:val="24"/>
              </w:rPr>
            </w:pPr>
          </w:p>
        </w:tc>
        <w:tc>
          <w:tcPr>
            <w:tcW w:w="1041" w:type="dxa"/>
          </w:tcPr>
          <w:p w:rsidR="009B51FD" w:rsidRPr="00BF4E28" w:rsidRDefault="009B51FD" w:rsidP="00543DD2">
            <w:pPr>
              <w:pStyle w:val="a4"/>
              <w:rPr>
                <w:rFonts w:ascii="Times New Roman" w:hAnsi="Times New Roman"/>
                <w:color w:val="000000"/>
                <w:sz w:val="24"/>
                <w:szCs w:val="24"/>
              </w:rPr>
            </w:pPr>
          </w:p>
        </w:tc>
      </w:tr>
      <w:tr w:rsidR="00F10721" w:rsidRPr="006F2E86" w:rsidTr="00BF5E31">
        <w:trPr>
          <w:trHeight w:val="393"/>
        </w:trPr>
        <w:tc>
          <w:tcPr>
            <w:tcW w:w="495" w:type="dxa"/>
          </w:tcPr>
          <w:p w:rsidR="00F10721" w:rsidRPr="00BF4E28" w:rsidRDefault="00BF5E31" w:rsidP="00543DD2">
            <w:pPr>
              <w:pStyle w:val="a4"/>
              <w:rPr>
                <w:rFonts w:ascii="Times New Roman" w:hAnsi="Times New Roman"/>
                <w:color w:val="000000"/>
                <w:sz w:val="24"/>
                <w:szCs w:val="24"/>
              </w:rPr>
            </w:pPr>
            <w:r>
              <w:rPr>
                <w:rFonts w:ascii="Times New Roman" w:hAnsi="Times New Roman"/>
                <w:color w:val="000000"/>
                <w:sz w:val="24"/>
                <w:szCs w:val="24"/>
              </w:rPr>
              <w:t>5</w:t>
            </w:r>
          </w:p>
        </w:tc>
        <w:tc>
          <w:tcPr>
            <w:tcW w:w="7005" w:type="dxa"/>
          </w:tcPr>
          <w:p w:rsidR="00F10721" w:rsidRDefault="00F10721" w:rsidP="00543DD2">
            <w:pPr>
              <w:pStyle w:val="a4"/>
              <w:rPr>
                <w:rFonts w:ascii="Times New Roman" w:hAnsi="Times New Roman"/>
                <w:color w:val="000000"/>
                <w:sz w:val="24"/>
                <w:szCs w:val="24"/>
              </w:rPr>
            </w:pPr>
            <w:r w:rsidRPr="00BF4E28">
              <w:rPr>
                <w:rFonts w:ascii="Times New Roman" w:hAnsi="Times New Roman"/>
                <w:color w:val="000000"/>
                <w:sz w:val="24"/>
                <w:szCs w:val="24"/>
              </w:rPr>
              <w:t>Разнообразие кишечнополостных. Класс Гидроидные. Класс Коралловые полипы, жизненные циклы, процессы жизнедеятельности.</w:t>
            </w:r>
          </w:p>
        </w:tc>
        <w:tc>
          <w:tcPr>
            <w:tcW w:w="1098" w:type="dxa"/>
          </w:tcPr>
          <w:p w:rsidR="00F10721" w:rsidRPr="00BF4E28" w:rsidRDefault="00F10721" w:rsidP="009A2837">
            <w:pPr>
              <w:pStyle w:val="a4"/>
              <w:rPr>
                <w:rFonts w:ascii="Times New Roman" w:hAnsi="Times New Roman"/>
                <w:color w:val="000000"/>
                <w:sz w:val="24"/>
                <w:szCs w:val="24"/>
              </w:rPr>
            </w:pPr>
          </w:p>
        </w:tc>
        <w:tc>
          <w:tcPr>
            <w:tcW w:w="1041" w:type="dxa"/>
          </w:tcPr>
          <w:p w:rsidR="00F10721" w:rsidRPr="00BF4E28" w:rsidRDefault="00F10721" w:rsidP="00543DD2">
            <w:pPr>
              <w:pStyle w:val="a4"/>
              <w:rPr>
                <w:rFonts w:ascii="Times New Roman" w:hAnsi="Times New Roman"/>
                <w:color w:val="000000"/>
                <w:sz w:val="24"/>
                <w:szCs w:val="24"/>
              </w:rPr>
            </w:pPr>
          </w:p>
        </w:tc>
      </w:tr>
      <w:tr w:rsidR="00F10721" w:rsidRPr="006F2E86" w:rsidTr="00BF5E31">
        <w:trPr>
          <w:trHeight w:val="393"/>
        </w:trPr>
        <w:tc>
          <w:tcPr>
            <w:tcW w:w="495" w:type="dxa"/>
          </w:tcPr>
          <w:p w:rsidR="00F10721" w:rsidRPr="00BF4E28" w:rsidRDefault="00BF5E31" w:rsidP="00543DD2">
            <w:pPr>
              <w:pStyle w:val="a4"/>
              <w:rPr>
                <w:rFonts w:ascii="Times New Roman" w:hAnsi="Times New Roman"/>
                <w:color w:val="000000"/>
                <w:sz w:val="24"/>
                <w:szCs w:val="24"/>
              </w:rPr>
            </w:pPr>
            <w:r>
              <w:rPr>
                <w:rFonts w:ascii="Times New Roman" w:hAnsi="Times New Roman"/>
                <w:color w:val="000000"/>
                <w:sz w:val="24"/>
                <w:szCs w:val="24"/>
              </w:rPr>
              <w:t>6</w:t>
            </w:r>
          </w:p>
        </w:tc>
        <w:tc>
          <w:tcPr>
            <w:tcW w:w="7005" w:type="dxa"/>
          </w:tcPr>
          <w:p w:rsidR="00F10721" w:rsidRDefault="00F10721" w:rsidP="00543DD2">
            <w:pPr>
              <w:pStyle w:val="a4"/>
              <w:rPr>
                <w:rFonts w:ascii="Times New Roman" w:hAnsi="Times New Roman"/>
                <w:color w:val="000000"/>
                <w:sz w:val="24"/>
                <w:szCs w:val="24"/>
              </w:rPr>
            </w:pPr>
            <w:r w:rsidRPr="00BF4E28">
              <w:rPr>
                <w:rFonts w:ascii="Times New Roman" w:hAnsi="Times New Roman"/>
                <w:color w:val="000000"/>
                <w:sz w:val="24"/>
                <w:szCs w:val="24"/>
              </w:rPr>
              <w:t>Класс Сцифоидные медузы, характерные черты строения и жизнедеятельности, жизненный цикл.</w:t>
            </w:r>
            <w:r>
              <w:rPr>
                <w:rFonts w:ascii="Times New Roman" w:hAnsi="Times New Roman"/>
                <w:color w:val="000000"/>
                <w:sz w:val="24"/>
                <w:szCs w:val="24"/>
              </w:rPr>
              <w:t xml:space="preserve"> Игра, викторина, интересные факты, просмотр фильма.</w:t>
            </w:r>
          </w:p>
        </w:tc>
        <w:tc>
          <w:tcPr>
            <w:tcW w:w="1098" w:type="dxa"/>
          </w:tcPr>
          <w:p w:rsidR="00F10721" w:rsidRPr="00BF4E28" w:rsidRDefault="00F10721" w:rsidP="009A2837">
            <w:pPr>
              <w:pStyle w:val="a4"/>
              <w:rPr>
                <w:rFonts w:ascii="Times New Roman" w:hAnsi="Times New Roman"/>
                <w:color w:val="000000"/>
                <w:sz w:val="24"/>
                <w:szCs w:val="24"/>
              </w:rPr>
            </w:pPr>
          </w:p>
        </w:tc>
        <w:tc>
          <w:tcPr>
            <w:tcW w:w="1041" w:type="dxa"/>
          </w:tcPr>
          <w:p w:rsidR="00F10721" w:rsidRPr="00BF4E28" w:rsidRDefault="00F10721" w:rsidP="00543DD2">
            <w:pPr>
              <w:pStyle w:val="a4"/>
              <w:rPr>
                <w:rFonts w:ascii="Times New Roman" w:hAnsi="Times New Roman"/>
                <w:color w:val="000000"/>
                <w:sz w:val="24"/>
                <w:szCs w:val="24"/>
              </w:rPr>
            </w:pPr>
          </w:p>
        </w:tc>
      </w:tr>
      <w:tr w:rsidR="00F10721" w:rsidRPr="006F2E86" w:rsidTr="00BF5E31">
        <w:trPr>
          <w:trHeight w:val="393"/>
        </w:trPr>
        <w:tc>
          <w:tcPr>
            <w:tcW w:w="495" w:type="dxa"/>
          </w:tcPr>
          <w:p w:rsidR="00F10721" w:rsidRPr="00BF4E28" w:rsidRDefault="00BF5E31" w:rsidP="00543DD2">
            <w:pPr>
              <w:pStyle w:val="a4"/>
              <w:rPr>
                <w:rFonts w:ascii="Times New Roman" w:hAnsi="Times New Roman"/>
                <w:color w:val="000000"/>
                <w:sz w:val="24"/>
                <w:szCs w:val="24"/>
              </w:rPr>
            </w:pPr>
            <w:r>
              <w:rPr>
                <w:rFonts w:ascii="Times New Roman" w:hAnsi="Times New Roman"/>
                <w:color w:val="000000"/>
                <w:sz w:val="24"/>
                <w:szCs w:val="24"/>
              </w:rPr>
              <w:t>7</w:t>
            </w:r>
          </w:p>
        </w:tc>
        <w:tc>
          <w:tcPr>
            <w:tcW w:w="7005" w:type="dxa"/>
          </w:tcPr>
          <w:p w:rsidR="00F10721" w:rsidRDefault="00F10721" w:rsidP="00543DD2">
            <w:pPr>
              <w:pStyle w:val="a4"/>
              <w:rPr>
                <w:rFonts w:ascii="Times New Roman" w:hAnsi="Times New Roman"/>
                <w:color w:val="000000"/>
                <w:sz w:val="24"/>
                <w:szCs w:val="24"/>
              </w:rPr>
            </w:pPr>
            <w:r w:rsidRPr="00BF4E28">
              <w:rPr>
                <w:rFonts w:ascii="Times New Roman" w:hAnsi="Times New Roman"/>
                <w:color w:val="000000"/>
                <w:sz w:val="24"/>
                <w:szCs w:val="24"/>
              </w:rPr>
              <w:t>Тип Плоские черви. Жизненный цикл паразитических плоских червей.</w:t>
            </w:r>
            <w:r>
              <w:rPr>
                <w:rFonts w:ascii="Times New Roman" w:hAnsi="Times New Roman"/>
                <w:color w:val="000000"/>
                <w:sz w:val="24"/>
                <w:szCs w:val="24"/>
              </w:rPr>
              <w:t xml:space="preserve"> Фильм о червях, интересные факты.</w:t>
            </w:r>
          </w:p>
        </w:tc>
        <w:tc>
          <w:tcPr>
            <w:tcW w:w="1098" w:type="dxa"/>
          </w:tcPr>
          <w:p w:rsidR="00F10721" w:rsidRPr="00BF4E28" w:rsidRDefault="00F10721" w:rsidP="009A2837">
            <w:pPr>
              <w:pStyle w:val="a4"/>
              <w:rPr>
                <w:rFonts w:ascii="Times New Roman" w:hAnsi="Times New Roman"/>
                <w:color w:val="000000"/>
                <w:sz w:val="24"/>
                <w:szCs w:val="24"/>
              </w:rPr>
            </w:pPr>
          </w:p>
        </w:tc>
        <w:tc>
          <w:tcPr>
            <w:tcW w:w="1041" w:type="dxa"/>
          </w:tcPr>
          <w:p w:rsidR="00F10721" w:rsidRPr="00BF4E28" w:rsidRDefault="00F10721" w:rsidP="00543DD2">
            <w:pPr>
              <w:pStyle w:val="a4"/>
              <w:rPr>
                <w:rFonts w:ascii="Times New Roman" w:hAnsi="Times New Roman"/>
                <w:color w:val="000000"/>
                <w:sz w:val="24"/>
                <w:szCs w:val="24"/>
              </w:rPr>
            </w:pPr>
          </w:p>
        </w:tc>
      </w:tr>
      <w:tr w:rsidR="00F10721" w:rsidRPr="006F2E86" w:rsidTr="00BF5E31">
        <w:trPr>
          <w:trHeight w:val="393"/>
        </w:trPr>
        <w:tc>
          <w:tcPr>
            <w:tcW w:w="495" w:type="dxa"/>
          </w:tcPr>
          <w:p w:rsidR="00F10721" w:rsidRPr="00BF4E28" w:rsidRDefault="00BF5E31" w:rsidP="00543DD2">
            <w:pPr>
              <w:pStyle w:val="a4"/>
              <w:rPr>
                <w:rFonts w:ascii="Times New Roman" w:hAnsi="Times New Roman"/>
                <w:color w:val="000000"/>
                <w:sz w:val="24"/>
                <w:szCs w:val="24"/>
              </w:rPr>
            </w:pPr>
            <w:r>
              <w:rPr>
                <w:rFonts w:ascii="Times New Roman" w:hAnsi="Times New Roman"/>
                <w:color w:val="000000"/>
                <w:sz w:val="24"/>
                <w:szCs w:val="24"/>
              </w:rPr>
              <w:t>8</w:t>
            </w:r>
          </w:p>
        </w:tc>
        <w:tc>
          <w:tcPr>
            <w:tcW w:w="7005" w:type="dxa"/>
          </w:tcPr>
          <w:p w:rsidR="00F10721" w:rsidRDefault="00F10721" w:rsidP="00543DD2">
            <w:pPr>
              <w:pStyle w:val="a4"/>
              <w:rPr>
                <w:rFonts w:ascii="Times New Roman" w:hAnsi="Times New Roman"/>
                <w:color w:val="000000"/>
                <w:sz w:val="24"/>
                <w:szCs w:val="24"/>
              </w:rPr>
            </w:pPr>
            <w:r w:rsidRPr="00BF4E28">
              <w:rPr>
                <w:rFonts w:ascii="Times New Roman" w:hAnsi="Times New Roman"/>
                <w:color w:val="000000"/>
                <w:sz w:val="24"/>
                <w:szCs w:val="24"/>
              </w:rPr>
              <w:t>Тип Круглые черви. Аскарида человеческая – паразитический круглый червь. Меры предупреждения заболевания аскаридозом.</w:t>
            </w:r>
          </w:p>
        </w:tc>
        <w:tc>
          <w:tcPr>
            <w:tcW w:w="1098" w:type="dxa"/>
          </w:tcPr>
          <w:p w:rsidR="00F10721" w:rsidRPr="00BF4E28" w:rsidRDefault="00F10721" w:rsidP="009A2837">
            <w:pPr>
              <w:pStyle w:val="a4"/>
              <w:rPr>
                <w:rFonts w:ascii="Times New Roman" w:hAnsi="Times New Roman"/>
                <w:color w:val="000000"/>
                <w:sz w:val="24"/>
                <w:szCs w:val="24"/>
              </w:rPr>
            </w:pPr>
          </w:p>
        </w:tc>
        <w:tc>
          <w:tcPr>
            <w:tcW w:w="1041" w:type="dxa"/>
          </w:tcPr>
          <w:p w:rsidR="00F10721" w:rsidRPr="00BF4E28" w:rsidRDefault="00F10721" w:rsidP="00543DD2">
            <w:pPr>
              <w:pStyle w:val="a4"/>
              <w:rPr>
                <w:rFonts w:ascii="Times New Roman" w:hAnsi="Times New Roman"/>
                <w:color w:val="000000"/>
                <w:sz w:val="24"/>
                <w:szCs w:val="24"/>
              </w:rPr>
            </w:pPr>
          </w:p>
        </w:tc>
      </w:tr>
      <w:tr w:rsidR="00F10721" w:rsidRPr="006F2E86" w:rsidTr="00BF5E31">
        <w:trPr>
          <w:trHeight w:val="393"/>
        </w:trPr>
        <w:tc>
          <w:tcPr>
            <w:tcW w:w="495" w:type="dxa"/>
          </w:tcPr>
          <w:p w:rsidR="00F10721" w:rsidRPr="00BF4E28" w:rsidRDefault="00BF5E31" w:rsidP="00543DD2">
            <w:pPr>
              <w:pStyle w:val="a4"/>
              <w:rPr>
                <w:rFonts w:ascii="Times New Roman" w:hAnsi="Times New Roman"/>
                <w:color w:val="000000"/>
                <w:sz w:val="24"/>
                <w:szCs w:val="24"/>
              </w:rPr>
            </w:pPr>
            <w:r>
              <w:rPr>
                <w:rFonts w:ascii="Times New Roman" w:hAnsi="Times New Roman"/>
                <w:color w:val="000000"/>
                <w:sz w:val="24"/>
                <w:szCs w:val="24"/>
              </w:rPr>
              <w:t>9</w:t>
            </w:r>
          </w:p>
        </w:tc>
        <w:tc>
          <w:tcPr>
            <w:tcW w:w="7005" w:type="dxa"/>
          </w:tcPr>
          <w:p w:rsidR="00F10721" w:rsidRPr="00BF4E28" w:rsidRDefault="00F10721" w:rsidP="00543DD2">
            <w:pPr>
              <w:pStyle w:val="a4"/>
              <w:rPr>
                <w:rFonts w:ascii="Times New Roman" w:hAnsi="Times New Roman"/>
                <w:color w:val="000000"/>
                <w:sz w:val="24"/>
                <w:szCs w:val="24"/>
              </w:rPr>
            </w:pPr>
            <w:r w:rsidRPr="00BF4E28">
              <w:rPr>
                <w:rFonts w:ascii="Times New Roman" w:hAnsi="Times New Roman"/>
                <w:color w:val="000000"/>
                <w:sz w:val="24"/>
                <w:szCs w:val="24"/>
              </w:rPr>
              <w:t>Тип Кольчатые черви. Роль дождевых червей в процессах почвообразования</w:t>
            </w:r>
          </w:p>
        </w:tc>
        <w:tc>
          <w:tcPr>
            <w:tcW w:w="1098" w:type="dxa"/>
          </w:tcPr>
          <w:p w:rsidR="00F10721" w:rsidRPr="00BF4E28" w:rsidRDefault="00F10721" w:rsidP="009A2837">
            <w:pPr>
              <w:pStyle w:val="a4"/>
              <w:rPr>
                <w:rFonts w:ascii="Times New Roman" w:hAnsi="Times New Roman"/>
                <w:color w:val="000000"/>
                <w:sz w:val="24"/>
                <w:szCs w:val="24"/>
              </w:rPr>
            </w:pPr>
          </w:p>
        </w:tc>
        <w:tc>
          <w:tcPr>
            <w:tcW w:w="1041" w:type="dxa"/>
          </w:tcPr>
          <w:p w:rsidR="00F10721" w:rsidRPr="00BF4E28" w:rsidRDefault="00F10721" w:rsidP="00543DD2">
            <w:pPr>
              <w:pStyle w:val="a4"/>
              <w:rPr>
                <w:rFonts w:ascii="Times New Roman" w:hAnsi="Times New Roman"/>
                <w:color w:val="000000"/>
                <w:sz w:val="24"/>
                <w:szCs w:val="24"/>
              </w:rPr>
            </w:pPr>
          </w:p>
        </w:tc>
      </w:tr>
      <w:tr w:rsidR="00F10721" w:rsidRPr="006F2E86" w:rsidTr="00BF5E31">
        <w:trPr>
          <w:trHeight w:val="393"/>
        </w:trPr>
        <w:tc>
          <w:tcPr>
            <w:tcW w:w="495" w:type="dxa"/>
          </w:tcPr>
          <w:p w:rsidR="00F10721" w:rsidRPr="00BF4E28" w:rsidRDefault="00BF5E31" w:rsidP="00543DD2">
            <w:pPr>
              <w:pStyle w:val="a4"/>
              <w:rPr>
                <w:rFonts w:ascii="Times New Roman" w:hAnsi="Times New Roman"/>
                <w:color w:val="000000"/>
                <w:sz w:val="24"/>
                <w:szCs w:val="24"/>
              </w:rPr>
            </w:pPr>
            <w:r>
              <w:rPr>
                <w:rFonts w:ascii="Times New Roman" w:hAnsi="Times New Roman"/>
                <w:color w:val="000000"/>
                <w:sz w:val="24"/>
                <w:szCs w:val="24"/>
              </w:rPr>
              <w:t>10</w:t>
            </w:r>
          </w:p>
        </w:tc>
        <w:tc>
          <w:tcPr>
            <w:tcW w:w="7005" w:type="dxa"/>
          </w:tcPr>
          <w:p w:rsidR="00F10721" w:rsidRPr="00BF4E28" w:rsidRDefault="00F10721" w:rsidP="00543DD2">
            <w:pPr>
              <w:pStyle w:val="a4"/>
              <w:rPr>
                <w:rFonts w:ascii="Times New Roman" w:hAnsi="Times New Roman"/>
                <w:color w:val="000000"/>
                <w:sz w:val="24"/>
                <w:szCs w:val="24"/>
              </w:rPr>
            </w:pPr>
            <w:r w:rsidRPr="00BF4E28">
              <w:rPr>
                <w:rFonts w:ascii="Times New Roman" w:hAnsi="Times New Roman"/>
                <w:color w:val="000000"/>
                <w:sz w:val="24"/>
                <w:szCs w:val="24"/>
              </w:rPr>
              <w:t>Тип Моллюски. Класс Брюхоногие, Двустворчатые, Головоногие моллюски. Роль в природе и значение для человека.</w:t>
            </w:r>
          </w:p>
        </w:tc>
        <w:tc>
          <w:tcPr>
            <w:tcW w:w="1098" w:type="dxa"/>
          </w:tcPr>
          <w:p w:rsidR="00F10721" w:rsidRPr="00BF4E28" w:rsidRDefault="00F10721" w:rsidP="009A2837">
            <w:pPr>
              <w:pStyle w:val="a4"/>
              <w:rPr>
                <w:rFonts w:ascii="Times New Roman" w:hAnsi="Times New Roman"/>
                <w:color w:val="000000"/>
                <w:sz w:val="24"/>
                <w:szCs w:val="24"/>
              </w:rPr>
            </w:pPr>
          </w:p>
        </w:tc>
        <w:tc>
          <w:tcPr>
            <w:tcW w:w="1041" w:type="dxa"/>
          </w:tcPr>
          <w:p w:rsidR="00F10721" w:rsidRPr="00BF4E28" w:rsidRDefault="00F10721" w:rsidP="00543DD2">
            <w:pPr>
              <w:pStyle w:val="a4"/>
              <w:rPr>
                <w:rFonts w:ascii="Times New Roman" w:hAnsi="Times New Roman"/>
                <w:color w:val="000000"/>
                <w:sz w:val="24"/>
                <w:szCs w:val="24"/>
              </w:rPr>
            </w:pPr>
          </w:p>
        </w:tc>
      </w:tr>
      <w:tr w:rsidR="00F10721" w:rsidRPr="006F2E86" w:rsidTr="00BF5E31">
        <w:trPr>
          <w:trHeight w:val="393"/>
        </w:trPr>
        <w:tc>
          <w:tcPr>
            <w:tcW w:w="495" w:type="dxa"/>
          </w:tcPr>
          <w:p w:rsidR="00F10721" w:rsidRPr="00BF4E28" w:rsidRDefault="00BF5E31" w:rsidP="00543DD2">
            <w:pPr>
              <w:pStyle w:val="a4"/>
              <w:rPr>
                <w:rFonts w:ascii="Times New Roman" w:hAnsi="Times New Roman"/>
                <w:color w:val="000000"/>
                <w:sz w:val="24"/>
                <w:szCs w:val="24"/>
              </w:rPr>
            </w:pPr>
            <w:r>
              <w:rPr>
                <w:rFonts w:ascii="Times New Roman" w:hAnsi="Times New Roman"/>
                <w:color w:val="000000"/>
                <w:sz w:val="24"/>
                <w:szCs w:val="24"/>
              </w:rPr>
              <w:t>11</w:t>
            </w:r>
          </w:p>
        </w:tc>
        <w:tc>
          <w:tcPr>
            <w:tcW w:w="7005" w:type="dxa"/>
          </w:tcPr>
          <w:p w:rsidR="00F10721" w:rsidRPr="00BF4E28" w:rsidRDefault="00F10721" w:rsidP="00543DD2">
            <w:pPr>
              <w:pStyle w:val="a4"/>
              <w:rPr>
                <w:rFonts w:ascii="Times New Roman" w:hAnsi="Times New Roman"/>
                <w:color w:val="000000"/>
                <w:sz w:val="24"/>
                <w:szCs w:val="24"/>
              </w:rPr>
            </w:pPr>
            <w:r w:rsidRPr="00BF4E28">
              <w:rPr>
                <w:rFonts w:ascii="Times New Roman" w:hAnsi="Times New Roman"/>
                <w:color w:val="000000"/>
                <w:sz w:val="24"/>
                <w:szCs w:val="24"/>
              </w:rPr>
              <w:t>Разработка мини-проектов о различных животных из типа Моллюски</w:t>
            </w:r>
          </w:p>
        </w:tc>
        <w:tc>
          <w:tcPr>
            <w:tcW w:w="1098" w:type="dxa"/>
          </w:tcPr>
          <w:p w:rsidR="00F10721" w:rsidRPr="00BF4E28" w:rsidRDefault="00F10721" w:rsidP="009A2837">
            <w:pPr>
              <w:pStyle w:val="a4"/>
              <w:rPr>
                <w:rFonts w:ascii="Times New Roman" w:hAnsi="Times New Roman"/>
                <w:color w:val="000000"/>
                <w:sz w:val="24"/>
                <w:szCs w:val="24"/>
              </w:rPr>
            </w:pPr>
          </w:p>
        </w:tc>
        <w:tc>
          <w:tcPr>
            <w:tcW w:w="1041" w:type="dxa"/>
          </w:tcPr>
          <w:p w:rsidR="00F10721" w:rsidRPr="00BF4E28" w:rsidRDefault="00F10721" w:rsidP="00543DD2">
            <w:pPr>
              <w:pStyle w:val="a4"/>
              <w:rPr>
                <w:rFonts w:ascii="Times New Roman" w:hAnsi="Times New Roman"/>
                <w:color w:val="000000"/>
                <w:sz w:val="24"/>
                <w:szCs w:val="24"/>
              </w:rPr>
            </w:pPr>
          </w:p>
        </w:tc>
      </w:tr>
      <w:tr w:rsidR="00F10721" w:rsidRPr="006F2E86" w:rsidTr="00BF5E31">
        <w:trPr>
          <w:trHeight w:val="393"/>
        </w:trPr>
        <w:tc>
          <w:tcPr>
            <w:tcW w:w="495" w:type="dxa"/>
          </w:tcPr>
          <w:p w:rsidR="00F10721" w:rsidRPr="00BF4E28" w:rsidRDefault="00BF5E31" w:rsidP="00543DD2">
            <w:pPr>
              <w:pStyle w:val="a4"/>
              <w:rPr>
                <w:rFonts w:ascii="Times New Roman" w:hAnsi="Times New Roman"/>
                <w:color w:val="000000"/>
                <w:sz w:val="24"/>
                <w:szCs w:val="24"/>
              </w:rPr>
            </w:pPr>
            <w:r>
              <w:rPr>
                <w:rFonts w:ascii="Times New Roman" w:hAnsi="Times New Roman"/>
                <w:color w:val="000000"/>
                <w:sz w:val="24"/>
                <w:szCs w:val="24"/>
              </w:rPr>
              <w:t>12</w:t>
            </w:r>
          </w:p>
        </w:tc>
        <w:tc>
          <w:tcPr>
            <w:tcW w:w="7005" w:type="dxa"/>
          </w:tcPr>
          <w:p w:rsidR="00F10721" w:rsidRPr="00BF4E28" w:rsidRDefault="00F10721" w:rsidP="00F10721">
            <w:pPr>
              <w:pStyle w:val="a4"/>
              <w:rPr>
                <w:rFonts w:ascii="Times New Roman" w:hAnsi="Times New Roman"/>
                <w:color w:val="000000"/>
                <w:sz w:val="24"/>
                <w:szCs w:val="24"/>
              </w:rPr>
            </w:pPr>
            <w:r w:rsidRPr="009A2837">
              <w:rPr>
                <w:rFonts w:ascii="Times New Roman" w:hAnsi="Times New Roman"/>
                <w:b/>
                <w:color w:val="000000"/>
                <w:sz w:val="24"/>
                <w:szCs w:val="24"/>
              </w:rPr>
              <w:t xml:space="preserve">Обобщающая игра. </w:t>
            </w:r>
            <w:r>
              <w:rPr>
                <w:rFonts w:ascii="Times New Roman" w:hAnsi="Times New Roman"/>
                <w:color w:val="000000"/>
                <w:sz w:val="24"/>
                <w:szCs w:val="24"/>
              </w:rPr>
              <w:t>Соседи по планете: Моллюски и черви.</w:t>
            </w:r>
          </w:p>
          <w:p w:rsidR="00F10721" w:rsidRPr="00BF4E28" w:rsidRDefault="00F10721" w:rsidP="00F10721">
            <w:pPr>
              <w:pStyle w:val="a4"/>
              <w:rPr>
                <w:rFonts w:ascii="Times New Roman" w:hAnsi="Times New Roman"/>
                <w:color w:val="000000"/>
                <w:sz w:val="24"/>
                <w:szCs w:val="24"/>
              </w:rPr>
            </w:pPr>
            <w:r w:rsidRPr="00BF4E28">
              <w:rPr>
                <w:rFonts w:ascii="Times New Roman" w:hAnsi="Times New Roman"/>
                <w:color w:val="000000"/>
                <w:sz w:val="24"/>
                <w:szCs w:val="24"/>
              </w:rPr>
              <w:t xml:space="preserve"> </w:t>
            </w:r>
            <w:r>
              <w:rPr>
                <w:rFonts w:ascii="Times New Roman" w:hAnsi="Times New Roman"/>
                <w:color w:val="000000"/>
                <w:sz w:val="24"/>
                <w:szCs w:val="24"/>
              </w:rPr>
              <w:t xml:space="preserve">Презентации </w:t>
            </w:r>
            <w:r w:rsidRPr="00BF4E28">
              <w:rPr>
                <w:rFonts w:ascii="Times New Roman" w:hAnsi="Times New Roman"/>
                <w:color w:val="000000"/>
                <w:sz w:val="24"/>
                <w:szCs w:val="24"/>
              </w:rPr>
              <w:t>«Моллюски - удивительные животные морей и океанов»</w:t>
            </w:r>
            <w:r>
              <w:rPr>
                <w:rFonts w:ascii="Times New Roman" w:hAnsi="Times New Roman"/>
                <w:color w:val="000000"/>
                <w:sz w:val="24"/>
                <w:szCs w:val="24"/>
              </w:rPr>
              <w:t>, «Черви – паразиты и не только».</w:t>
            </w:r>
          </w:p>
        </w:tc>
        <w:tc>
          <w:tcPr>
            <w:tcW w:w="1098" w:type="dxa"/>
          </w:tcPr>
          <w:p w:rsidR="00F10721" w:rsidRPr="00BF4E28" w:rsidRDefault="00F10721" w:rsidP="009A2837">
            <w:pPr>
              <w:pStyle w:val="a4"/>
              <w:rPr>
                <w:rFonts w:ascii="Times New Roman" w:hAnsi="Times New Roman"/>
                <w:color w:val="000000"/>
                <w:sz w:val="24"/>
                <w:szCs w:val="24"/>
              </w:rPr>
            </w:pPr>
          </w:p>
        </w:tc>
        <w:tc>
          <w:tcPr>
            <w:tcW w:w="1041" w:type="dxa"/>
          </w:tcPr>
          <w:p w:rsidR="00F10721" w:rsidRPr="00BF4E28" w:rsidRDefault="00F10721" w:rsidP="00543DD2">
            <w:pPr>
              <w:pStyle w:val="a4"/>
              <w:rPr>
                <w:rFonts w:ascii="Times New Roman" w:hAnsi="Times New Roman"/>
                <w:color w:val="000000"/>
                <w:sz w:val="24"/>
                <w:szCs w:val="24"/>
              </w:rPr>
            </w:pPr>
          </w:p>
        </w:tc>
      </w:tr>
      <w:tr w:rsidR="00F10721" w:rsidRPr="006F2E86" w:rsidTr="00BF5E31">
        <w:trPr>
          <w:trHeight w:val="393"/>
        </w:trPr>
        <w:tc>
          <w:tcPr>
            <w:tcW w:w="495" w:type="dxa"/>
          </w:tcPr>
          <w:p w:rsidR="00F10721" w:rsidRPr="00BF4E28" w:rsidRDefault="00BF5E31" w:rsidP="00543DD2">
            <w:pPr>
              <w:pStyle w:val="a4"/>
              <w:rPr>
                <w:rFonts w:ascii="Times New Roman" w:hAnsi="Times New Roman"/>
                <w:color w:val="000000"/>
                <w:sz w:val="24"/>
                <w:szCs w:val="24"/>
              </w:rPr>
            </w:pPr>
            <w:r>
              <w:rPr>
                <w:rFonts w:ascii="Times New Roman" w:hAnsi="Times New Roman"/>
                <w:color w:val="000000"/>
                <w:sz w:val="24"/>
                <w:szCs w:val="24"/>
              </w:rPr>
              <w:t>13</w:t>
            </w:r>
          </w:p>
        </w:tc>
        <w:tc>
          <w:tcPr>
            <w:tcW w:w="7005" w:type="dxa"/>
          </w:tcPr>
          <w:p w:rsidR="00F10721" w:rsidRPr="00BF4E28" w:rsidRDefault="00F10721" w:rsidP="00543DD2">
            <w:pPr>
              <w:pStyle w:val="a4"/>
              <w:rPr>
                <w:rFonts w:ascii="Times New Roman" w:hAnsi="Times New Roman"/>
                <w:color w:val="000000"/>
                <w:sz w:val="24"/>
                <w:szCs w:val="24"/>
              </w:rPr>
            </w:pPr>
            <w:r w:rsidRPr="00BF4E28">
              <w:rPr>
                <w:rFonts w:ascii="Times New Roman" w:hAnsi="Times New Roman"/>
                <w:color w:val="000000"/>
                <w:sz w:val="24"/>
                <w:szCs w:val="24"/>
              </w:rPr>
              <w:t>Тип Членистоногие. Разнообразие животных  классов Ракообразные и Паукообразные, значение в природе</w:t>
            </w:r>
          </w:p>
        </w:tc>
        <w:tc>
          <w:tcPr>
            <w:tcW w:w="1098" w:type="dxa"/>
          </w:tcPr>
          <w:p w:rsidR="00F10721" w:rsidRPr="00BF4E28" w:rsidRDefault="00F10721" w:rsidP="009A2837">
            <w:pPr>
              <w:pStyle w:val="a4"/>
              <w:rPr>
                <w:rFonts w:ascii="Times New Roman" w:hAnsi="Times New Roman"/>
                <w:color w:val="000000"/>
                <w:sz w:val="24"/>
                <w:szCs w:val="24"/>
              </w:rPr>
            </w:pPr>
          </w:p>
        </w:tc>
        <w:tc>
          <w:tcPr>
            <w:tcW w:w="1041" w:type="dxa"/>
          </w:tcPr>
          <w:p w:rsidR="00F10721" w:rsidRPr="00BF4E28" w:rsidRDefault="00F10721" w:rsidP="00543DD2">
            <w:pPr>
              <w:pStyle w:val="a4"/>
              <w:rPr>
                <w:rFonts w:ascii="Times New Roman" w:hAnsi="Times New Roman"/>
                <w:color w:val="000000"/>
                <w:sz w:val="24"/>
                <w:szCs w:val="24"/>
              </w:rPr>
            </w:pPr>
          </w:p>
        </w:tc>
      </w:tr>
      <w:tr w:rsidR="00F10721" w:rsidRPr="006F2E86" w:rsidTr="00BF5E31">
        <w:trPr>
          <w:trHeight w:val="393"/>
        </w:trPr>
        <w:tc>
          <w:tcPr>
            <w:tcW w:w="495" w:type="dxa"/>
          </w:tcPr>
          <w:p w:rsidR="00F10721" w:rsidRPr="00BF4E28" w:rsidRDefault="00BF5E31" w:rsidP="00543DD2">
            <w:pPr>
              <w:pStyle w:val="a4"/>
              <w:rPr>
                <w:rFonts w:ascii="Times New Roman" w:hAnsi="Times New Roman"/>
                <w:color w:val="000000"/>
                <w:sz w:val="24"/>
                <w:szCs w:val="24"/>
              </w:rPr>
            </w:pPr>
            <w:r>
              <w:rPr>
                <w:rFonts w:ascii="Times New Roman" w:hAnsi="Times New Roman"/>
                <w:color w:val="000000"/>
                <w:sz w:val="24"/>
                <w:szCs w:val="24"/>
              </w:rPr>
              <w:t>14</w:t>
            </w:r>
          </w:p>
        </w:tc>
        <w:tc>
          <w:tcPr>
            <w:tcW w:w="7005" w:type="dxa"/>
          </w:tcPr>
          <w:p w:rsidR="00F10721" w:rsidRPr="00BF4E28" w:rsidRDefault="00F10721" w:rsidP="00543DD2">
            <w:pPr>
              <w:pStyle w:val="a4"/>
              <w:rPr>
                <w:rFonts w:ascii="Times New Roman" w:hAnsi="Times New Roman"/>
                <w:color w:val="000000"/>
                <w:sz w:val="24"/>
                <w:szCs w:val="24"/>
              </w:rPr>
            </w:pPr>
            <w:r w:rsidRPr="00BF4E28">
              <w:rPr>
                <w:rFonts w:ascii="Times New Roman" w:hAnsi="Times New Roman"/>
                <w:color w:val="000000"/>
                <w:sz w:val="24"/>
                <w:szCs w:val="24"/>
              </w:rPr>
              <w:t>Защита презентаций.</w:t>
            </w:r>
          </w:p>
        </w:tc>
        <w:tc>
          <w:tcPr>
            <w:tcW w:w="1098" w:type="dxa"/>
          </w:tcPr>
          <w:p w:rsidR="00F10721" w:rsidRPr="00BF4E28" w:rsidRDefault="00F10721" w:rsidP="009A2837">
            <w:pPr>
              <w:pStyle w:val="a4"/>
              <w:rPr>
                <w:rFonts w:ascii="Times New Roman" w:hAnsi="Times New Roman"/>
                <w:color w:val="000000"/>
                <w:sz w:val="24"/>
                <w:szCs w:val="24"/>
              </w:rPr>
            </w:pPr>
          </w:p>
        </w:tc>
        <w:tc>
          <w:tcPr>
            <w:tcW w:w="1041" w:type="dxa"/>
          </w:tcPr>
          <w:p w:rsidR="00F10721" w:rsidRPr="00BF4E28" w:rsidRDefault="00F10721" w:rsidP="00543DD2">
            <w:pPr>
              <w:pStyle w:val="a4"/>
              <w:rPr>
                <w:rFonts w:ascii="Times New Roman" w:hAnsi="Times New Roman"/>
                <w:color w:val="000000"/>
                <w:sz w:val="24"/>
                <w:szCs w:val="24"/>
              </w:rPr>
            </w:pPr>
          </w:p>
        </w:tc>
      </w:tr>
      <w:tr w:rsidR="00F10721" w:rsidRPr="006F2E86" w:rsidTr="00BF5E31">
        <w:trPr>
          <w:trHeight w:val="393"/>
        </w:trPr>
        <w:tc>
          <w:tcPr>
            <w:tcW w:w="495" w:type="dxa"/>
          </w:tcPr>
          <w:p w:rsidR="00F10721" w:rsidRPr="00BF4E28" w:rsidRDefault="00BF5E31" w:rsidP="00543DD2">
            <w:pPr>
              <w:pStyle w:val="a4"/>
              <w:rPr>
                <w:rFonts w:ascii="Times New Roman" w:hAnsi="Times New Roman"/>
                <w:color w:val="000000"/>
                <w:sz w:val="24"/>
                <w:szCs w:val="24"/>
              </w:rPr>
            </w:pPr>
            <w:r>
              <w:rPr>
                <w:rFonts w:ascii="Times New Roman" w:hAnsi="Times New Roman"/>
                <w:color w:val="000000"/>
                <w:sz w:val="24"/>
                <w:szCs w:val="24"/>
              </w:rPr>
              <w:t>15</w:t>
            </w:r>
          </w:p>
        </w:tc>
        <w:tc>
          <w:tcPr>
            <w:tcW w:w="7005" w:type="dxa"/>
          </w:tcPr>
          <w:p w:rsidR="00F10721" w:rsidRPr="00BF4E28" w:rsidRDefault="00F10721" w:rsidP="00543DD2">
            <w:pPr>
              <w:pStyle w:val="a4"/>
              <w:rPr>
                <w:rFonts w:ascii="Times New Roman" w:hAnsi="Times New Roman"/>
                <w:color w:val="000000"/>
                <w:sz w:val="24"/>
                <w:szCs w:val="24"/>
              </w:rPr>
            </w:pPr>
            <w:r w:rsidRPr="00BF4E28">
              <w:rPr>
                <w:rFonts w:ascii="Times New Roman" w:hAnsi="Times New Roman"/>
                <w:color w:val="000000"/>
                <w:sz w:val="24"/>
                <w:szCs w:val="24"/>
              </w:rPr>
              <w:t>Класс Насекомые. Значение насекомых в природе</w:t>
            </w:r>
            <w:r>
              <w:rPr>
                <w:rFonts w:ascii="Times New Roman" w:hAnsi="Times New Roman"/>
                <w:color w:val="000000"/>
                <w:sz w:val="24"/>
                <w:szCs w:val="24"/>
              </w:rPr>
              <w:t>.</w:t>
            </w:r>
          </w:p>
        </w:tc>
        <w:tc>
          <w:tcPr>
            <w:tcW w:w="1098" w:type="dxa"/>
          </w:tcPr>
          <w:p w:rsidR="00F10721" w:rsidRPr="00BF4E28" w:rsidRDefault="00F10721" w:rsidP="009A2837">
            <w:pPr>
              <w:pStyle w:val="a4"/>
              <w:rPr>
                <w:rFonts w:ascii="Times New Roman" w:hAnsi="Times New Roman"/>
                <w:color w:val="000000"/>
                <w:sz w:val="24"/>
                <w:szCs w:val="24"/>
              </w:rPr>
            </w:pPr>
          </w:p>
        </w:tc>
        <w:tc>
          <w:tcPr>
            <w:tcW w:w="1041" w:type="dxa"/>
          </w:tcPr>
          <w:p w:rsidR="00F10721" w:rsidRPr="00BF4E28" w:rsidRDefault="00F10721" w:rsidP="00543DD2">
            <w:pPr>
              <w:pStyle w:val="a4"/>
              <w:rPr>
                <w:rFonts w:ascii="Times New Roman" w:hAnsi="Times New Roman"/>
                <w:color w:val="000000"/>
                <w:sz w:val="24"/>
                <w:szCs w:val="24"/>
              </w:rPr>
            </w:pPr>
          </w:p>
        </w:tc>
      </w:tr>
      <w:tr w:rsidR="00F10721" w:rsidRPr="006F2E86" w:rsidTr="00BF5E31">
        <w:trPr>
          <w:trHeight w:val="393"/>
        </w:trPr>
        <w:tc>
          <w:tcPr>
            <w:tcW w:w="495" w:type="dxa"/>
          </w:tcPr>
          <w:p w:rsidR="00F10721" w:rsidRPr="00BF4E28" w:rsidRDefault="00BF5E31" w:rsidP="00543DD2">
            <w:pPr>
              <w:pStyle w:val="a4"/>
              <w:rPr>
                <w:rFonts w:ascii="Times New Roman" w:hAnsi="Times New Roman"/>
                <w:color w:val="000000"/>
                <w:sz w:val="24"/>
                <w:szCs w:val="24"/>
              </w:rPr>
            </w:pPr>
            <w:r>
              <w:rPr>
                <w:rFonts w:ascii="Times New Roman" w:hAnsi="Times New Roman"/>
                <w:color w:val="000000"/>
                <w:sz w:val="24"/>
                <w:szCs w:val="24"/>
              </w:rPr>
              <w:t>16</w:t>
            </w:r>
          </w:p>
        </w:tc>
        <w:tc>
          <w:tcPr>
            <w:tcW w:w="7005" w:type="dxa"/>
          </w:tcPr>
          <w:p w:rsidR="00F10721" w:rsidRPr="00BF4E28" w:rsidRDefault="00F10721" w:rsidP="00543DD2">
            <w:pPr>
              <w:pStyle w:val="a4"/>
              <w:rPr>
                <w:rFonts w:ascii="Times New Roman" w:hAnsi="Times New Roman"/>
                <w:color w:val="000000"/>
                <w:sz w:val="24"/>
                <w:szCs w:val="24"/>
              </w:rPr>
            </w:pPr>
            <w:r>
              <w:rPr>
                <w:rFonts w:ascii="Times New Roman" w:hAnsi="Times New Roman"/>
                <w:color w:val="000000"/>
                <w:sz w:val="24"/>
                <w:szCs w:val="24"/>
              </w:rPr>
              <w:t>Интересные факты, за страницами школьной зоологии – рассказы.</w:t>
            </w:r>
          </w:p>
        </w:tc>
        <w:tc>
          <w:tcPr>
            <w:tcW w:w="1098" w:type="dxa"/>
          </w:tcPr>
          <w:p w:rsidR="00F10721" w:rsidRPr="00BF4E28" w:rsidRDefault="00F10721" w:rsidP="009A2837">
            <w:pPr>
              <w:pStyle w:val="a4"/>
              <w:rPr>
                <w:rFonts w:ascii="Times New Roman" w:hAnsi="Times New Roman"/>
                <w:color w:val="000000"/>
                <w:sz w:val="24"/>
                <w:szCs w:val="24"/>
              </w:rPr>
            </w:pPr>
          </w:p>
        </w:tc>
        <w:tc>
          <w:tcPr>
            <w:tcW w:w="1041" w:type="dxa"/>
          </w:tcPr>
          <w:p w:rsidR="00F10721" w:rsidRPr="00BF4E28" w:rsidRDefault="00F10721" w:rsidP="00543DD2">
            <w:pPr>
              <w:pStyle w:val="a4"/>
              <w:rPr>
                <w:rFonts w:ascii="Times New Roman" w:hAnsi="Times New Roman"/>
                <w:color w:val="000000"/>
                <w:sz w:val="24"/>
                <w:szCs w:val="24"/>
              </w:rPr>
            </w:pPr>
          </w:p>
        </w:tc>
      </w:tr>
      <w:tr w:rsidR="00F10721" w:rsidRPr="006F2E86" w:rsidTr="00BF5E31">
        <w:trPr>
          <w:trHeight w:val="393"/>
        </w:trPr>
        <w:tc>
          <w:tcPr>
            <w:tcW w:w="495" w:type="dxa"/>
          </w:tcPr>
          <w:p w:rsidR="00F10721" w:rsidRPr="00BF4E28" w:rsidRDefault="00BF5E31" w:rsidP="00543DD2">
            <w:pPr>
              <w:pStyle w:val="a4"/>
              <w:rPr>
                <w:rFonts w:ascii="Times New Roman" w:hAnsi="Times New Roman"/>
                <w:color w:val="000000"/>
                <w:sz w:val="24"/>
                <w:szCs w:val="24"/>
              </w:rPr>
            </w:pPr>
            <w:r>
              <w:rPr>
                <w:rFonts w:ascii="Times New Roman" w:hAnsi="Times New Roman"/>
                <w:color w:val="000000"/>
                <w:sz w:val="24"/>
                <w:szCs w:val="24"/>
              </w:rPr>
              <w:t>17</w:t>
            </w:r>
          </w:p>
        </w:tc>
        <w:tc>
          <w:tcPr>
            <w:tcW w:w="7005" w:type="dxa"/>
          </w:tcPr>
          <w:p w:rsidR="00F10721" w:rsidRPr="00BF4E28" w:rsidRDefault="00BF5E31" w:rsidP="00543DD2">
            <w:pPr>
              <w:pStyle w:val="a4"/>
              <w:rPr>
                <w:rFonts w:ascii="Times New Roman" w:hAnsi="Times New Roman"/>
                <w:color w:val="000000"/>
                <w:sz w:val="24"/>
                <w:szCs w:val="24"/>
              </w:rPr>
            </w:pPr>
            <w:r>
              <w:rPr>
                <w:rFonts w:ascii="Times New Roman" w:hAnsi="Times New Roman"/>
                <w:color w:val="000000"/>
                <w:sz w:val="24"/>
                <w:szCs w:val="24"/>
              </w:rPr>
              <w:t>Общественные насекомые.</w:t>
            </w:r>
          </w:p>
        </w:tc>
        <w:tc>
          <w:tcPr>
            <w:tcW w:w="1098" w:type="dxa"/>
          </w:tcPr>
          <w:p w:rsidR="00F10721" w:rsidRPr="00BF4E28" w:rsidRDefault="00F10721" w:rsidP="009A2837">
            <w:pPr>
              <w:pStyle w:val="a4"/>
              <w:rPr>
                <w:rFonts w:ascii="Times New Roman" w:hAnsi="Times New Roman"/>
                <w:color w:val="000000"/>
                <w:sz w:val="24"/>
                <w:szCs w:val="24"/>
              </w:rPr>
            </w:pPr>
          </w:p>
        </w:tc>
        <w:tc>
          <w:tcPr>
            <w:tcW w:w="1041" w:type="dxa"/>
          </w:tcPr>
          <w:p w:rsidR="00F10721" w:rsidRPr="00BF4E28" w:rsidRDefault="00F10721" w:rsidP="00543DD2">
            <w:pPr>
              <w:pStyle w:val="a4"/>
              <w:rPr>
                <w:rFonts w:ascii="Times New Roman" w:hAnsi="Times New Roman"/>
                <w:color w:val="000000"/>
                <w:sz w:val="24"/>
                <w:szCs w:val="24"/>
              </w:rPr>
            </w:pPr>
          </w:p>
        </w:tc>
      </w:tr>
      <w:tr w:rsidR="00F10721" w:rsidRPr="006F2E86" w:rsidTr="00BF5E31">
        <w:trPr>
          <w:trHeight w:val="393"/>
        </w:trPr>
        <w:tc>
          <w:tcPr>
            <w:tcW w:w="495" w:type="dxa"/>
          </w:tcPr>
          <w:p w:rsidR="00F10721" w:rsidRPr="00BF4E28" w:rsidRDefault="00BF5E31" w:rsidP="00543DD2">
            <w:pPr>
              <w:pStyle w:val="a4"/>
              <w:rPr>
                <w:rFonts w:ascii="Times New Roman" w:hAnsi="Times New Roman"/>
                <w:color w:val="000000"/>
                <w:sz w:val="24"/>
                <w:szCs w:val="24"/>
              </w:rPr>
            </w:pPr>
            <w:r>
              <w:rPr>
                <w:rFonts w:ascii="Times New Roman" w:hAnsi="Times New Roman"/>
                <w:color w:val="000000"/>
                <w:sz w:val="24"/>
                <w:szCs w:val="24"/>
              </w:rPr>
              <w:t>18</w:t>
            </w:r>
          </w:p>
        </w:tc>
        <w:tc>
          <w:tcPr>
            <w:tcW w:w="7005" w:type="dxa"/>
          </w:tcPr>
          <w:p w:rsidR="00F10721" w:rsidRPr="00BF4E28" w:rsidRDefault="00BF5E31" w:rsidP="00543DD2">
            <w:pPr>
              <w:pStyle w:val="a4"/>
              <w:rPr>
                <w:rFonts w:ascii="Times New Roman" w:hAnsi="Times New Roman"/>
                <w:color w:val="000000"/>
                <w:sz w:val="24"/>
                <w:szCs w:val="24"/>
              </w:rPr>
            </w:pPr>
            <w:r w:rsidRPr="00BF4E28">
              <w:rPr>
                <w:rFonts w:ascii="Times New Roman" w:hAnsi="Times New Roman"/>
                <w:color w:val="000000"/>
                <w:sz w:val="24"/>
                <w:szCs w:val="24"/>
              </w:rPr>
              <w:t>Насекомые — вредители культурных растений и переносчики заболеваний человека.</w:t>
            </w:r>
          </w:p>
        </w:tc>
        <w:tc>
          <w:tcPr>
            <w:tcW w:w="1098" w:type="dxa"/>
          </w:tcPr>
          <w:p w:rsidR="00F10721" w:rsidRPr="00BF4E28" w:rsidRDefault="00F10721" w:rsidP="009A2837">
            <w:pPr>
              <w:pStyle w:val="a4"/>
              <w:rPr>
                <w:rFonts w:ascii="Times New Roman" w:hAnsi="Times New Roman"/>
                <w:color w:val="000000"/>
                <w:sz w:val="24"/>
                <w:szCs w:val="24"/>
              </w:rPr>
            </w:pPr>
          </w:p>
        </w:tc>
        <w:tc>
          <w:tcPr>
            <w:tcW w:w="1041" w:type="dxa"/>
          </w:tcPr>
          <w:p w:rsidR="00F10721" w:rsidRPr="00BF4E28" w:rsidRDefault="00F10721" w:rsidP="00543DD2">
            <w:pPr>
              <w:pStyle w:val="a4"/>
              <w:rPr>
                <w:rFonts w:ascii="Times New Roman" w:hAnsi="Times New Roman"/>
                <w:color w:val="000000"/>
                <w:sz w:val="24"/>
                <w:szCs w:val="24"/>
              </w:rPr>
            </w:pPr>
          </w:p>
        </w:tc>
      </w:tr>
      <w:tr w:rsidR="00F10721" w:rsidRPr="006F2E86" w:rsidTr="00BF5E31">
        <w:trPr>
          <w:trHeight w:val="393"/>
        </w:trPr>
        <w:tc>
          <w:tcPr>
            <w:tcW w:w="495" w:type="dxa"/>
          </w:tcPr>
          <w:p w:rsidR="00F10721" w:rsidRPr="00BF4E28" w:rsidRDefault="00BF5E31" w:rsidP="00543DD2">
            <w:pPr>
              <w:pStyle w:val="a4"/>
              <w:rPr>
                <w:rFonts w:ascii="Times New Roman" w:hAnsi="Times New Roman"/>
                <w:color w:val="000000"/>
                <w:sz w:val="24"/>
                <w:szCs w:val="24"/>
              </w:rPr>
            </w:pPr>
            <w:r>
              <w:rPr>
                <w:rFonts w:ascii="Times New Roman" w:hAnsi="Times New Roman"/>
                <w:color w:val="000000"/>
                <w:sz w:val="24"/>
                <w:szCs w:val="24"/>
              </w:rPr>
              <w:t>19</w:t>
            </w:r>
          </w:p>
        </w:tc>
        <w:tc>
          <w:tcPr>
            <w:tcW w:w="7005" w:type="dxa"/>
          </w:tcPr>
          <w:p w:rsidR="00F10721" w:rsidRPr="00BF4E28" w:rsidRDefault="00BF5E31" w:rsidP="00BF5E31">
            <w:pPr>
              <w:pStyle w:val="a4"/>
              <w:rPr>
                <w:rFonts w:ascii="Times New Roman" w:hAnsi="Times New Roman"/>
                <w:color w:val="000000"/>
                <w:sz w:val="24"/>
                <w:szCs w:val="24"/>
              </w:rPr>
            </w:pPr>
            <w:r w:rsidRPr="00BF4E28">
              <w:rPr>
                <w:rFonts w:ascii="Times New Roman" w:hAnsi="Times New Roman"/>
                <w:color w:val="000000"/>
                <w:sz w:val="24"/>
                <w:szCs w:val="24"/>
              </w:rPr>
              <w:t>Викторина «Беспозвоночные животные  - обитатели планеты», соседи по планете.</w:t>
            </w:r>
            <w:r>
              <w:rPr>
                <w:rFonts w:ascii="Times New Roman" w:hAnsi="Times New Roman"/>
                <w:color w:val="000000"/>
                <w:sz w:val="24"/>
                <w:szCs w:val="24"/>
              </w:rPr>
              <w:t xml:space="preserve"> </w:t>
            </w:r>
          </w:p>
        </w:tc>
        <w:tc>
          <w:tcPr>
            <w:tcW w:w="1098" w:type="dxa"/>
          </w:tcPr>
          <w:p w:rsidR="00F10721" w:rsidRPr="00BF4E28" w:rsidRDefault="00F10721" w:rsidP="009A2837">
            <w:pPr>
              <w:pStyle w:val="a4"/>
              <w:rPr>
                <w:rFonts w:ascii="Times New Roman" w:hAnsi="Times New Roman"/>
                <w:color w:val="000000"/>
                <w:sz w:val="24"/>
                <w:szCs w:val="24"/>
              </w:rPr>
            </w:pPr>
          </w:p>
        </w:tc>
        <w:tc>
          <w:tcPr>
            <w:tcW w:w="1041" w:type="dxa"/>
          </w:tcPr>
          <w:p w:rsidR="00F10721" w:rsidRPr="00BF4E28" w:rsidRDefault="00F10721" w:rsidP="00543DD2">
            <w:pPr>
              <w:pStyle w:val="a4"/>
              <w:rPr>
                <w:rFonts w:ascii="Times New Roman" w:hAnsi="Times New Roman"/>
                <w:color w:val="000000"/>
                <w:sz w:val="24"/>
                <w:szCs w:val="24"/>
              </w:rPr>
            </w:pPr>
          </w:p>
        </w:tc>
      </w:tr>
      <w:tr w:rsidR="00F10721" w:rsidRPr="006F2E86" w:rsidTr="00BF5E31">
        <w:trPr>
          <w:trHeight w:val="393"/>
        </w:trPr>
        <w:tc>
          <w:tcPr>
            <w:tcW w:w="495" w:type="dxa"/>
          </w:tcPr>
          <w:p w:rsidR="00F10721" w:rsidRPr="00BF4E28" w:rsidRDefault="00BF5E31" w:rsidP="00543DD2">
            <w:pPr>
              <w:pStyle w:val="a4"/>
              <w:rPr>
                <w:rFonts w:ascii="Times New Roman" w:hAnsi="Times New Roman"/>
                <w:color w:val="000000"/>
                <w:sz w:val="24"/>
                <w:szCs w:val="24"/>
              </w:rPr>
            </w:pPr>
            <w:r>
              <w:rPr>
                <w:rFonts w:ascii="Times New Roman" w:hAnsi="Times New Roman"/>
                <w:color w:val="000000"/>
                <w:sz w:val="24"/>
                <w:szCs w:val="24"/>
              </w:rPr>
              <w:t>20</w:t>
            </w:r>
          </w:p>
        </w:tc>
        <w:tc>
          <w:tcPr>
            <w:tcW w:w="7005" w:type="dxa"/>
          </w:tcPr>
          <w:p w:rsidR="00F10721" w:rsidRPr="00BF4E28" w:rsidRDefault="00BF5E31" w:rsidP="00543DD2">
            <w:pPr>
              <w:pStyle w:val="a4"/>
              <w:rPr>
                <w:rFonts w:ascii="Times New Roman" w:hAnsi="Times New Roman"/>
                <w:color w:val="000000"/>
                <w:sz w:val="24"/>
                <w:szCs w:val="24"/>
              </w:rPr>
            </w:pPr>
            <w:r w:rsidRPr="00BF4E28">
              <w:rPr>
                <w:rFonts w:ascii="Times New Roman" w:hAnsi="Times New Roman"/>
                <w:color w:val="000000"/>
                <w:sz w:val="24"/>
                <w:szCs w:val="24"/>
              </w:rPr>
              <w:t>Внутреннее строение рыб. Промысловые рыбы. Их использование и охрана</w:t>
            </w:r>
            <w:r>
              <w:rPr>
                <w:rFonts w:ascii="Times New Roman" w:hAnsi="Times New Roman"/>
                <w:color w:val="000000"/>
                <w:sz w:val="24"/>
                <w:szCs w:val="24"/>
              </w:rPr>
              <w:t>, р</w:t>
            </w:r>
            <w:r w:rsidRPr="00BF4E28">
              <w:rPr>
                <w:rFonts w:ascii="Times New Roman" w:hAnsi="Times New Roman"/>
                <w:color w:val="000000"/>
                <w:sz w:val="24"/>
                <w:szCs w:val="24"/>
              </w:rPr>
              <w:t xml:space="preserve">ыболовство.  Разнообразие и значение  </w:t>
            </w:r>
            <w:r w:rsidRPr="00BF4E28">
              <w:rPr>
                <w:rFonts w:ascii="Times New Roman" w:hAnsi="Times New Roman"/>
                <w:color w:val="000000"/>
                <w:sz w:val="24"/>
                <w:szCs w:val="24"/>
              </w:rPr>
              <w:lastRenderedPageBreak/>
              <w:t>рыб</w:t>
            </w:r>
            <w:r>
              <w:rPr>
                <w:rFonts w:ascii="Times New Roman" w:hAnsi="Times New Roman"/>
                <w:b/>
                <w:i/>
                <w:color w:val="000000"/>
                <w:sz w:val="24"/>
                <w:szCs w:val="24"/>
              </w:rPr>
              <w:t>.</w:t>
            </w:r>
          </w:p>
        </w:tc>
        <w:tc>
          <w:tcPr>
            <w:tcW w:w="1098" w:type="dxa"/>
          </w:tcPr>
          <w:p w:rsidR="00F10721" w:rsidRPr="00BF4E28" w:rsidRDefault="00F10721" w:rsidP="009A2837">
            <w:pPr>
              <w:pStyle w:val="a4"/>
              <w:rPr>
                <w:rFonts w:ascii="Times New Roman" w:hAnsi="Times New Roman"/>
                <w:color w:val="000000"/>
                <w:sz w:val="24"/>
                <w:szCs w:val="24"/>
              </w:rPr>
            </w:pPr>
          </w:p>
        </w:tc>
        <w:tc>
          <w:tcPr>
            <w:tcW w:w="1041" w:type="dxa"/>
          </w:tcPr>
          <w:p w:rsidR="00F10721" w:rsidRPr="00BF4E28" w:rsidRDefault="00F10721" w:rsidP="00543DD2">
            <w:pPr>
              <w:pStyle w:val="a4"/>
              <w:rPr>
                <w:rFonts w:ascii="Times New Roman" w:hAnsi="Times New Roman"/>
                <w:color w:val="000000"/>
                <w:sz w:val="24"/>
                <w:szCs w:val="24"/>
              </w:rPr>
            </w:pPr>
          </w:p>
        </w:tc>
      </w:tr>
      <w:tr w:rsidR="00F10721" w:rsidRPr="006F2E86" w:rsidTr="00BF5E31">
        <w:trPr>
          <w:trHeight w:val="393"/>
        </w:trPr>
        <w:tc>
          <w:tcPr>
            <w:tcW w:w="495" w:type="dxa"/>
          </w:tcPr>
          <w:p w:rsidR="00F10721" w:rsidRPr="00BF4E28" w:rsidRDefault="00BF5E31" w:rsidP="00543DD2">
            <w:pPr>
              <w:pStyle w:val="a4"/>
              <w:rPr>
                <w:rFonts w:ascii="Times New Roman" w:hAnsi="Times New Roman"/>
                <w:color w:val="000000"/>
                <w:sz w:val="24"/>
                <w:szCs w:val="24"/>
              </w:rPr>
            </w:pPr>
            <w:r>
              <w:rPr>
                <w:rFonts w:ascii="Times New Roman" w:hAnsi="Times New Roman"/>
                <w:color w:val="000000"/>
                <w:sz w:val="24"/>
                <w:szCs w:val="24"/>
              </w:rPr>
              <w:lastRenderedPageBreak/>
              <w:t>21</w:t>
            </w:r>
          </w:p>
        </w:tc>
        <w:tc>
          <w:tcPr>
            <w:tcW w:w="7005" w:type="dxa"/>
          </w:tcPr>
          <w:p w:rsidR="00F10721" w:rsidRPr="00BF4E28" w:rsidRDefault="00BF5E31" w:rsidP="00543DD2">
            <w:pPr>
              <w:pStyle w:val="a4"/>
              <w:rPr>
                <w:rFonts w:ascii="Times New Roman" w:hAnsi="Times New Roman"/>
                <w:color w:val="000000"/>
                <w:sz w:val="24"/>
                <w:szCs w:val="24"/>
              </w:rPr>
            </w:pPr>
            <w:r w:rsidRPr="00BF4E28">
              <w:rPr>
                <w:rFonts w:ascii="Times New Roman" w:hAnsi="Times New Roman"/>
                <w:color w:val="000000"/>
                <w:sz w:val="24"/>
                <w:szCs w:val="24"/>
              </w:rPr>
              <w:t xml:space="preserve">Разнообразие и значение </w:t>
            </w:r>
            <w:r>
              <w:rPr>
                <w:rFonts w:ascii="Times New Roman" w:hAnsi="Times New Roman"/>
                <w:color w:val="000000"/>
                <w:sz w:val="24"/>
                <w:szCs w:val="24"/>
              </w:rPr>
              <w:t>и п</w:t>
            </w:r>
            <w:r w:rsidRPr="00BF4E28">
              <w:rPr>
                <w:rFonts w:ascii="Times New Roman" w:hAnsi="Times New Roman"/>
                <w:color w:val="000000"/>
                <w:sz w:val="24"/>
                <w:szCs w:val="24"/>
              </w:rPr>
              <w:t>роисхождение земноводных.</w:t>
            </w:r>
            <w:r>
              <w:rPr>
                <w:rFonts w:ascii="Times New Roman" w:hAnsi="Times New Roman"/>
                <w:color w:val="000000"/>
                <w:sz w:val="24"/>
                <w:szCs w:val="24"/>
              </w:rPr>
              <w:t xml:space="preserve"> Видеофрагмент, интересные факты, игра</w:t>
            </w:r>
          </w:p>
        </w:tc>
        <w:tc>
          <w:tcPr>
            <w:tcW w:w="1098" w:type="dxa"/>
          </w:tcPr>
          <w:p w:rsidR="00F10721" w:rsidRPr="00BF4E28" w:rsidRDefault="00F10721" w:rsidP="009A2837">
            <w:pPr>
              <w:pStyle w:val="a4"/>
              <w:rPr>
                <w:rFonts w:ascii="Times New Roman" w:hAnsi="Times New Roman"/>
                <w:color w:val="000000"/>
                <w:sz w:val="24"/>
                <w:szCs w:val="24"/>
              </w:rPr>
            </w:pPr>
          </w:p>
        </w:tc>
        <w:tc>
          <w:tcPr>
            <w:tcW w:w="1041" w:type="dxa"/>
          </w:tcPr>
          <w:p w:rsidR="00F10721" w:rsidRPr="00BF4E28" w:rsidRDefault="00F10721" w:rsidP="00543DD2">
            <w:pPr>
              <w:pStyle w:val="a4"/>
              <w:rPr>
                <w:rFonts w:ascii="Times New Roman" w:hAnsi="Times New Roman"/>
                <w:color w:val="000000"/>
                <w:sz w:val="24"/>
                <w:szCs w:val="24"/>
              </w:rPr>
            </w:pPr>
          </w:p>
        </w:tc>
      </w:tr>
      <w:tr w:rsidR="00F10721" w:rsidRPr="006F2E86" w:rsidTr="00BF5E31">
        <w:trPr>
          <w:trHeight w:val="393"/>
        </w:trPr>
        <w:tc>
          <w:tcPr>
            <w:tcW w:w="495" w:type="dxa"/>
          </w:tcPr>
          <w:p w:rsidR="00F10721" w:rsidRPr="00BF4E28" w:rsidRDefault="00BF5E31" w:rsidP="00543DD2">
            <w:pPr>
              <w:pStyle w:val="a4"/>
              <w:rPr>
                <w:rFonts w:ascii="Times New Roman" w:hAnsi="Times New Roman"/>
                <w:color w:val="000000"/>
                <w:sz w:val="24"/>
                <w:szCs w:val="24"/>
              </w:rPr>
            </w:pPr>
            <w:r>
              <w:rPr>
                <w:rFonts w:ascii="Times New Roman" w:hAnsi="Times New Roman"/>
                <w:color w:val="000000"/>
                <w:sz w:val="24"/>
                <w:szCs w:val="24"/>
              </w:rPr>
              <w:t>22</w:t>
            </w:r>
          </w:p>
        </w:tc>
        <w:tc>
          <w:tcPr>
            <w:tcW w:w="7005" w:type="dxa"/>
          </w:tcPr>
          <w:p w:rsidR="00F10721" w:rsidRPr="00BF4E28" w:rsidRDefault="00BF5E31" w:rsidP="00543DD2">
            <w:pPr>
              <w:pStyle w:val="a4"/>
              <w:rPr>
                <w:rFonts w:ascii="Times New Roman" w:hAnsi="Times New Roman"/>
                <w:color w:val="000000"/>
                <w:sz w:val="24"/>
                <w:szCs w:val="24"/>
              </w:rPr>
            </w:pPr>
            <w:r w:rsidRPr="00BF4E28">
              <w:rPr>
                <w:rFonts w:ascii="Times New Roman" w:hAnsi="Times New Roman"/>
                <w:color w:val="000000"/>
                <w:sz w:val="24"/>
                <w:szCs w:val="24"/>
              </w:rPr>
              <w:t>Класс Пресмыкающиеся. Внешнее  и внутреннее строение пресмыкающихся.</w:t>
            </w:r>
          </w:p>
        </w:tc>
        <w:tc>
          <w:tcPr>
            <w:tcW w:w="1098" w:type="dxa"/>
          </w:tcPr>
          <w:p w:rsidR="00F10721" w:rsidRPr="00BF4E28" w:rsidRDefault="00F10721" w:rsidP="009A2837">
            <w:pPr>
              <w:pStyle w:val="a4"/>
              <w:rPr>
                <w:rFonts w:ascii="Times New Roman" w:hAnsi="Times New Roman"/>
                <w:color w:val="000000"/>
                <w:sz w:val="24"/>
                <w:szCs w:val="24"/>
              </w:rPr>
            </w:pPr>
          </w:p>
        </w:tc>
        <w:tc>
          <w:tcPr>
            <w:tcW w:w="1041" w:type="dxa"/>
          </w:tcPr>
          <w:p w:rsidR="00F10721" w:rsidRPr="00BF4E28" w:rsidRDefault="00F10721" w:rsidP="00543DD2">
            <w:pPr>
              <w:pStyle w:val="a4"/>
              <w:rPr>
                <w:rFonts w:ascii="Times New Roman" w:hAnsi="Times New Roman"/>
                <w:color w:val="000000"/>
                <w:sz w:val="24"/>
                <w:szCs w:val="24"/>
              </w:rPr>
            </w:pPr>
          </w:p>
        </w:tc>
      </w:tr>
      <w:tr w:rsidR="00F10721" w:rsidRPr="006F2E86" w:rsidTr="00BF5E31">
        <w:trPr>
          <w:trHeight w:val="393"/>
        </w:trPr>
        <w:tc>
          <w:tcPr>
            <w:tcW w:w="495" w:type="dxa"/>
          </w:tcPr>
          <w:p w:rsidR="00F10721" w:rsidRPr="00BF4E28" w:rsidRDefault="00BF5E31" w:rsidP="00543DD2">
            <w:pPr>
              <w:pStyle w:val="a4"/>
              <w:rPr>
                <w:rFonts w:ascii="Times New Roman" w:hAnsi="Times New Roman"/>
                <w:color w:val="000000"/>
                <w:sz w:val="24"/>
                <w:szCs w:val="24"/>
              </w:rPr>
            </w:pPr>
            <w:r>
              <w:rPr>
                <w:rFonts w:ascii="Times New Roman" w:hAnsi="Times New Roman"/>
                <w:color w:val="000000"/>
                <w:sz w:val="24"/>
                <w:szCs w:val="24"/>
              </w:rPr>
              <w:t>23</w:t>
            </w:r>
          </w:p>
        </w:tc>
        <w:tc>
          <w:tcPr>
            <w:tcW w:w="7005" w:type="dxa"/>
          </w:tcPr>
          <w:p w:rsidR="00F10721" w:rsidRPr="00BF4E28" w:rsidRDefault="00BF5E31" w:rsidP="00543DD2">
            <w:pPr>
              <w:pStyle w:val="a4"/>
              <w:rPr>
                <w:rFonts w:ascii="Times New Roman" w:hAnsi="Times New Roman"/>
                <w:color w:val="000000"/>
                <w:sz w:val="24"/>
                <w:szCs w:val="24"/>
              </w:rPr>
            </w:pPr>
            <w:r w:rsidRPr="00BF4E28">
              <w:rPr>
                <w:rFonts w:ascii="Times New Roman" w:hAnsi="Times New Roman"/>
                <w:color w:val="000000"/>
                <w:sz w:val="24"/>
                <w:szCs w:val="24"/>
              </w:rPr>
              <w:t>Размножение и многообразие.</w:t>
            </w:r>
          </w:p>
        </w:tc>
        <w:tc>
          <w:tcPr>
            <w:tcW w:w="1098" w:type="dxa"/>
          </w:tcPr>
          <w:p w:rsidR="00F10721" w:rsidRPr="00BF4E28" w:rsidRDefault="00F10721" w:rsidP="009A2837">
            <w:pPr>
              <w:pStyle w:val="a4"/>
              <w:rPr>
                <w:rFonts w:ascii="Times New Roman" w:hAnsi="Times New Roman"/>
                <w:color w:val="000000"/>
                <w:sz w:val="24"/>
                <w:szCs w:val="24"/>
              </w:rPr>
            </w:pPr>
          </w:p>
        </w:tc>
        <w:tc>
          <w:tcPr>
            <w:tcW w:w="1041" w:type="dxa"/>
          </w:tcPr>
          <w:p w:rsidR="00F10721" w:rsidRPr="00BF4E28" w:rsidRDefault="00F10721" w:rsidP="00543DD2">
            <w:pPr>
              <w:pStyle w:val="a4"/>
              <w:rPr>
                <w:rFonts w:ascii="Times New Roman" w:hAnsi="Times New Roman"/>
                <w:color w:val="000000"/>
                <w:sz w:val="24"/>
                <w:szCs w:val="24"/>
              </w:rPr>
            </w:pPr>
          </w:p>
        </w:tc>
      </w:tr>
      <w:tr w:rsidR="0096402E" w:rsidRPr="006F2E86" w:rsidTr="005D2A66">
        <w:trPr>
          <w:trHeight w:val="393"/>
        </w:trPr>
        <w:tc>
          <w:tcPr>
            <w:tcW w:w="495" w:type="dxa"/>
            <w:shd w:val="clear" w:color="auto" w:fill="auto"/>
          </w:tcPr>
          <w:p w:rsidR="0096402E" w:rsidRPr="00BF4E28" w:rsidRDefault="0096402E" w:rsidP="00543DD2">
            <w:pPr>
              <w:pStyle w:val="a4"/>
              <w:rPr>
                <w:rFonts w:ascii="Times New Roman" w:hAnsi="Times New Roman"/>
                <w:color w:val="000000"/>
                <w:sz w:val="24"/>
                <w:szCs w:val="24"/>
              </w:rPr>
            </w:pPr>
            <w:r>
              <w:rPr>
                <w:rFonts w:ascii="Times New Roman" w:hAnsi="Times New Roman"/>
                <w:color w:val="000000"/>
                <w:sz w:val="24"/>
                <w:szCs w:val="24"/>
              </w:rPr>
              <w:t>24</w:t>
            </w:r>
          </w:p>
        </w:tc>
        <w:tc>
          <w:tcPr>
            <w:tcW w:w="7005" w:type="dxa"/>
            <w:shd w:val="clear" w:color="auto" w:fill="auto"/>
          </w:tcPr>
          <w:p w:rsidR="0096402E" w:rsidRPr="00BF4E28" w:rsidRDefault="0096402E" w:rsidP="00543DD2">
            <w:pPr>
              <w:pStyle w:val="a4"/>
              <w:rPr>
                <w:rFonts w:ascii="Times New Roman" w:hAnsi="Times New Roman"/>
                <w:color w:val="000000"/>
                <w:sz w:val="24"/>
                <w:szCs w:val="24"/>
              </w:rPr>
            </w:pPr>
            <w:r w:rsidRPr="00BF4E28">
              <w:rPr>
                <w:rFonts w:ascii="Times New Roman" w:hAnsi="Times New Roman"/>
                <w:color w:val="000000"/>
                <w:sz w:val="24"/>
                <w:szCs w:val="24"/>
              </w:rPr>
              <w:t>Древние пресмыкающиеся.</w:t>
            </w:r>
            <w:r>
              <w:rPr>
                <w:rFonts w:ascii="Times New Roman" w:hAnsi="Times New Roman"/>
                <w:color w:val="000000"/>
                <w:sz w:val="24"/>
                <w:szCs w:val="24"/>
              </w:rPr>
              <w:t xml:space="preserve"> </w:t>
            </w:r>
            <w:r w:rsidRPr="00BF4E28">
              <w:rPr>
                <w:rFonts w:ascii="Times New Roman" w:hAnsi="Times New Roman"/>
                <w:color w:val="000000"/>
                <w:sz w:val="24"/>
                <w:szCs w:val="24"/>
              </w:rPr>
              <w:t xml:space="preserve"> </w:t>
            </w:r>
          </w:p>
        </w:tc>
        <w:tc>
          <w:tcPr>
            <w:tcW w:w="1098" w:type="dxa"/>
            <w:vMerge w:val="restart"/>
            <w:shd w:val="clear" w:color="auto" w:fill="auto"/>
          </w:tcPr>
          <w:p w:rsidR="0096402E" w:rsidRPr="00BF4E28" w:rsidRDefault="0096402E" w:rsidP="009A2837">
            <w:pPr>
              <w:pStyle w:val="a4"/>
              <w:rPr>
                <w:rFonts w:ascii="Times New Roman" w:hAnsi="Times New Roman"/>
                <w:color w:val="000000"/>
                <w:sz w:val="24"/>
                <w:szCs w:val="24"/>
              </w:rPr>
            </w:pPr>
          </w:p>
        </w:tc>
        <w:tc>
          <w:tcPr>
            <w:tcW w:w="1041" w:type="dxa"/>
            <w:vMerge w:val="restart"/>
            <w:shd w:val="clear" w:color="auto" w:fill="auto"/>
          </w:tcPr>
          <w:p w:rsidR="0096402E" w:rsidRPr="00BF4E28" w:rsidRDefault="0096402E" w:rsidP="00543DD2">
            <w:pPr>
              <w:pStyle w:val="a4"/>
              <w:rPr>
                <w:rFonts w:ascii="Times New Roman" w:hAnsi="Times New Roman"/>
                <w:color w:val="000000"/>
                <w:sz w:val="24"/>
                <w:szCs w:val="24"/>
              </w:rPr>
            </w:pPr>
          </w:p>
        </w:tc>
      </w:tr>
      <w:tr w:rsidR="0096402E" w:rsidRPr="006F2E86" w:rsidTr="005D2A66">
        <w:trPr>
          <w:trHeight w:val="393"/>
        </w:trPr>
        <w:tc>
          <w:tcPr>
            <w:tcW w:w="495" w:type="dxa"/>
            <w:shd w:val="clear" w:color="auto" w:fill="auto"/>
          </w:tcPr>
          <w:p w:rsidR="0096402E" w:rsidRPr="00BF4E28" w:rsidRDefault="0096402E" w:rsidP="0096402E">
            <w:pPr>
              <w:pStyle w:val="a4"/>
              <w:rPr>
                <w:rFonts w:ascii="Times New Roman" w:hAnsi="Times New Roman"/>
                <w:color w:val="000000"/>
                <w:sz w:val="24"/>
                <w:szCs w:val="24"/>
              </w:rPr>
            </w:pPr>
            <w:r>
              <w:rPr>
                <w:rFonts w:ascii="Times New Roman" w:hAnsi="Times New Roman"/>
                <w:color w:val="000000"/>
                <w:sz w:val="24"/>
                <w:szCs w:val="24"/>
              </w:rPr>
              <w:t>25</w:t>
            </w:r>
          </w:p>
        </w:tc>
        <w:tc>
          <w:tcPr>
            <w:tcW w:w="7005" w:type="dxa"/>
            <w:shd w:val="clear" w:color="auto" w:fill="auto"/>
          </w:tcPr>
          <w:p w:rsidR="0096402E" w:rsidRPr="00BF4E28" w:rsidRDefault="0096402E" w:rsidP="0096402E">
            <w:pPr>
              <w:pStyle w:val="a4"/>
              <w:rPr>
                <w:rFonts w:ascii="Times New Roman" w:hAnsi="Times New Roman"/>
                <w:color w:val="000000"/>
                <w:sz w:val="24"/>
                <w:szCs w:val="24"/>
              </w:rPr>
            </w:pPr>
            <w:r w:rsidRPr="00BF4E28">
              <w:rPr>
                <w:rFonts w:ascii="Times New Roman" w:hAnsi="Times New Roman"/>
                <w:color w:val="000000"/>
                <w:sz w:val="24"/>
                <w:szCs w:val="24"/>
              </w:rPr>
              <w:t xml:space="preserve">Защита презентаций о </w:t>
            </w:r>
            <w:r>
              <w:rPr>
                <w:rFonts w:ascii="Times New Roman" w:hAnsi="Times New Roman"/>
                <w:color w:val="000000"/>
                <w:sz w:val="24"/>
                <w:szCs w:val="24"/>
              </w:rPr>
              <w:t>рептилиях.</w:t>
            </w:r>
          </w:p>
        </w:tc>
        <w:tc>
          <w:tcPr>
            <w:tcW w:w="1098" w:type="dxa"/>
            <w:vMerge/>
            <w:shd w:val="clear" w:color="auto" w:fill="auto"/>
          </w:tcPr>
          <w:p w:rsidR="0096402E" w:rsidRPr="00BF4E28" w:rsidRDefault="0096402E" w:rsidP="0096402E">
            <w:pPr>
              <w:pStyle w:val="a4"/>
              <w:rPr>
                <w:rFonts w:ascii="Times New Roman" w:hAnsi="Times New Roman"/>
                <w:color w:val="000000"/>
                <w:sz w:val="24"/>
                <w:szCs w:val="24"/>
              </w:rPr>
            </w:pPr>
          </w:p>
        </w:tc>
        <w:tc>
          <w:tcPr>
            <w:tcW w:w="1041" w:type="dxa"/>
            <w:vMerge/>
            <w:shd w:val="clear" w:color="auto" w:fill="auto"/>
          </w:tcPr>
          <w:p w:rsidR="0096402E" w:rsidRPr="00BF4E28" w:rsidRDefault="0096402E" w:rsidP="0096402E">
            <w:pPr>
              <w:pStyle w:val="a4"/>
              <w:rPr>
                <w:rFonts w:ascii="Times New Roman" w:hAnsi="Times New Roman"/>
                <w:color w:val="000000"/>
                <w:sz w:val="24"/>
                <w:szCs w:val="24"/>
              </w:rPr>
            </w:pPr>
          </w:p>
        </w:tc>
      </w:tr>
      <w:tr w:rsidR="0096402E" w:rsidRPr="006F2E86" w:rsidTr="005D2A66">
        <w:trPr>
          <w:trHeight w:val="393"/>
        </w:trPr>
        <w:tc>
          <w:tcPr>
            <w:tcW w:w="495" w:type="dxa"/>
            <w:shd w:val="clear" w:color="auto" w:fill="auto"/>
          </w:tcPr>
          <w:p w:rsidR="0096402E" w:rsidRPr="00BF4E28" w:rsidRDefault="0096402E" w:rsidP="0096402E">
            <w:pPr>
              <w:pStyle w:val="a4"/>
              <w:rPr>
                <w:rFonts w:ascii="Times New Roman" w:hAnsi="Times New Roman"/>
                <w:color w:val="000000"/>
                <w:sz w:val="24"/>
                <w:szCs w:val="24"/>
              </w:rPr>
            </w:pPr>
            <w:r>
              <w:rPr>
                <w:rFonts w:ascii="Times New Roman" w:hAnsi="Times New Roman"/>
                <w:color w:val="000000"/>
                <w:sz w:val="24"/>
                <w:szCs w:val="24"/>
              </w:rPr>
              <w:t>26</w:t>
            </w:r>
          </w:p>
        </w:tc>
        <w:tc>
          <w:tcPr>
            <w:tcW w:w="7005" w:type="dxa"/>
            <w:shd w:val="clear" w:color="auto" w:fill="auto"/>
          </w:tcPr>
          <w:p w:rsidR="0096402E" w:rsidRPr="00BF4E28" w:rsidRDefault="0096402E" w:rsidP="0096402E">
            <w:pPr>
              <w:pStyle w:val="a4"/>
              <w:rPr>
                <w:rFonts w:ascii="Times New Roman" w:hAnsi="Times New Roman"/>
                <w:color w:val="000000"/>
                <w:sz w:val="24"/>
                <w:szCs w:val="24"/>
              </w:rPr>
            </w:pPr>
            <w:r>
              <w:rPr>
                <w:rFonts w:ascii="Times New Roman" w:hAnsi="Times New Roman"/>
                <w:color w:val="000000"/>
                <w:sz w:val="24"/>
                <w:szCs w:val="24"/>
              </w:rPr>
              <w:t>Викторина по темам: «Рыбы. Земноводные. Пресмыкающиеся»</w:t>
            </w:r>
          </w:p>
        </w:tc>
        <w:tc>
          <w:tcPr>
            <w:tcW w:w="1098" w:type="dxa"/>
            <w:shd w:val="clear" w:color="auto" w:fill="auto"/>
          </w:tcPr>
          <w:p w:rsidR="0096402E" w:rsidRPr="00BF4E28" w:rsidRDefault="0096402E" w:rsidP="0096402E">
            <w:pPr>
              <w:pStyle w:val="a4"/>
              <w:rPr>
                <w:rFonts w:ascii="Times New Roman" w:hAnsi="Times New Roman"/>
                <w:color w:val="000000"/>
                <w:sz w:val="24"/>
                <w:szCs w:val="24"/>
              </w:rPr>
            </w:pPr>
          </w:p>
        </w:tc>
        <w:tc>
          <w:tcPr>
            <w:tcW w:w="1041" w:type="dxa"/>
            <w:shd w:val="clear" w:color="auto" w:fill="auto"/>
          </w:tcPr>
          <w:p w:rsidR="0096402E" w:rsidRPr="00BF4E28" w:rsidRDefault="0096402E" w:rsidP="0096402E">
            <w:pPr>
              <w:pStyle w:val="a4"/>
              <w:rPr>
                <w:rFonts w:ascii="Times New Roman" w:hAnsi="Times New Roman"/>
                <w:color w:val="000000"/>
                <w:sz w:val="24"/>
                <w:szCs w:val="24"/>
              </w:rPr>
            </w:pPr>
          </w:p>
        </w:tc>
      </w:tr>
      <w:tr w:rsidR="0096402E" w:rsidRPr="006F2E86" w:rsidTr="00BF5E31">
        <w:trPr>
          <w:trHeight w:val="393"/>
        </w:trPr>
        <w:tc>
          <w:tcPr>
            <w:tcW w:w="495" w:type="dxa"/>
          </w:tcPr>
          <w:p w:rsidR="0096402E" w:rsidRPr="00BF4E28" w:rsidRDefault="0096402E" w:rsidP="0096402E">
            <w:pPr>
              <w:pStyle w:val="a4"/>
              <w:rPr>
                <w:rFonts w:ascii="Times New Roman" w:hAnsi="Times New Roman"/>
                <w:color w:val="000000"/>
                <w:sz w:val="24"/>
                <w:szCs w:val="24"/>
              </w:rPr>
            </w:pPr>
            <w:r>
              <w:rPr>
                <w:rFonts w:ascii="Times New Roman" w:hAnsi="Times New Roman"/>
                <w:color w:val="000000"/>
                <w:sz w:val="24"/>
                <w:szCs w:val="24"/>
              </w:rPr>
              <w:t>27</w:t>
            </w:r>
          </w:p>
        </w:tc>
        <w:tc>
          <w:tcPr>
            <w:tcW w:w="7005" w:type="dxa"/>
          </w:tcPr>
          <w:p w:rsidR="0096402E" w:rsidRPr="00BF4E28" w:rsidRDefault="0096402E" w:rsidP="0096402E">
            <w:pPr>
              <w:pStyle w:val="a4"/>
              <w:rPr>
                <w:rFonts w:ascii="Times New Roman" w:hAnsi="Times New Roman"/>
                <w:color w:val="000000"/>
                <w:sz w:val="24"/>
                <w:szCs w:val="24"/>
              </w:rPr>
            </w:pPr>
            <w:r w:rsidRPr="00BF4E28">
              <w:rPr>
                <w:rFonts w:ascii="Times New Roman" w:hAnsi="Times New Roman"/>
                <w:color w:val="000000"/>
                <w:sz w:val="24"/>
                <w:szCs w:val="24"/>
              </w:rPr>
              <w:t>Класс Птицы.</w:t>
            </w:r>
            <w:r w:rsidRPr="00BF4E28">
              <w:rPr>
                <w:rFonts w:ascii="Times New Roman" w:hAnsi="Times New Roman"/>
                <w:i/>
                <w:color w:val="000000"/>
                <w:sz w:val="24"/>
                <w:szCs w:val="24"/>
              </w:rPr>
              <w:t xml:space="preserve"> </w:t>
            </w:r>
            <w:r>
              <w:rPr>
                <w:rFonts w:ascii="Times New Roman" w:hAnsi="Times New Roman"/>
                <w:color w:val="000000"/>
                <w:sz w:val="24"/>
                <w:szCs w:val="24"/>
              </w:rPr>
              <w:t xml:space="preserve">Многообразие птиц. </w:t>
            </w:r>
          </w:p>
        </w:tc>
        <w:tc>
          <w:tcPr>
            <w:tcW w:w="1098" w:type="dxa"/>
          </w:tcPr>
          <w:p w:rsidR="0096402E" w:rsidRPr="00BF4E28" w:rsidRDefault="0096402E" w:rsidP="0096402E">
            <w:pPr>
              <w:pStyle w:val="a4"/>
              <w:rPr>
                <w:rFonts w:ascii="Times New Roman" w:hAnsi="Times New Roman"/>
                <w:color w:val="000000"/>
                <w:sz w:val="24"/>
                <w:szCs w:val="24"/>
              </w:rPr>
            </w:pPr>
          </w:p>
        </w:tc>
        <w:tc>
          <w:tcPr>
            <w:tcW w:w="1041" w:type="dxa"/>
          </w:tcPr>
          <w:p w:rsidR="0096402E" w:rsidRPr="00BF4E28" w:rsidRDefault="0096402E" w:rsidP="0096402E">
            <w:pPr>
              <w:pStyle w:val="a4"/>
              <w:rPr>
                <w:rFonts w:ascii="Times New Roman" w:hAnsi="Times New Roman"/>
                <w:color w:val="000000"/>
                <w:sz w:val="24"/>
                <w:szCs w:val="24"/>
              </w:rPr>
            </w:pPr>
          </w:p>
        </w:tc>
      </w:tr>
      <w:tr w:rsidR="0096402E" w:rsidRPr="006F2E86" w:rsidTr="00BF5E31">
        <w:trPr>
          <w:trHeight w:val="393"/>
        </w:trPr>
        <w:tc>
          <w:tcPr>
            <w:tcW w:w="495" w:type="dxa"/>
          </w:tcPr>
          <w:p w:rsidR="0096402E" w:rsidRPr="00BF4E28" w:rsidRDefault="0096402E" w:rsidP="0096402E">
            <w:pPr>
              <w:pStyle w:val="a4"/>
              <w:rPr>
                <w:rFonts w:ascii="Times New Roman" w:hAnsi="Times New Roman"/>
                <w:color w:val="000000"/>
                <w:sz w:val="24"/>
                <w:szCs w:val="24"/>
              </w:rPr>
            </w:pPr>
            <w:r>
              <w:rPr>
                <w:rFonts w:ascii="Times New Roman" w:hAnsi="Times New Roman"/>
                <w:color w:val="000000"/>
                <w:sz w:val="24"/>
                <w:szCs w:val="24"/>
              </w:rPr>
              <w:t>28</w:t>
            </w:r>
          </w:p>
        </w:tc>
        <w:tc>
          <w:tcPr>
            <w:tcW w:w="7005" w:type="dxa"/>
          </w:tcPr>
          <w:p w:rsidR="0096402E" w:rsidRPr="00BF4E28" w:rsidRDefault="0096402E" w:rsidP="0096402E">
            <w:pPr>
              <w:pStyle w:val="a4"/>
              <w:rPr>
                <w:rFonts w:ascii="Times New Roman" w:hAnsi="Times New Roman"/>
                <w:color w:val="000000"/>
                <w:sz w:val="24"/>
                <w:szCs w:val="24"/>
              </w:rPr>
            </w:pPr>
            <w:r>
              <w:rPr>
                <w:rFonts w:ascii="Times New Roman" w:hAnsi="Times New Roman"/>
                <w:color w:val="000000"/>
                <w:sz w:val="24"/>
                <w:szCs w:val="24"/>
              </w:rPr>
              <w:t>Игра-викторина «Птичьи тайны».</w:t>
            </w:r>
          </w:p>
        </w:tc>
        <w:tc>
          <w:tcPr>
            <w:tcW w:w="1098" w:type="dxa"/>
          </w:tcPr>
          <w:p w:rsidR="0096402E" w:rsidRPr="00BF4E28" w:rsidRDefault="0096402E" w:rsidP="0096402E">
            <w:pPr>
              <w:pStyle w:val="a4"/>
              <w:rPr>
                <w:rFonts w:ascii="Times New Roman" w:hAnsi="Times New Roman"/>
                <w:color w:val="000000"/>
                <w:sz w:val="24"/>
                <w:szCs w:val="24"/>
              </w:rPr>
            </w:pPr>
          </w:p>
        </w:tc>
        <w:tc>
          <w:tcPr>
            <w:tcW w:w="1041" w:type="dxa"/>
          </w:tcPr>
          <w:p w:rsidR="0096402E" w:rsidRPr="00BF4E28" w:rsidRDefault="0096402E" w:rsidP="0096402E">
            <w:pPr>
              <w:pStyle w:val="a4"/>
              <w:rPr>
                <w:rFonts w:ascii="Times New Roman" w:hAnsi="Times New Roman"/>
                <w:color w:val="000000"/>
                <w:sz w:val="24"/>
                <w:szCs w:val="24"/>
              </w:rPr>
            </w:pPr>
          </w:p>
        </w:tc>
      </w:tr>
      <w:tr w:rsidR="0096402E" w:rsidRPr="006F2E86" w:rsidTr="00BF5E31">
        <w:trPr>
          <w:trHeight w:val="393"/>
        </w:trPr>
        <w:tc>
          <w:tcPr>
            <w:tcW w:w="495" w:type="dxa"/>
          </w:tcPr>
          <w:p w:rsidR="0096402E" w:rsidRPr="00BF4E28" w:rsidRDefault="0096402E" w:rsidP="0096402E">
            <w:pPr>
              <w:pStyle w:val="a4"/>
              <w:rPr>
                <w:rFonts w:ascii="Times New Roman" w:hAnsi="Times New Roman"/>
                <w:color w:val="000000"/>
                <w:sz w:val="24"/>
                <w:szCs w:val="24"/>
              </w:rPr>
            </w:pPr>
            <w:r>
              <w:rPr>
                <w:rFonts w:ascii="Times New Roman" w:hAnsi="Times New Roman"/>
                <w:color w:val="000000"/>
                <w:sz w:val="24"/>
                <w:szCs w:val="24"/>
              </w:rPr>
              <w:t>29</w:t>
            </w:r>
          </w:p>
        </w:tc>
        <w:tc>
          <w:tcPr>
            <w:tcW w:w="7005" w:type="dxa"/>
          </w:tcPr>
          <w:p w:rsidR="0096402E" w:rsidRPr="00BF4E28" w:rsidRDefault="0096402E" w:rsidP="0096402E">
            <w:pPr>
              <w:pStyle w:val="a4"/>
              <w:rPr>
                <w:rFonts w:ascii="Times New Roman" w:hAnsi="Times New Roman"/>
                <w:color w:val="000000"/>
                <w:sz w:val="24"/>
                <w:szCs w:val="24"/>
              </w:rPr>
            </w:pPr>
            <w:r w:rsidRPr="00BF4E28">
              <w:rPr>
                <w:rFonts w:ascii="Times New Roman" w:hAnsi="Times New Roman"/>
                <w:color w:val="000000"/>
                <w:sz w:val="24"/>
                <w:szCs w:val="24"/>
              </w:rPr>
              <w:t>Класс Млекопитающие. Внешнее и внутреннее строение млекопитающих</w:t>
            </w:r>
            <w:r>
              <w:rPr>
                <w:rFonts w:ascii="Times New Roman" w:hAnsi="Times New Roman"/>
                <w:color w:val="000000"/>
                <w:sz w:val="24"/>
                <w:szCs w:val="24"/>
              </w:rPr>
              <w:t>.</w:t>
            </w:r>
          </w:p>
        </w:tc>
        <w:tc>
          <w:tcPr>
            <w:tcW w:w="1098" w:type="dxa"/>
          </w:tcPr>
          <w:p w:rsidR="0096402E" w:rsidRPr="00BF4E28" w:rsidRDefault="0096402E" w:rsidP="0096402E">
            <w:pPr>
              <w:pStyle w:val="a4"/>
              <w:rPr>
                <w:rFonts w:ascii="Times New Roman" w:hAnsi="Times New Roman"/>
                <w:color w:val="000000"/>
                <w:sz w:val="24"/>
                <w:szCs w:val="24"/>
              </w:rPr>
            </w:pPr>
          </w:p>
        </w:tc>
        <w:tc>
          <w:tcPr>
            <w:tcW w:w="1041" w:type="dxa"/>
          </w:tcPr>
          <w:p w:rsidR="0096402E" w:rsidRPr="00BF4E28" w:rsidRDefault="0096402E" w:rsidP="0096402E">
            <w:pPr>
              <w:pStyle w:val="a4"/>
              <w:rPr>
                <w:rFonts w:ascii="Times New Roman" w:hAnsi="Times New Roman"/>
                <w:color w:val="000000"/>
                <w:sz w:val="24"/>
                <w:szCs w:val="24"/>
              </w:rPr>
            </w:pPr>
          </w:p>
        </w:tc>
      </w:tr>
      <w:tr w:rsidR="0096402E" w:rsidRPr="006F2E86" w:rsidTr="00BF5E31">
        <w:trPr>
          <w:trHeight w:val="393"/>
        </w:trPr>
        <w:tc>
          <w:tcPr>
            <w:tcW w:w="495" w:type="dxa"/>
          </w:tcPr>
          <w:p w:rsidR="0096402E" w:rsidRPr="00BF4E28" w:rsidRDefault="0096402E" w:rsidP="0096402E">
            <w:pPr>
              <w:pStyle w:val="a4"/>
              <w:rPr>
                <w:rFonts w:ascii="Times New Roman" w:hAnsi="Times New Roman"/>
                <w:color w:val="000000"/>
                <w:sz w:val="24"/>
                <w:szCs w:val="24"/>
              </w:rPr>
            </w:pPr>
            <w:r>
              <w:rPr>
                <w:rFonts w:ascii="Times New Roman" w:hAnsi="Times New Roman"/>
                <w:color w:val="000000"/>
                <w:sz w:val="24"/>
                <w:szCs w:val="24"/>
              </w:rPr>
              <w:t>30</w:t>
            </w:r>
          </w:p>
        </w:tc>
        <w:tc>
          <w:tcPr>
            <w:tcW w:w="7005" w:type="dxa"/>
          </w:tcPr>
          <w:p w:rsidR="0096402E" w:rsidRPr="00BF4E28" w:rsidRDefault="0096402E" w:rsidP="0096402E">
            <w:pPr>
              <w:pStyle w:val="a4"/>
              <w:rPr>
                <w:rFonts w:ascii="Times New Roman" w:hAnsi="Times New Roman"/>
                <w:color w:val="000000"/>
                <w:sz w:val="24"/>
                <w:szCs w:val="24"/>
              </w:rPr>
            </w:pPr>
            <w:r w:rsidRPr="00BF4E28">
              <w:rPr>
                <w:rFonts w:ascii="Times New Roman" w:hAnsi="Times New Roman"/>
                <w:color w:val="000000"/>
                <w:sz w:val="24"/>
                <w:szCs w:val="24"/>
              </w:rPr>
              <w:t>Происхождение и разнообразие млекопитающих</w:t>
            </w:r>
            <w:r>
              <w:rPr>
                <w:rFonts w:ascii="Times New Roman" w:hAnsi="Times New Roman"/>
                <w:color w:val="000000"/>
                <w:sz w:val="24"/>
                <w:szCs w:val="24"/>
              </w:rPr>
              <w:t>.</w:t>
            </w:r>
          </w:p>
        </w:tc>
        <w:tc>
          <w:tcPr>
            <w:tcW w:w="1098" w:type="dxa"/>
          </w:tcPr>
          <w:p w:rsidR="0096402E" w:rsidRPr="00BF4E28" w:rsidRDefault="0096402E" w:rsidP="0096402E">
            <w:pPr>
              <w:pStyle w:val="a4"/>
              <w:rPr>
                <w:rFonts w:ascii="Times New Roman" w:hAnsi="Times New Roman"/>
                <w:color w:val="000000"/>
                <w:sz w:val="24"/>
                <w:szCs w:val="24"/>
              </w:rPr>
            </w:pPr>
          </w:p>
        </w:tc>
        <w:tc>
          <w:tcPr>
            <w:tcW w:w="1041" w:type="dxa"/>
          </w:tcPr>
          <w:p w:rsidR="0096402E" w:rsidRPr="00BF4E28" w:rsidRDefault="0096402E" w:rsidP="0096402E">
            <w:pPr>
              <w:pStyle w:val="a4"/>
              <w:rPr>
                <w:rFonts w:ascii="Times New Roman" w:hAnsi="Times New Roman"/>
                <w:color w:val="000000"/>
                <w:sz w:val="24"/>
                <w:szCs w:val="24"/>
              </w:rPr>
            </w:pPr>
          </w:p>
        </w:tc>
      </w:tr>
      <w:tr w:rsidR="0096402E" w:rsidRPr="006F2E86" w:rsidTr="005D2A66">
        <w:trPr>
          <w:trHeight w:val="393"/>
        </w:trPr>
        <w:tc>
          <w:tcPr>
            <w:tcW w:w="495" w:type="dxa"/>
            <w:shd w:val="clear" w:color="auto" w:fill="auto"/>
          </w:tcPr>
          <w:p w:rsidR="0096402E" w:rsidRPr="00BF4E28" w:rsidRDefault="0096402E" w:rsidP="0096402E">
            <w:pPr>
              <w:pStyle w:val="a4"/>
              <w:rPr>
                <w:rFonts w:ascii="Times New Roman" w:hAnsi="Times New Roman"/>
                <w:color w:val="000000"/>
                <w:sz w:val="24"/>
                <w:szCs w:val="24"/>
              </w:rPr>
            </w:pPr>
            <w:r>
              <w:rPr>
                <w:rFonts w:ascii="Times New Roman" w:hAnsi="Times New Roman"/>
                <w:color w:val="000000"/>
                <w:sz w:val="24"/>
                <w:szCs w:val="24"/>
              </w:rPr>
              <w:t>31</w:t>
            </w:r>
          </w:p>
        </w:tc>
        <w:tc>
          <w:tcPr>
            <w:tcW w:w="7005" w:type="dxa"/>
            <w:shd w:val="clear" w:color="auto" w:fill="auto"/>
          </w:tcPr>
          <w:p w:rsidR="0096402E" w:rsidRPr="00BF4E28" w:rsidRDefault="0096402E" w:rsidP="0096402E">
            <w:pPr>
              <w:pStyle w:val="a4"/>
              <w:rPr>
                <w:rFonts w:ascii="Times New Roman" w:hAnsi="Times New Roman"/>
                <w:color w:val="000000"/>
                <w:sz w:val="24"/>
                <w:szCs w:val="24"/>
              </w:rPr>
            </w:pPr>
            <w:r w:rsidRPr="00BF4E28">
              <w:rPr>
                <w:rFonts w:ascii="Times New Roman" w:hAnsi="Times New Roman"/>
                <w:color w:val="000000"/>
                <w:sz w:val="24"/>
                <w:szCs w:val="24"/>
              </w:rPr>
              <w:t>Высшие, плацентарные животные</w:t>
            </w:r>
            <w:r>
              <w:rPr>
                <w:rFonts w:ascii="Times New Roman" w:hAnsi="Times New Roman"/>
                <w:color w:val="000000"/>
                <w:sz w:val="24"/>
                <w:szCs w:val="24"/>
              </w:rPr>
              <w:t>.</w:t>
            </w:r>
          </w:p>
        </w:tc>
        <w:tc>
          <w:tcPr>
            <w:tcW w:w="1098" w:type="dxa"/>
            <w:vMerge w:val="restart"/>
            <w:shd w:val="clear" w:color="auto" w:fill="auto"/>
          </w:tcPr>
          <w:p w:rsidR="0096402E" w:rsidRPr="00BF4E28" w:rsidRDefault="0096402E" w:rsidP="0096402E">
            <w:pPr>
              <w:pStyle w:val="a4"/>
              <w:rPr>
                <w:rFonts w:ascii="Times New Roman" w:hAnsi="Times New Roman"/>
                <w:color w:val="000000"/>
                <w:sz w:val="24"/>
                <w:szCs w:val="24"/>
              </w:rPr>
            </w:pPr>
          </w:p>
        </w:tc>
        <w:tc>
          <w:tcPr>
            <w:tcW w:w="1041" w:type="dxa"/>
            <w:vMerge w:val="restart"/>
            <w:shd w:val="clear" w:color="auto" w:fill="auto"/>
          </w:tcPr>
          <w:p w:rsidR="0096402E" w:rsidRPr="00BF4E28" w:rsidRDefault="0096402E" w:rsidP="0096402E">
            <w:pPr>
              <w:pStyle w:val="a4"/>
              <w:rPr>
                <w:rFonts w:ascii="Times New Roman" w:hAnsi="Times New Roman"/>
                <w:color w:val="000000"/>
                <w:sz w:val="24"/>
                <w:szCs w:val="24"/>
              </w:rPr>
            </w:pPr>
          </w:p>
        </w:tc>
      </w:tr>
      <w:tr w:rsidR="0096402E" w:rsidRPr="006F2E86" w:rsidTr="005D2A66">
        <w:trPr>
          <w:trHeight w:val="393"/>
        </w:trPr>
        <w:tc>
          <w:tcPr>
            <w:tcW w:w="495" w:type="dxa"/>
            <w:shd w:val="clear" w:color="auto" w:fill="auto"/>
          </w:tcPr>
          <w:p w:rsidR="0096402E" w:rsidRPr="00BF4E28" w:rsidRDefault="0096402E" w:rsidP="0096402E">
            <w:pPr>
              <w:pStyle w:val="a4"/>
              <w:rPr>
                <w:rFonts w:ascii="Times New Roman" w:hAnsi="Times New Roman"/>
                <w:color w:val="000000"/>
                <w:sz w:val="24"/>
                <w:szCs w:val="24"/>
              </w:rPr>
            </w:pPr>
            <w:r>
              <w:rPr>
                <w:rFonts w:ascii="Times New Roman" w:hAnsi="Times New Roman"/>
                <w:color w:val="000000"/>
                <w:sz w:val="24"/>
                <w:szCs w:val="24"/>
              </w:rPr>
              <w:t>32</w:t>
            </w:r>
          </w:p>
        </w:tc>
        <w:tc>
          <w:tcPr>
            <w:tcW w:w="7005" w:type="dxa"/>
            <w:shd w:val="clear" w:color="auto" w:fill="auto"/>
          </w:tcPr>
          <w:p w:rsidR="0096402E" w:rsidRPr="00BF4E28" w:rsidRDefault="0096402E" w:rsidP="0096402E">
            <w:pPr>
              <w:pStyle w:val="a4"/>
              <w:rPr>
                <w:rFonts w:ascii="Times New Roman" w:hAnsi="Times New Roman"/>
                <w:color w:val="000000"/>
                <w:sz w:val="24"/>
                <w:szCs w:val="24"/>
              </w:rPr>
            </w:pPr>
            <w:r w:rsidRPr="00BF4E28">
              <w:rPr>
                <w:rFonts w:ascii="Times New Roman" w:hAnsi="Times New Roman"/>
                <w:color w:val="000000"/>
                <w:sz w:val="24"/>
                <w:szCs w:val="24"/>
              </w:rPr>
              <w:t xml:space="preserve">Значение и охрана млекопитающих. </w:t>
            </w:r>
          </w:p>
        </w:tc>
        <w:tc>
          <w:tcPr>
            <w:tcW w:w="1098" w:type="dxa"/>
            <w:vMerge/>
            <w:shd w:val="clear" w:color="auto" w:fill="auto"/>
          </w:tcPr>
          <w:p w:rsidR="0096402E" w:rsidRPr="00BF4E28" w:rsidRDefault="0096402E" w:rsidP="0096402E">
            <w:pPr>
              <w:pStyle w:val="a4"/>
              <w:rPr>
                <w:rFonts w:ascii="Times New Roman" w:hAnsi="Times New Roman"/>
                <w:color w:val="000000"/>
                <w:sz w:val="24"/>
                <w:szCs w:val="24"/>
              </w:rPr>
            </w:pPr>
          </w:p>
        </w:tc>
        <w:tc>
          <w:tcPr>
            <w:tcW w:w="1041" w:type="dxa"/>
            <w:vMerge/>
            <w:shd w:val="clear" w:color="auto" w:fill="auto"/>
          </w:tcPr>
          <w:p w:rsidR="0096402E" w:rsidRPr="00BF4E28" w:rsidRDefault="0096402E" w:rsidP="0096402E">
            <w:pPr>
              <w:pStyle w:val="a4"/>
              <w:rPr>
                <w:rFonts w:ascii="Times New Roman" w:hAnsi="Times New Roman"/>
                <w:color w:val="000000"/>
                <w:sz w:val="24"/>
                <w:szCs w:val="24"/>
              </w:rPr>
            </w:pPr>
          </w:p>
        </w:tc>
      </w:tr>
      <w:tr w:rsidR="0096402E" w:rsidRPr="006F2E86" w:rsidTr="005D2A66">
        <w:trPr>
          <w:trHeight w:val="393"/>
        </w:trPr>
        <w:tc>
          <w:tcPr>
            <w:tcW w:w="495" w:type="dxa"/>
            <w:shd w:val="clear" w:color="auto" w:fill="auto"/>
          </w:tcPr>
          <w:p w:rsidR="0096402E" w:rsidRPr="00BF4E28" w:rsidRDefault="0096402E" w:rsidP="0096402E">
            <w:pPr>
              <w:pStyle w:val="a4"/>
              <w:rPr>
                <w:rFonts w:ascii="Times New Roman" w:hAnsi="Times New Roman"/>
                <w:color w:val="000000"/>
                <w:sz w:val="24"/>
                <w:szCs w:val="24"/>
              </w:rPr>
            </w:pPr>
            <w:r>
              <w:rPr>
                <w:rFonts w:ascii="Times New Roman" w:hAnsi="Times New Roman"/>
                <w:color w:val="000000"/>
                <w:sz w:val="24"/>
                <w:szCs w:val="24"/>
              </w:rPr>
              <w:t>33</w:t>
            </w:r>
          </w:p>
        </w:tc>
        <w:tc>
          <w:tcPr>
            <w:tcW w:w="7005" w:type="dxa"/>
            <w:shd w:val="clear" w:color="auto" w:fill="auto"/>
          </w:tcPr>
          <w:p w:rsidR="0096402E" w:rsidRPr="00BF4E28" w:rsidRDefault="0096402E" w:rsidP="0096402E">
            <w:pPr>
              <w:pStyle w:val="a4"/>
              <w:rPr>
                <w:rFonts w:ascii="Times New Roman" w:hAnsi="Times New Roman"/>
                <w:color w:val="000000"/>
                <w:sz w:val="24"/>
                <w:szCs w:val="24"/>
              </w:rPr>
            </w:pPr>
            <w:r>
              <w:rPr>
                <w:rFonts w:ascii="Times New Roman" w:hAnsi="Times New Roman"/>
                <w:color w:val="000000"/>
                <w:sz w:val="24"/>
                <w:szCs w:val="24"/>
              </w:rPr>
              <w:t>Игра-викторина «ЗООМИР».</w:t>
            </w:r>
          </w:p>
        </w:tc>
        <w:tc>
          <w:tcPr>
            <w:tcW w:w="1098" w:type="dxa"/>
            <w:shd w:val="clear" w:color="auto" w:fill="auto"/>
          </w:tcPr>
          <w:p w:rsidR="0096402E" w:rsidRPr="00BF4E28" w:rsidRDefault="0096402E" w:rsidP="0096402E">
            <w:pPr>
              <w:pStyle w:val="a4"/>
              <w:rPr>
                <w:rFonts w:ascii="Times New Roman" w:hAnsi="Times New Roman"/>
                <w:color w:val="000000"/>
                <w:sz w:val="24"/>
                <w:szCs w:val="24"/>
              </w:rPr>
            </w:pPr>
          </w:p>
        </w:tc>
        <w:tc>
          <w:tcPr>
            <w:tcW w:w="1041" w:type="dxa"/>
            <w:shd w:val="clear" w:color="auto" w:fill="auto"/>
          </w:tcPr>
          <w:p w:rsidR="0096402E" w:rsidRPr="00BF4E28" w:rsidRDefault="0096402E" w:rsidP="0096402E">
            <w:pPr>
              <w:pStyle w:val="a4"/>
              <w:rPr>
                <w:rFonts w:ascii="Times New Roman" w:hAnsi="Times New Roman"/>
                <w:color w:val="000000"/>
                <w:sz w:val="24"/>
                <w:szCs w:val="24"/>
              </w:rPr>
            </w:pPr>
          </w:p>
        </w:tc>
      </w:tr>
      <w:tr w:rsidR="0096402E" w:rsidRPr="006F2E86" w:rsidTr="00513B7E">
        <w:trPr>
          <w:trHeight w:val="393"/>
        </w:trPr>
        <w:tc>
          <w:tcPr>
            <w:tcW w:w="9639" w:type="dxa"/>
            <w:gridSpan w:val="4"/>
          </w:tcPr>
          <w:p w:rsidR="0096402E" w:rsidRPr="0096402E" w:rsidRDefault="0096402E" w:rsidP="0096402E">
            <w:pPr>
              <w:pStyle w:val="a4"/>
              <w:rPr>
                <w:rFonts w:ascii="Times New Roman" w:hAnsi="Times New Roman"/>
                <w:i/>
                <w:color w:val="000000"/>
                <w:sz w:val="24"/>
                <w:szCs w:val="24"/>
              </w:rPr>
            </w:pPr>
            <w:r w:rsidRPr="0096402E">
              <w:rPr>
                <w:rFonts w:ascii="Times New Roman" w:hAnsi="Times New Roman"/>
                <w:b/>
                <w:bCs/>
                <w:i/>
                <w:sz w:val="24"/>
                <w:szCs w:val="24"/>
              </w:rPr>
              <w:t>Развитие животного мира на Земле</w:t>
            </w:r>
          </w:p>
        </w:tc>
      </w:tr>
      <w:tr w:rsidR="0096402E" w:rsidRPr="006F2E86" w:rsidTr="00BF5E31">
        <w:trPr>
          <w:trHeight w:val="393"/>
        </w:trPr>
        <w:tc>
          <w:tcPr>
            <w:tcW w:w="495" w:type="dxa"/>
          </w:tcPr>
          <w:p w:rsidR="0096402E" w:rsidRPr="00BF4E28" w:rsidRDefault="0096402E" w:rsidP="0096402E">
            <w:pPr>
              <w:pStyle w:val="a4"/>
              <w:rPr>
                <w:rFonts w:ascii="Times New Roman" w:hAnsi="Times New Roman"/>
                <w:color w:val="000000"/>
                <w:sz w:val="24"/>
                <w:szCs w:val="24"/>
              </w:rPr>
            </w:pPr>
            <w:r>
              <w:rPr>
                <w:rFonts w:ascii="Times New Roman" w:hAnsi="Times New Roman"/>
                <w:color w:val="000000"/>
                <w:sz w:val="24"/>
                <w:szCs w:val="24"/>
              </w:rPr>
              <w:t>34</w:t>
            </w:r>
          </w:p>
        </w:tc>
        <w:tc>
          <w:tcPr>
            <w:tcW w:w="7005" w:type="dxa"/>
          </w:tcPr>
          <w:p w:rsidR="0096402E" w:rsidRPr="00BF4E28" w:rsidRDefault="005D2A66" w:rsidP="0096402E">
            <w:pPr>
              <w:pStyle w:val="a4"/>
              <w:rPr>
                <w:rFonts w:ascii="Times New Roman" w:hAnsi="Times New Roman"/>
                <w:color w:val="000000"/>
                <w:sz w:val="24"/>
                <w:szCs w:val="24"/>
              </w:rPr>
            </w:pPr>
            <w:r>
              <w:rPr>
                <w:rFonts w:ascii="Times New Roman" w:hAnsi="Times New Roman"/>
                <w:color w:val="000000"/>
                <w:sz w:val="24"/>
                <w:szCs w:val="24"/>
              </w:rPr>
              <w:t>Красная книга животных Волгоградс</w:t>
            </w:r>
            <w:r w:rsidR="0096402E">
              <w:rPr>
                <w:rFonts w:ascii="Times New Roman" w:hAnsi="Times New Roman"/>
                <w:color w:val="000000"/>
                <w:sz w:val="24"/>
                <w:szCs w:val="24"/>
              </w:rPr>
              <w:t>кой  области.</w:t>
            </w:r>
          </w:p>
        </w:tc>
        <w:tc>
          <w:tcPr>
            <w:tcW w:w="1098" w:type="dxa"/>
          </w:tcPr>
          <w:p w:rsidR="0096402E" w:rsidRPr="00BF4E28" w:rsidRDefault="0096402E" w:rsidP="0096402E">
            <w:pPr>
              <w:pStyle w:val="a4"/>
              <w:rPr>
                <w:rFonts w:ascii="Times New Roman" w:hAnsi="Times New Roman"/>
                <w:color w:val="000000"/>
                <w:sz w:val="24"/>
                <w:szCs w:val="24"/>
              </w:rPr>
            </w:pPr>
          </w:p>
        </w:tc>
        <w:tc>
          <w:tcPr>
            <w:tcW w:w="1041" w:type="dxa"/>
          </w:tcPr>
          <w:p w:rsidR="0096402E" w:rsidRPr="00BF4E28" w:rsidRDefault="0096402E" w:rsidP="0096402E">
            <w:pPr>
              <w:pStyle w:val="a4"/>
              <w:rPr>
                <w:rFonts w:ascii="Times New Roman" w:hAnsi="Times New Roman"/>
                <w:color w:val="000000"/>
                <w:sz w:val="24"/>
                <w:szCs w:val="24"/>
              </w:rPr>
            </w:pPr>
          </w:p>
        </w:tc>
      </w:tr>
      <w:tr w:rsidR="0096402E" w:rsidRPr="006F2E86" w:rsidTr="00BF5E31">
        <w:trPr>
          <w:trHeight w:val="393"/>
        </w:trPr>
        <w:tc>
          <w:tcPr>
            <w:tcW w:w="495" w:type="dxa"/>
          </w:tcPr>
          <w:p w:rsidR="0096402E" w:rsidRPr="00BF4E28" w:rsidRDefault="0096402E" w:rsidP="0096402E">
            <w:pPr>
              <w:pStyle w:val="a4"/>
              <w:rPr>
                <w:rFonts w:ascii="Times New Roman" w:hAnsi="Times New Roman"/>
                <w:color w:val="000000"/>
                <w:sz w:val="24"/>
                <w:szCs w:val="24"/>
              </w:rPr>
            </w:pPr>
          </w:p>
        </w:tc>
        <w:tc>
          <w:tcPr>
            <w:tcW w:w="7005" w:type="dxa"/>
          </w:tcPr>
          <w:p w:rsidR="0096402E" w:rsidRPr="00BF4E28" w:rsidRDefault="0096402E" w:rsidP="00410EF1">
            <w:pPr>
              <w:pStyle w:val="a4"/>
              <w:rPr>
                <w:rFonts w:ascii="Times New Roman" w:hAnsi="Times New Roman"/>
                <w:color w:val="000000"/>
                <w:sz w:val="24"/>
                <w:szCs w:val="24"/>
              </w:rPr>
            </w:pPr>
            <w:r w:rsidRPr="00410EF1">
              <w:rPr>
                <w:rFonts w:ascii="Times New Roman" w:hAnsi="Times New Roman"/>
                <w:b/>
                <w:color w:val="000000"/>
                <w:sz w:val="24"/>
                <w:szCs w:val="24"/>
              </w:rPr>
              <w:t>ИТОГО:</w:t>
            </w:r>
            <w:r>
              <w:rPr>
                <w:rFonts w:ascii="Times New Roman" w:hAnsi="Times New Roman"/>
                <w:color w:val="000000"/>
                <w:sz w:val="24"/>
                <w:szCs w:val="24"/>
              </w:rPr>
              <w:t xml:space="preserve">       </w:t>
            </w:r>
          </w:p>
        </w:tc>
        <w:tc>
          <w:tcPr>
            <w:tcW w:w="1098" w:type="dxa"/>
          </w:tcPr>
          <w:p w:rsidR="0096402E" w:rsidRPr="00BF4E28" w:rsidRDefault="005D2A66" w:rsidP="0096402E">
            <w:pPr>
              <w:pStyle w:val="a4"/>
              <w:rPr>
                <w:rFonts w:ascii="Times New Roman" w:hAnsi="Times New Roman"/>
                <w:color w:val="000000"/>
                <w:sz w:val="24"/>
                <w:szCs w:val="24"/>
              </w:rPr>
            </w:pPr>
            <w:r>
              <w:rPr>
                <w:rFonts w:ascii="Times New Roman" w:hAnsi="Times New Roman"/>
                <w:color w:val="000000"/>
                <w:sz w:val="24"/>
                <w:szCs w:val="24"/>
              </w:rPr>
              <w:t>34</w:t>
            </w:r>
            <w:r w:rsidR="00410EF1">
              <w:rPr>
                <w:rFonts w:ascii="Times New Roman" w:hAnsi="Times New Roman"/>
                <w:color w:val="000000"/>
                <w:sz w:val="24"/>
                <w:szCs w:val="24"/>
              </w:rPr>
              <w:t xml:space="preserve"> часа</w:t>
            </w:r>
          </w:p>
        </w:tc>
        <w:tc>
          <w:tcPr>
            <w:tcW w:w="1041" w:type="dxa"/>
          </w:tcPr>
          <w:p w:rsidR="0096402E" w:rsidRPr="00BF4E28" w:rsidRDefault="0096402E" w:rsidP="0096402E">
            <w:pPr>
              <w:pStyle w:val="a4"/>
              <w:rPr>
                <w:rFonts w:ascii="Times New Roman" w:hAnsi="Times New Roman"/>
                <w:color w:val="000000"/>
                <w:sz w:val="24"/>
                <w:szCs w:val="24"/>
              </w:rPr>
            </w:pPr>
          </w:p>
        </w:tc>
      </w:tr>
    </w:tbl>
    <w:p w:rsidR="009B51FD" w:rsidRDefault="009B51FD" w:rsidP="00EA3AEC">
      <w:pPr>
        <w:widowControl w:val="0"/>
        <w:shd w:val="clear" w:color="auto" w:fill="FFFFFF"/>
        <w:tabs>
          <w:tab w:val="left" w:pos="854"/>
        </w:tabs>
        <w:autoSpaceDE w:val="0"/>
        <w:autoSpaceDN w:val="0"/>
        <w:adjustRightInd w:val="0"/>
        <w:spacing w:before="120" w:after="120"/>
        <w:ind w:right="40"/>
        <w:jc w:val="center"/>
        <w:rPr>
          <w:b/>
          <w:bCs/>
        </w:rPr>
      </w:pPr>
    </w:p>
    <w:p w:rsidR="009B51FD" w:rsidRDefault="009B51FD" w:rsidP="00410EF1">
      <w:pPr>
        <w:pStyle w:val="a4"/>
        <w:rPr>
          <w:rFonts w:ascii="Times New Roman" w:hAnsi="Times New Roman"/>
          <w:b/>
          <w:sz w:val="24"/>
          <w:szCs w:val="24"/>
        </w:rPr>
      </w:pPr>
    </w:p>
    <w:p w:rsidR="0096402E" w:rsidRDefault="0096402E" w:rsidP="00C04D75">
      <w:pPr>
        <w:pStyle w:val="a4"/>
        <w:jc w:val="center"/>
        <w:rPr>
          <w:rFonts w:ascii="Times New Roman" w:hAnsi="Times New Roman"/>
          <w:b/>
          <w:sz w:val="24"/>
          <w:szCs w:val="24"/>
        </w:rPr>
      </w:pPr>
    </w:p>
    <w:p w:rsidR="0096402E" w:rsidRDefault="0096402E" w:rsidP="00C04D75">
      <w:pPr>
        <w:pStyle w:val="a4"/>
        <w:jc w:val="center"/>
        <w:rPr>
          <w:rFonts w:ascii="Times New Roman" w:hAnsi="Times New Roman"/>
          <w:b/>
          <w:sz w:val="24"/>
          <w:szCs w:val="24"/>
        </w:rPr>
      </w:pPr>
    </w:p>
    <w:p w:rsidR="0096402E" w:rsidRDefault="0096402E" w:rsidP="00C04D75">
      <w:pPr>
        <w:pStyle w:val="a4"/>
        <w:jc w:val="center"/>
        <w:rPr>
          <w:rFonts w:ascii="Times New Roman" w:hAnsi="Times New Roman"/>
          <w:b/>
          <w:sz w:val="24"/>
          <w:szCs w:val="24"/>
        </w:rPr>
      </w:pPr>
    </w:p>
    <w:p w:rsidR="0096402E" w:rsidRDefault="0096402E" w:rsidP="00C04D75">
      <w:pPr>
        <w:pStyle w:val="a4"/>
        <w:jc w:val="center"/>
        <w:rPr>
          <w:rFonts w:ascii="Times New Roman" w:hAnsi="Times New Roman"/>
          <w:b/>
          <w:sz w:val="24"/>
          <w:szCs w:val="24"/>
        </w:rPr>
      </w:pPr>
    </w:p>
    <w:p w:rsidR="0096402E" w:rsidRDefault="0096402E" w:rsidP="00C04D75">
      <w:pPr>
        <w:pStyle w:val="a4"/>
        <w:jc w:val="center"/>
        <w:rPr>
          <w:rFonts w:ascii="Times New Roman" w:hAnsi="Times New Roman"/>
          <w:b/>
          <w:sz w:val="24"/>
          <w:szCs w:val="24"/>
        </w:rPr>
      </w:pPr>
    </w:p>
    <w:p w:rsidR="0096402E" w:rsidRDefault="0096402E" w:rsidP="00C04D75">
      <w:pPr>
        <w:pStyle w:val="a4"/>
        <w:jc w:val="center"/>
        <w:rPr>
          <w:rFonts w:ascii="Times New Roman" w:hAnsi="Times New Roman"/>
          <w:b/>
          <w:sz w:val="24"/>
          <w:szCs w:val="24"/>
        </w:rPr>
      </w:pPr>
    </w:p>
    <w:p w:rsidR="0096402E" w:rsidRDefault="0096402E" w:rsidP="00C04D75">
      <w:pPr>
        <w:pStyle w:val="a4"/>
        <w:jc w:val="center"/>
        <w:rPr>
          <w:rFonts w:ascii="Times New Roman" w:hAnsi="Times New Roman"/>
          <w:b/>
          <w:sz w:val="24"/>
          <w:szCs w:val="24"/>
        </w:rPr>
      </w:pPr>
    </w:p>
    <w:p w:rsidR="0096402E" w:rsidRDefault="0096402E" w:rsidP="00C04D75">
      <w:pPr>
        <w:pStyle w:val="a4"/>
        <w:jc w:val="center"/>
        <w:rPr>
          <w:rFonts w:ascii="Times New Roman" w:hAnsi="Times New Roman"/>
          <w:b/>
          <w:sz w:val="24"/>
          <w:szCs w:val="24"/>
        </w:rPr>
      </w:pPr>
    </w:p>
    <w:p w:rsidR="0096402E" w:rsidRDefault="0096402E" w:rsidP="00C04D75">
      <w:pPr>
        <w:pStyle w:val="a4"/>
        <w:jc w:val="center"/>
        <w:rPr>
          <w:rFonts w:ascii="Times New Roman" w:hAnsi="Times New Roman"/>
          <w:b/>
          <w:sz w:val="24"/>
          <w:szCs w:val="24"/>
        </w:rPr>
      </w:pPr>
    </w:p>
    <w:p w:rsidR="0096402E" w:rsidRDefault="0096402E" w:rsidP="00C04D75">
      <w:pPr>
        <w:pStyle w:val="a4"/>
        <w:jc w:val="center"/>
        <w:rPr>
          <w:rFonts w:ascii="Times New Roman" w:hAnsi="Times New Roman"/>
          <w:b/>
          <w:sz w:val="24"/>
          <w:szCs w:val="24"/>
        </w:rPr>
      </w:pPr>
    </w:p>
    <w:p w:rsidR="0096402E" w:rsidRDefault="0096402E" w:rsidP="00C04D75">
      <w:pPr>
        <w:pStyle w:val="a4"/>
        <w:jc w:val="center"/>
        <w:rPr>
          <w:rFonts w:ascii="Times New Roman" w:hAnsi="Times New Roman"/>
          <w:b/>
          <w:sz w:val="24"/>
          <w:szCs w:val="24"/>
        </w:rPr>
      </w:pPr>
    </w:p>
    <w:p w:rsidR="0096402E" w:rsidRDefault="0096402E" w:rsidP="00C04D75">
      <w:pPr>
        <w:pStyle w:val="a4"/>
        <w:jc w:val="center"/>
        <w:rPr>
          <w:rFonts w:ascii="Times New Roman" w:hAnsi="Times New Roman"/>
          <w:b/>
          <w:sz w:val="24"/>
          <w:szCs w:val="24"/>
        </w:rPr>
      </w:pPr>
    </w:p>
    <w:p w:rsidR="0096402E" w:rsidRDefault="0096402E" w:rsidP="00C04D75">
      <w:pPr>
        <w:pStyle w:val="a4"/>
        <w:jc w:val="center"/>
        <w:rPr>
          <w:rFonts w:ascii="Times New Roman" w:hAnsi="Times New Roman"/>
          <w:b/>
          <w:sz w:val="24"/>
          <w:szCs w:val="24"/>
        </w:rPr>
      </w:pPr>
    </w:p>
    <w:p w:rsidR="0096402E" w:rsidRDefault="0096402E" w:rsidP="00C04D75">
      <w:pPr>
        <w:pStyle w:val="a4"/>
        <w:jc w:val="center"/>
        <w:rPr>
          <w:rFonts w:ascii="Times New Roman" w:hAnsi="Times New Roman"/>
          <w:b/>
          <w:sz w:val="24"/>
          <w:szCs w:val="24"/>
        </w:rPr>
      </w:pPr>
    </w:p>
    <w:p w:rsidR="0096402E" w:rsidRDefault="0096402E" w:rsidP="00C04D75">
      <w:pPr>
        <w:pStyle w:val="a4"/>
        <w:jc w:val="center"/>
        <w:rPr>
          <w:rFonts w:ascii="Times New Roman" w:hAnsi="Times New Roman"/>
          <w:b/>
          <w:sz w:val="24"/>
          <w:szCs w:val="24"/>
        </w:rPr>
      </w:pPr>
    </w:p>
    <w:p w:rsidR="0096402E" w:rsidRDefault="0096402E" w:rsidP="00410EF1">
      <w:pPr>
        <w:pStyle w:val="a4"/>
        <w:rPr>
          <w:rFonts w:ascii="Times New Roman" w:hAnsi="Times New Roman"/>
          <w:b/>
          <w:sz w:val="24"/>
          <w:szCs w:val="24"/>
        </w:rPr>
      </w:pPr>
    </w:p>
    <w:p w:rsidR="005D2A66" w:rsidRDefault="005D2A66" w:rsidP="00410EF1">
      <w:pPr>
        <w:pStyle w:val="a4"/>
        <w:jc w:val="center"/>
        <w:rPr>
          <w:rFonts w:ascii="Times New Roman" w:hAnsi="Times New Roman"/>
          <w:b/>
          <w:sz w:val="24"/>
          <w:szCs w:val="24"/>
        </w:rPr>
      </w:pPr>
    </w:p>
    <w:p w:rsidR="005D2A66" w:rsidRDefault="005D2A66" w:rsidP="00410EF1">
      <w:pPr>
        <w:pStyle w:val="a4"/>
        <w:jc w:val="center"/>
        <w:rPr>
          <w:rFonts w:ascii="Times New Roman" w:hAnsi="Times New Roman"/>
          <w:b/>
          <w:sz w:val="24"/>
          <w:szCs w:val="24"/>
        </w:rPr>
      </w:pPr>
    </w:p>
    <w:p w:rsidR="005D2A66" w:rsidRDefault="005D2A66" w:rsidP="00410EF1">
      <w:pPr>
        <w:pStyle w:val="a4"/>
        <w:jc w:val="center"/>
        <w:rPr>
          <w:rFonts w:ascii="Times New Roman" w:hAnsi="Times New Roman"/>
          <w:b/>
          <w:sz w:val="24"/>
          <w:szCs w:val="24"/>
        </w:rPr>
      </w:pPr>
    </w:p>
    <w:p w:rsidR="005D2A66" w:rsidRDefault="005D2A66" w:rsidP="00410EF1">
      <w:pPr>
        <w:pStyle w:val="a4"/>
        <w:jc w:val="center"/>
        <w:rPr>
          <w:rFonts w:ascii="Times New Roman" w:hAnsi="Times New Roman"/>
          <w:b/>
          <w:sz w:val="24"/>
          <w:szCs w:val="24"/>
        </w:rPr>
      </w:pPr>
    </w:p>
    <w:p w:rsidR="005D2A66" w:rsidRDefault="005D2A66" w:rsidP="00410EF1">
      <w:pPr>
        <w:pStyle w:val="a4"/>
        <w:jc w:val="center"/>
        <w:rPr>
          <w:rFonts w:ascii="Times New Roman" w:hAnsi="Times New Roman"/>
          <w:b/>
          <w:sz w:val="24"/>
          <w:szCs w:val="24"/>
        </w:rPr>
      </w:pPr>
    </w:p>
    <w:p w:rsidR="005D2A66" w:rsidRDefault="005D2A66" w:rsidP="00410EF1">
      <w:pPr>
        <w:pStyle w:val="a4"/>
        <w:jc w:val="center"/>
        <w:rPr>
          <w:rFonts w:ascii="Times New Roman" w:hAnsi="Times New Roman"/>
          <w:b/>
          <w:sz w:val="24"/>
          <w:szCs w:val="24"/>
        </w:rPr>
      </w:pPr>
    </w:p>
    <w:p w:rsidR="005D2A66" w:rsidRDefault="005D2A66" w:rsidP="00410EF1">
      <w:pPr>
        <w:pStyle w:val="a4"/>
        <w:jc w:val="center"/>
        <w:rPr>
          <w:rFonts w:ascii="Times New Roman" w:hAnsi="Times New Roman"/>
          <w:b/>
          <w:sz w:val="24"/>
          <w:szCs w:val="24"/>
        </w:rPr>
      </w:pPr>
    </w:p>
    <w:p w:rsidR="005D2A66" w:rsidRDefault="005D2A66" w:rsidP="00410EF1">
      <w:pPr>
        <w:pStyle w:val="a4"/>
        <w:jc w:val="center"/>
        <w:rPr>
          <w:rFonts w:ascii="Times New Roman" w:hAnsi="Times New Roman"/>
          <w:b/>
          <w:sz w:val="24"/>
          <w:szCs w:val="24"/>
        </w:rPr>
      </w:pPr>
    </w:p>
    <w:p w:rsidR="009B51FD" w:rsidRPr="00CE4EDA" w:rsidRDefault="009B51FD" w:rsidP="00410EF1">
      <w:pPr>
        <w:pStyle w:val="a4"/>
        <w:jc w:val="center"/>
        <w:rPr>
          <w:rFonts w:ascii="Times New Roman" w:hAnsi="Times New Roman"/>
          <w:b/>
          <w:sz w:val="24"/>
          <w:szCs w:val="24"/>
        </w:rPr>
      </w:pPr>
      <w:r w:rsidRPr="00CE4EDA">
        <w:rPr>
          <w:rFonts w:ascii="Times New Roman" w:hAnsi="Times New Roman"/>
          <w:b/>
          <w:sz w:val="24"/>
          <w:szCs w:val="24"/>
        </w:rPr>
        <w:lastRenderedPageBreak/>
        <w:t>Перечень учебно-методического обеспечения учебного процесса</w:t>
      </w:r>
    </w:p>
    <w:p w:rsidR="009B51FD" w:rsidRPr="00CE4EDA" w:rsidRDefault="009B51FD" w:rsidP="00C04D75">
      <w:pPr>
        <w:pStyle w:val="a4"/>
        <w:rPr>
          <w:rFonts w:ascii="Times New Roman" w:hAnsi="Times New Roman"/>
          <w:b/>
          <w:sz w:val="24"/>
          <w:szCs w:val="24"/>
        </w:rPr>
      </w:pPr>
      <w:r w:rsidRPr="00CE4EDA">
        <w:rPr>
          <w:rFonts w:ascii="Times New Roman" w:hAnsi="Times New Roman"/>
          <w:b/>
          <w:sz w:val="24"/>
          <w:szCs w:val="24"/>
        </w:rPr>
        <w:t>Учебные пособия для учащихся:</w:t>
      </w:r>
    </w:p>
    <w:p w:rsidR="009B51FD" w:rsidRPr="00CE4EDA" w:rsidRDefault="009B51FD" w:rsidP="00C04D75">
      <w:pPr>
        <w:pStyle w:val="a4"/>
        <w:rPr>
          <w:rFonts w:ascii="Times New Roman" w:hAnsi="Times New Roman"/>
          <w:sz w:val="24"/>
          <w:szCs w:val="24"/>
        </w:rPr>
      </w:pPr>
    </w:p>
    <w:p w:rsidR="009B51FD" w:rsidRPr="00CE4EDA" w:rsidRDefault="005D2A66" w:rsidP="00C04D75">
      <w:pPr>
        <w:pStyle w:val="a4"/>
        <w:rPr>
          <w:rFonts w:ascii="Times New Roman" w:hAnsi="Times New Roman"/>
          <w:sz w:val="24"/>
          <w:szCs w:val="24"/>
        </w:rPr>
      </w:pPr>
      <w:r>
        <w:rPr>
          <w:rFonts w:ascii="Times New Roman" w:hAnsi="Times New Roman"/>
          <w:sz w:val="24"/>
          <w:szCs w:val="24"/>
        </w:rPr>
        <w:t xml:space="preserve">1.    Учебник:  Константинов, </w:t>
      </w:r>
      <w:r w:rsidR="009B51FD" w:rsidRPr="00CE4EDA">
        <w:rPr>
          <w:rFonts w:ascii="Times New Roman" w:hAnsi="Times New Roman"/>
          <w:sz w:val="24"/>
          <w:szCs w:val="24"/>
        </w:rPr>
        <w:t xml:space="preserve">  «Биология. Животные» 7 класс: Учебник для  общеобразовательных учебных заведений. -  М.; Дрофа. 2017 – 304с.  Учебник соответствует  Государственному стандарту ФГОС.</w:t>
      </w:r>
    </w:p>
    <w:p w:rsidR="009B51FD" w:rsidRPr="004D1374" w:rsidRDefault="009B51FD" w:rsidP="00C04D75">
      <w:pPr>
        <w:spacing w:line="240" w:lineRule="auto"/>
        <w:jc w:val="both"/>
        <w:rPr>
          <w:rFonts w:ascii="Times New Roman" w:hAnsi="Times New Roman"/>
          <w:b/>
          <w:sz w:val="24"/>
          <w:szCs w:val="24"/>
        </w:rPr>
      </w:pPr>
      <w:r w:rsidRPr="004D1374">
        <w:rPr>
          <w:rFonts w:ascii="Times New Roman" w:hAnsi="Times New Roman"/>
          <w:b/>
          <w:sz w:val="24"/>
          <w:szCs w:val="24"/>
        </w:rPr>
        <w:t>Дополнительная литература для учащихся</w:t>
      </w:r>
    </w:p>
    <w:p w:rsidR="009B51FD" w:rsidRPr="004D1374" w:rsidRDefault="009B51FD" w:rsidP="00C04D75">
      <w:pPr>
        <w:widowControl w:val="0"/>
        <w:numPr>
          <w:ilvl w:val="0"/>
          <w:numId w:val="23"/>
        </w:numPr>
        <w:shd w:val="clear" w:color="auto" w:fill="FFFFFF"/>
        <w:tabs>
          <w:tab w:val="left" w:pos="859"/>
        </w:tabs>
        <w:autoSpaceDE w:val="0"/>
        <w:autoSpaceDN w:val="0"/>
        <w:adjustRightInd w:val="0"/>
        <w:spacing w:before="5" w:after="0" w:line="240" w:lineRule="auto"/>
        <w:jc w:val="both"/>
        <w:rPr>
          <w:rFonts w:ascii="Times New Roman" w:hAnsi="Times New Roman"/>
          <w:iCs/>
          <w:spacing w:val="-22"/>
          <w:sz w:val="24"/>
          <w:szCs w:val="24"/>
        </w:rPr>
      </w:pPr>
      <w:r w:rsidRPr="004D1374">
        <w:rPr>
          <w:rFonts w:ascii="Times New Roman" w:hAnsi="Times New Roman"/>
          <w:iCs/>
          <w:sz w:val="24"/>
          <w:szCs w:val="24"/>
        </w:rPr>
        <w:t>Акимушкин И.И. Занимательная биология. - М.: Молодая гвардия, 1972. - 304 с.</w:t>
      </w:r>
    </w:p>
    <w:p w:rsidR="009B51FD" w:rsidRPr="004D1374" w:rsidRDefault="009B51FD" w:rsidP="00C04D75">
      <w:pPr>
        <w:numPr>
          <w:ilvl w:val="0"/>
          <w:numId w:val="23"/>
        </w:numPr>
        <w:spacing w:after="0" w:line="240" w:lineRule="auto"/>
        <w:jc w:val="both"/>
        <w:rPr>
          <w:rFonts w:ascii="Times New Roman" w:hAnsi="Times New Roman"/>
          <w:sz w:val="24"/>
          <w:szCs w:val="24"/>
        </w:rPr>
      </w:pPr>
      <w:r w:rsidRPr="004D1374">
        <w:rPr>
          <w:rFonts w:ascii="Times New Roman" w:hAnsi="Times New Roman"/>
          <w:sz w:val="24"/>
          <w:szCs w:val="24"/>
        </w:rPr>
        <w:t>Акимушкин И.И</w:t>
      </w:r>
      <w:r w:rsidRPr="004D1374">
        <w:rPr>
          <w:rFonts w:ascii="Times New Roman" w:hAnsi="Times New Roman"/>
          <w:i/>
          <w:sz w:val="24"/>
          <w:szCs w:val="24"/>
        </w:rPr>
        <w:t xml:space="preserve">. </w:t>
      </w:r>
      <w:r w:rsidRPr="004D1374">
        <w:rPr>
          <w:rFonts w:ascii="Times New Roman" w:hAnsi="Times New Roman"/>
          <w:sz w:val="24"/>
          <w:szCs w:val="24"/>
        </w:rPr>
        <w:t>Невидимые нити природы. - М.: Мысль, 2005. - 142 с.</w:t>
      </w:r>
    </w:p>
    <w:p w:rsidR="009B51FD" w:rsidRPr="004D1374" w:rsidRDefault="009B51FD" w:rsidP="00C04D75">
      <w:pPr>
        <w:numPr>
          <w:ilvl w:val="0"/>
          <w:numId w:val="23"/>
        </w:numPr>
        <w:spacing w:after="0" w:line="240" w:lineRule="auto"/>
        <w:jc w:val="both"/>
        <w:rPr>
          <w:rFonts w:ascii="Times New Roman" w:hAnsi="Times New Roman"/>
          <w:sz w:val="24"/>
          <w:szCs w:val="24"/>
        </w:rPr>
      </w:pPr>
      <w:r w:rsidRPr="004D1374">
        <w:rPr>
          <w:rFonts w:ascii="Times New Roman" w:hAnsi="Times New Roman"/>
          <w:sz w:val="24"/>
          <w:szCs w:val="24"/>
        </w:rPr>
        <w:t>Верзилин Н.М. По следам Робинзона. - М.,  Просвещение, 1994. – 218 с.</w:t>
      </w:r>
    </w:p>
    <w:p w:rsidR="009B51FD" w:rsidRPr="004D1374" w:rsidRDefault="009B51FD" w:rsidP="00C04D75">
      <w:pPr>
        <w:numPr>
          <w:ilvl w:val="0"/>
          <w:numId w:val="23"/>
        </w:numPr>
        <w:spacing w:after="0" w:line="240" w:lineRule="auto"/>
        <w:jc w:val="both"/>
        <w:rPr>
          <w:rFonts w:ascii="Times New Roman" w:hAnsi="Times New Roman"/>
          <w:sz w:val="24"/>
          <w:szCs w:val="24"/>
        </w:rPr>
      </w:pPr>
      <w:r w:rsidRPr="004D1374">
        <w:rPr>
          <w:rFonts w:ascii="Times New Roman" w:hAnsi="Times New Roman"/>
          <w:sz w:val="24"/>
          <w:szCs w:val="24"/>
        </w:rPr>
        <w:t>Кристиан де Дюв. Путешествие в мир живой клетки. М.: «Мир» 1987. – 256 с.</w:t>
      </w:r>
    </w:p>
    <w:p w:rsidR="009B51FD" w:rsidRDefault="009B51FD" w:rsidP="00C04D75">
      <w:pPr>
        <w:numPr>
          <w:ilvl w:val="0"/>
          <w:numId w:val="23"/>
        </w:numPr>
        <w:spacing w:after="0" w:line="240" w:lineRule="auto"/>
        <w:jc w:val="both"/>
        <w:rPr>
          <w:rFonts w:ascii="Times New Roman" w:hAnsi="Times New Roman"/>
          <w:sz w:val="24"/>
          <w:szCs w:val="24"/>
        </w:rPr>
      </w:pPr>
      <w:r>
        <w:rPr>
          <w:rFonts w:ascii="Times New Roman" w:hAnsi="Times New Roman"/>
          <w:sz w:val="24"/>
          <w:szCs w:val="24"/>
        </w:rPr>
        <w:t>Никишов А.И. Биология. Животные. Практические занятия. 8 кл., учебное пособие/ изд. ВЛАДОС, 2013.</w:t>
      </w:r>
    </w:p>
    <w:p w:rsidR="009B51FD" w:rsidRDefault="009B51FD" w:rsidP="00C04D75">
      <w:pPr>
        <w:numPr>
          <w:ilvl w:val="0"/>
          <w:numId w:val="23"/>
        </w:numPr>
        <w:spacing w:after="0" w:line="240" w:lineRule="auto"/>
        <w:jc w:val="both"/>
        <w:rPr>
          <w:rFonts w:ascii="Times New Roman" w:hAnsi="Times New Roman"/>
          <w:sz w:val="24"/>
          <w:szCs w:val="24"/>
        </w:rPr>
      </w:pPr>
      <w:r>
        <w:rPr>
          <w:rFonts w:ascii="Times New Roman" w:hAnsi="Times New Roman"/>
          <w:sz w:val="24"/>
          <w:szCs w:val="24"/>
        </w:rPr>
        <w:t>Никишов А.И. За страницами школьной зоологии. Книга для учащихся. М.: ИЛЕКСА, 2008.</w:t>
      </w:r>
    </w:p>
    <w:p w:rsidR="009B51FD" w:rsidRDefault="009B51FD" w:rsidP="00C04D75">
      <w:pPr>
        <w:numPr>
          <w:ilvl w:val="0"/>
          <w:numId w:val="23"/>
        </w:numPr>
        <w:spacing w:after="0" w:line="240" w:lineRule="auto"/>
        <w:jc w:val="both"/>
        <w:rPr>
          <w:rFonts w:ascii="Times New Roman" w:hAnsi="Times New Roman"/>
          <w:sz w:val="24"/>
          <w:szCs w:val="24"/>
        </w:rPr>
      </w:pPr>
      <w:r>
        <w:rPr>
          <w:rFonts w:ascii="Times New Roman" w:hAnsi="Times New Roman"/>
          <w:sz w:val="24"/>
          <w:szCs w:val="24"/>
        </w:rPr>
        <w:t>Теремов А.В. Занимательная биология. Животные. Учебное пособие. М: Изд. Учебная литература, 2018.</w:t>
      </w:r>
    </w:p>
    <w:p w:rsidR="009B51FD" w:rsidRDefault="009B51FD" w:rsidP="00C04D75">
      <w:pPr>
        <w:numPr>
          <w:ilvl w:val="0"/>
          <w:numId w:val="23"/>
        </w:numPr>
        <w:spacing w:after="0" w:line="240" w:lineRule="auto"/>
        <w:jc w:val="both"/>
        <w:rPr>
          <w:rFonts w:ascii="Times New Roman" w:hAnsi="Times New Roman"/>
          <w:sz w:val="24"/>
          <w:szCs w:val="24"/>
        </w:rPr>
      </w:pPr>
      <w:r w:rsidRPr="004D1374">
        <w:rPr>
          <w:rFonts w:ascii="Times New Roman" w:hAnsi="Times New Roman"/>
          <w:sz w:val="24"/>
          <w:szCs w:val="24"/>
        </w:rPr>
        <w:t>Энциклопедия для детей. Биология. М.: «Аванта+» 1996. – 704 с.</w:t>
      </w:r>
    </w:p>
    <w:p w:rsidR="009B51FD" w:rsidRDefault="009B51FD" w:rsidP="00C04D75">
      <w:pPr>
        <w:pStyle w:val="a4"/>
        <w:rPr>
          <w:rFonts w:ascii="Times New Roman" w:hAnsi="Times New Roman"/>
          <w:b/>
          <w:sz w:val="24"/>
          <w:szCs w:val="24"/>
        </w:rPr>
      </w:pPr>
    </w:p>
    <w:p w:rsidR="009B51FD" w:rsidRPr="001C3090" w:rsidRDefault="009B51FD" w:rsidP="00C04D75">
      <w:pPr>
        <w:pStyle w:val="a4"/>
        <w:rPr>
          <w:rFonts w:ascii="Times New Roman" w:hAnsi="Times New Roman"/>
          <w:b/>
          <w:sz w:val="24"/>
          <w:szCs w:val="24"/>
        </w:rPr>
      </w:pPr>
      <w:r w:rsidRPr="001C3090">
        <w:rPr>
          <w:rFonts w:ascii="Times New Roman" w:hAnsi="Times New Roman"/>
          <w:b/>
          <w:sz w:val="24"/>
          <w:szCs w:val="24"/>
        </w:rPr>
        <w:t>Литература для учителя:</w:t>
      </w:r>
    </w:p>
    <w:p w:rsidR="009B51FD" w:rsidRPr="00CE4EDA" w:rsidRDefault="009B51FD" w:rsidP="00C04D75">
      <w:pPr>
        <w:pStyle w:val="a4"/>
        <w:rPr>
          <w:rFonts w:ascii="Times New Roman" w:hAnsi="Times New Roman"/>
          <w:sz w:val="24"/>
          <w:szCs w:val="24"/>
        </w:rPr>
      </w:pPr>
      <w:r w:rsidRPr="00CE4EDA">
        <w:rPr>
          <w:rFonts w:ascii="Times New Roman" w:hAnsi="Times New Roman"/>
          <w:sz w:val="24"/>
          <w:szCs w:val="24"/>
        </w:rPr>
        <w:t>1. Биология. 5-11 классы: программы для общеобразовательных. учреждений к комплекту учебников, созданных под руководством В.В. Пасечника / автор-составитель Г.М. Пальдяева – М: Дрофа, 2010</w:t>
      </w:r>
    </w:p>
    <w:p w:rsidR="009B51FD" w:rsidRDefault="009B51FD" w:rsidP="00C04D75">
      <w:pPr>
        <w:pStyle w:val="a4"/>
        <w:rPr>
          <w:rFonts w:ascii="Times New Roman" w:hAnsi="Times New Roman"/>
          <w:sz w:val="24"/>
          <w:szCs w:val="24"/>
        </w:rPr>
      </w:pPr>
      <w:r w:rsidRPr="00CE4EDA">
        <w:rPr>
          <w:rFonts w:ascii="Times New Roman" w:hAnsi="Times New Roman"/>
          <w:sz w:val="24"/>
          <w:szCs w:val="24"/>
        </w:rPr>
        <w:t xml:space="preserve">2. </w:t>
      </w:r>
      <w:r>
        <w:rPr>
          <w:rFonts w:ascii="Times New Roman" w:hAnsi="Times New Roman"/>
          <w:sz w:val="24"/>
          <w:szCs w:val="24"/>
        </w:rPr>
        <w:t xml:space="preserve">Биология. 5-11 классы:внеклассные мероприятия. Выпуск 2./ авт-сост. Е.А. Я кушкина и др. – Волгоград: Учитель, 2009. </w:t>
      </w:r>
    </w:p>
    <w:p w:rsidR="009B51FD" w:rsidRDefault="009B51FD" w:rsidP="00C04D75">
      <w:pPr>
        <w:pStyle w:val="a4"/>
        <w:rPr>
          <w:rFonts w:ascii="Times New Roman" w:hAnsi="Times New Roman"/>
          <w:sz w:val="24"/>
          <w:szCs w:val="24"/>
        </w:rPr>
      </w:pPr>
      <w:r>
        <w:rPr>
          <w:rFonts w:ascii="Times New Roman" w:hAnsi="Times New Roman"/>
          <w:sz w:val="24"/>
          <w:szCs w:val="24"/>
        </w:rPr>
        <w:t xml:space="preserve">3. </w:t>
      </w:r>
      <w:r w:rsidRPr="00CE4EDA">
        <w:rPr>
          <w:rFonts w:ascii="Times New Roman" w:hAnsi="Times New Roman"/>
          <w:sz w:val="24"/>
          <w:szCs w:val="24"/>
        </w:rPr>
        <w:t>Сборник нормативных документов. Биология. Сост. Э.Д. Днепров, А.Г. Аркадьев. М.; Дрофа 2008</w:t>
      </w:r>
      <w:r>
        <w:rPr>
          <w:rFonts w:ascii="Times New Roman" w:hAnsi="Times New Roman"/>
          <w:sz w:val="24"/>
          <w:szCs w:val="24"/>
        </w:rPr>
        <w:t>.</w:t>
      </w:r>
    </w:p>
    <w:p w:rsidR="009B51FD" w:rsidRPr="00CE4EDA" w:rsidRDefault="009B51FD" w:rsidP="00C04D75">
      <w:pPr>
        <w:pStyle w:val="a4"/>
        <w:rPr>
          <w:rFonts w:ascii="Times New Roman" w:hAnsi="Times New Roman"/>
          <w:sz w:val="24"/>
          <w:szCs w:val="24"/>
        </w:rPr>
      </w:pPr>
      <w:r>
        <w:rPr>
          <w:rFonts w:ascii="Times New Roman" w:hAnsi="Times New Roman"/>
          <w:sz w:val="24"/>
          <w:szCs w:val="24"/>
        </w:rPr>
        <w:t xml:space="preserve">4. Игровые технологии в преподавании биологии. 5-7 классы: Методическое пособие с электронным интерактивным приложением/ Е.А. Стручков. – М.: Планета, 2016. </w:t>
      </w:r>
    </w:p>
    <w:p w:rsidR="009B51FD" w:rsidRPr="00CE4EDA" w:rsidRDefault="009B51FD" w:rsidP="00C04D75">
      <w:pPr>
        <w:pStyle w:val="a4"/>
        <w:rPr>
          <w:rFonts w:ascii="Times New Roman" w:hAnsi="Times New Roman"/>
          <w:sz w:val="24"/>
          <w:szCs w:val="24"/>
        </w:rPr>
      </w:pPr>
      <w:r>
        <w:rPr>
          <w:rFonts w:ascii="Times New Roman" w:hAnsi="Times New Roman"/>
          <w:sz w:val="24"/>
          <w:szCs w:val="24"/>
        </w:rPr>
        <w:t>5</w:t>
      </w:r>
      <w:r w:rsidRPr="00CE4EDA">
        <w:rPr>
          <w:rFonts w:ascii="Times New Roman" w:hAnsi="Times New Roman"/>
          <w:sz w:val="24"/>
          <w:szCs w:val="24"/>
        </w:rPr>
        <w:t>. В.В. Латюшин, В.А. Шапкин Биология. Животные. 7 класс.  Тематическое и поурочное планирование к учебнику  Биология.  Животные -  М.; Дрофа. 2016 - 144.</w:t>
      </w:r>
    </w:p>
    <w:p w:rsidR="009B51FD" w:rsidRPr="00CE4EDA" w:rsidRDefault="009B51FD" w:rsidP="00C04D75">
      <w:pPr>
        <w:pStyle w:val="a4"/>
        <w:rPr>
          <w:rFonts w:ascii="Times New Roman" w:hAnsi="Times New Roman"/>
          <w:sz w:val="24"/>
          <w:szCs w:val="24"/>
        </w:rPr>
      </w:pPr>
      <w:r>
        <w:rPr>
          <w:rFonts w:ascii="Times New Roman" w:hAnsi="Times New Roman"/>
          <w:sz w:val="24"/>
          <w:szCs w:val="24"/>
        </w:rPr>
        <w:t>6</w:t>
      </w:r>
      <w:r w:rsidRPr="00CE4EDA">
        <w:rPr>
          <w:rFonts w:ascii="Times New Roman" w:hAnsi="Times New Roman"/>
          <w:sz w:val="24"/>
          <w:szCs w:val="24"/>
        </w:rPr>
        <w:t>. А.И. Никишов, А.В. Теремов. Дидактический материал по зоологии. М., «РАУБ» «Цитадель», 2011.</w:t>
      </w:r>
    </w:p>
    <w:p w:rsidR="009B51FD" w:rsidRPr="00CE4EDA" w:rsidRDefault="009B51FD" w:rsidP="00C04D75">
      <w:pPr>
        <w:pStyle w:val="a4"/>
        <w:rPr>
          <w:rFonts w:ascii="Times New Roman" w:hAnsi="Times New Roman"/>
          <w:sz w:val="24"/>
          <w:szCs w:val="24"/>
        </w:rPr>
      </w:pPr>
      <w:r>
        <w:rPr>
          <w:rFonts w:ascii="Times New Roman" w:hAnsi="Times New Roman"/>
          <w:sz w:val="24"/>
          <w:szCs w:val="24"/>
        </w:rPr>
        <w:t>7</w:t>
      </w:r>
      <w:r w:rsidRPr="00CE4EDA">
        <w:rPr>
          <w:rFonts w:ascii="Times New Roman" w:hAnsi="Times New Roman"/>
          <w:sz w:val="24"/>
          <w:szCs w:val="24"/>
        </w:rPr>
        <w:t>. Биология. Животные. 7 класс. Образовательный комплекс (электронное учебное издание), Фирма «1 С».</w:t>
      </w:r>
    </w:p>
    <w:p w:rsidR="009B51FD" w:rsidRPr="00CE4EDA" w:rsidRDefault="009B51FD" w:rsidP="00C04D75">
      <w:pPr>
        <w:pStyle w:val="a4"/>
        <w:rPr>
          <w:rFonts w:ascii="Times New Roman" w:hAnsi="Times New Roman"/>
          <w:sz w:val="24"/>
          <w:szCs w:val="24"/>
        </w:rPr>
      </w:pPr>
      <w:r>
        <w:rPr>
          <w:rFonts w:ascii="Times New Roman" w:hAnsi="Times New Roman"/>
          <w:sz w:val="24"/>
          <w:szCs w:val="24"/>
        </w:rPr>
        <w:t xml:space="preserve">8. </w:t>
      </w:r>
      <w:r w:rsidRPr="00CE4EDA">
        <w:rPr>
          <w:rFonts w:ascii="Times New Roman" w:hAnsi="Times New Roman"/>
          <w:sz w:val="24"/>
          <w:szCs w:val="24"/>
        </w:rPr>
        <w:t>Елкина Л.В. Биология. Весь школьный курс в таблицах. -Минск: Современная школа: Кузьма, 2011-416 с.</w:t>
      </w:r>
    </w:p>
    <w:p w:rsidR="009B51FD" w:rsidRPr="00CE4EDA" w:rsidRDefault="009B51FD" w:rsidP="00C04D75">
      <w:pPr>
        <w:pStyle w:val="a4"/>
        <w:rPr>
          <w:rFonts w:ascii="Times New Roman" w:hAnsi="Times New Roman"/>
          <w:sz w:val="24"/>
          <w:szCs w:val="24"/>
        </w:rPr>
      </w:pPr>
      <w:r>
        <w:rPr>
          <w:rFonts w:ascii="Times New Roman" w:hAnsi="Times New Roman"/>
          <w:sz w:val="24"/>
          <w:szCs w:val="24"/>
        </w:rPr>
        <w:t xml:space="preserve">9. </w:t>
      </w:r>
      <w:r w:rsidRPr="00CE4EDA">
        <w:rPr>
          <w:rFonts w:ascii="Times New Roman" w:hAnsi="Times New Roman"/>
          <w:sz w:val="24"/>
          <w:szCs w:val="24"/>
        </w:rPr>
        <w:t>Захарова Н. Ю. Тесты по биологии: к Учебнику Латюшин В. В., Шапкин В. А. Биология. Животные. 7 кл – М.: Издательство «Экзамен», 2010</w:t>
      </w:r>
    </w:p>
    <w:p w:rsidR="009B51FD" w:rsidRPr="00CE4EDA" w:rsidRDefault="009B51FD" w:rsidP="00C04D75">
      <w:pPr>
        <w:pStyle w:val="a4"/>
        <w:rPr>
          <w:rFonts w:ascii="Times New Roman" w:hAnsi="Times New Roman"/>
          <w:sz w:val="24"/>
          <w:szCs w:val="24"/>
        </w:rPr>
      </w:pPr>
      <w:r>
        <w:rPr>
          <w:rFonts w:ascii="Times New Roman" w:hAnsi="Times New Roman"/>
          <w:sz w:val="24"/>
          <w:szCs w:val="24"/>
        </w:rPr>
        <w:t xml:space="preserve">10. </w:t>
      </w:r>
      <w:r w:rsidRPr="00CE4EDA">
        <w:rPr>
          <w:rFonts w:ascii="Times New Roman" w:hAnsi="Times New Roman"/>
          <w:sz w:val="24"/>
          <w:szCs w:val="24"/>
        </w:rPr>
        <w:t>Захарова Н. Ю. Контрольные и проверочные работы по биологии: к учебнику В. В. Латюшина и В. А. Шапкина «Биология. Животные. 7 класс»/ Н. Ю. Захарова. 2-изд. – М.: Издательство «Экзамен», 2008.- 158с.</w:t>
      </w:r>
    </w:p>
    <w:p w:rsidR="009B51FD" w:rsidRPr="00CE4EDA" w:rsidRDefault="009B51FD" w:rsidP="00C04D75">
      <w:pPr>
        <w:pStyle w:val="a4"/>
        <w:rPr>
          <w:rFonts w:ascii="Times New Roman" w:hAnsi="Times New Roman"/>
          <w:sz w:val="24"/>
          <w:szCs w:val="24"/>
        </w:rPr>
      </w:pPr>
      <w:r>
        <w:rPr>
          <w:rFonts w:ascii="Times New Roman" w:hAnsi="Times New Roman"/>
          <w:sz w:val="24"/>
          <w:szCs w:val="24"/>
        </w:rPr>
        <w:t xml:space="preserve">11. </w:t>
      </w:r>
      <w:r w:rsidRPr="00CE4EDA">
        <w:rPr>
          <w:rFonts w:ascii="Times New Roman" w:hAnsi="Times New Roman"/>
          <w:sz w:val="24"/>
          <w:szCs w:val="24"/>
        </w:rPr>
        <w:t>Лабораторный практикум. Биология 6-11 класс (учебное электронное издание).</w:t>
      </w:r>
    </w:p>
    <w:p w:rsidR="009B51FD" w:rsidRPr="00CE4EDA" w:rsidRDefault="009B51FD" w:rsidP="00C04D75">
      <w:pPr>
        <w:pStyle w:val="a4"/>
        <w:rPr>
          <w:rFonts w:ascii="Times New Roman" w:hAnsi="Times New Roman"/>
          <w:sz w:val="24"/>
          <w:szCs w:val="24"/>
        </w:rPr>
      </w:pPr>
      <w:r>
        <w:rPr>
          <w:rFonts w:ascii="Times New Roman" w:hAnsi="Times New Roman"/>
          <w:sz w:val="24"/>
          <w:szCs w:val="24"/>
        </w:rPr>
        <w:t xml:space="preserve">12. </w:t>
      </w:r>
      <w:r w:rsidRPr="00CE4EDA">
        <w:rPr>
          <w:rFonts w:ascii="Times New Roman" w:hAnsi="Times New Roman"/>
          <w:sz w:val="24"/>
          <w:szCs w:val="24"/>
        </w:rPr>
        <w:t>Пепеляева О.А., Сунцова И.В. Поурочные разработки по биологии. К учебникам А.И. Никишова, В.М. Константинова, В.В. Латюшина. – М.: ВАКО, 2006. – 432с.</w:t>
      </w:r>
    </w:p>
    <w:p w:rsidR="009B51FD" w:rsidRPr="00CE4EDA" w:rsidRDefault="009B51FD" w:rsidP="00C04D75">
      <w:pPr>
        <w:pStyle w:val="a4"/>
        <w:rPr>
          <w:rFonts w:ascii="Times New Roman" w:hAnsi="Times New Roman"/>
          <w:sz w:val="24"/>
          <w:szCs w:val="24"/>
        </w:rPr>
      </w:pPr>
      <w:r>
        <w:rPr>
          <w:rFonts w:ascii="Times New Roman" w:hAnsi="Times New Roman"/>
          <w:sz w:val="24"/>
          <w:szCs w:val="24"/>
        </w:rPr>
        <w:t xml:space="preserve">13. </w:t>
      </w:r>
      <w:r w:rsidRPr="00CE4EDA">
        <w:rPr>
          <w:rFonts w:ascii="Times New Roman" w:hAnsi="Times New Roman"/>
          <w:sz w:val="24"/>
          <w:szCs w:val="24"/>
        </w:rPr>
        <w:t>Семенцова В. Н. биология 7 кл. Технологические карты уроков: Методическое пособие. СПб: «Паритет», 2003</w:t>
      </w:r>
    </w:p>
    <w:p w:rsidR="009B51FD" w:rsidRPr="00CE4EDA" w:rsidRDefault="009B51FD" w:rsidP="00C04D75">
      <w:pPr>
        <w:pStyle w:val="a4"/>
        <w:rPr>
          <w:rFonts w:ascii="Times New Roman" w:hAnsi="Times New Roman"/>
          <w:sz w:val="24"/>
          <w:szCs w:val="24"/>
        </w:rPr>
      </w:pPr>
      <w:r>
        <w:rPr>
          <w:rFonts w:ascii="Times New Roman" w:hAnsi="Times New Roman"/>
          <w:sz w:val="24"/>
          <w:szCs w:val="24"/>
        </w:rPr>
        <w:t xml:space="preserve">14. </w:t>
      </w:r>
      <w:r w:rsidRPr="00CE4EDA">
        <w:rPr>
          <w:rFonts w:ascii="Times New Roman" w:hAnsi="Times New Roman"/>
          <w:sz w:val="24"/>
          <w:szCs w:val="24"/>
        </w:rPr>
        <w:t>Шарова И.Х. Зоология беспозвоночных: Кн. Для учителя. М.: Просвещение, 1999</w:t>
      </w:r>
    </w:p>
    <w:p w:rsidR="009B51FD" w:rsidRPr="00CE4EDA" w:rsidRDefault="009B51FD" w:rsidP="00C04D75">
      <w:pPr>
        <w:pStyle w:val="a4"/>
        <w:rPr>
          <w:rFonts w:ascii="Times New Roman" w:hAnsi="Times New Roman"/>
          <w:sz w:val="24"/>
          <w:szCs w:val="24"/>
        </w:rPr>
      </w:pPr>
    </w:p>
    <w:p w:rsidR="009B51FD" w:rsidRPr="004D1374" w:rsidRDefault="009B51FD" w:rsidP="00EA3AEC">
      <w:pPr>
        <w:spacing w:line="240" w:lineRule="auto"/>
        <w:jc w:val="both"/>
        <w:rPr>
          <w:rFonts w:ascii="Times New Roman" w:hAnsi="Times New Roman"/>
          <w:b/>
          <w:sz w:val="24"/>
          <w:szCs w:val="24"/>
        </w:rPr>
      </w:pPr>
      <w:r w:rsidRPr="004D1374">
        <w:rPr>
          <w:rFonts w:ascii="Times New Roman" w:hAnsi="Times New Roman"/>
          <w:b/>
          <w:sz w:val="24"/>
          <w:szCs w:val="24"/>
        </w:rPr>
        <w:t>Интернет-ресурсы</w:t>
      </w:r>
    </w:p>
    <w:p w:rsidR="009B51FD" w:rsidRPr="004D1374" w:rsidRDefault="00361888" w:rsidP="00EA3AEC">
      <w:pPr>
        <w:numPr>
          <w:ilvl w:val="0"/>
          <w:numId w:val="24"/>
        </w:numPr>
        <w:spacing w:after="0" w:line="240" w:lineRule="auto"/>
        <w:jc w:val="both"/>
        <w:rPr>
          <w:rFonts w:ascii="Times New Roman" w:hAnsi="Times New Roman"/>
          <w:sz w:val="24"/>
          <w:szCs w:val="24"/>
        </w:rPr>
      </w:pPr>
      <w:hyperlink r:id="rId8" w:history="1">
        <w:r w:rsidR="009B51FD" w:rsidRPr="004D1374">
          <w:rPr>
            <w:rStyle w:val="a6"/>
            <w:rFonts w:ascii="Times New Roman" w:hAnsi="Times New Roman"/>
            <w:sz w:val="24"/>
            <w:szCs w:val="24"/>
          </w:rPr>
          <w:t>http://school-collection.edu.ru/</w:t>
        </w:r>
      </w:hyperlink>
      <w:r w:rsidR="009B51FD" w:rsidRPr="004D1374">
        <w:rPr>
          <w:rFonts w:ascii="Times New Roman" w:hAnsi="Times New Roman"/>
          <w:sz w:val="24"/>
          <w:szCs w:val="24"/>
        </w:rPr>
        <w:t>) «Единая коллекция Цифровых Образовательных Ресурсов».</w:t>
      </w:r>
    </w:p>
    <w:p w:rsidR="009B51FD" w:rsidRPr="004D1374" w:rsidRDefault="00361888" w:rsidP="00EA3AEC">
      <w:pPr>
        <w:numPr>
          <w:ilvl w:val="0"/>
          <w:numId w:val="24"/>
        </w:numPr>
        <w:spacing w:after="0" w:line="240" w:lineRule="auto"/>
        <w:jc w:val="both"/>
        <w:rPr>
          <w:rFonts w:ascii="Times New Roman" w:hAnsi="Times New Roman"/>
          <w:sz w:val="24"/>
          <w:szCs w:val="24"/>
        </w:rPr>
      </w:pPr>
      <w:hyperlink r:id="rId9" w:history="1">
        <w:r w:rsidR="009B51FD" w:rsidRPr="004D1374">
          <w:rPr>
            <w:rStyle w:val="a6"/>
            <w:rFonts w:ascii="Times New Roman" w:hAnsi="Times New Roman"/>
            <w:sz w:val="24"/>
            <w:szCs w:val="24"/>
          </w:rPr>
          <w:t>http://www.fcior.edu.ru/</w:t>
        </w:r>
      </w:hyperlink>
    </w:p>
    <w:p w:rsidR="009B51FD" w:rsidRPr="00410EF1" w:rsidRDefault="009B51FD" w:rsidP="00470483">
      <w:pPr>
        <w:numPr>
          <w:ilvl w:val="0"/>
          <w:numId w:val="24"/>
        </w:numPr>
        <w:spacing w:after="0" w:line="240" w:lineRule="auto"/>
        <w:jc w:val="both"/>
        <w:rPr>
          <w:rFonts w:ascii="Times New Roman" w:hAnsi="Times New Roman"/>
          <w:sz w:val="24"/>
          <w:szCs w:val="24"/>
        </w:rPr>
      </w:pPr>
      <w:r w:rsidRPr="004D1374">
        <w:rPr>
          <w:rFonts w:ascii="Times New Roman" w:hAnsi="Times New Roman"/>
          <w:sz w:val="24"/>
          <w:szCs w:val="24"/>
        </w:rPr>
        <w:t xml:space="preserve"> </w:t>
      </w:r>
      <w:hyperlink r:id="rId10" w:history="1">
        <w:r w:rsidRPr="004D1374">
          <w:rPr>
            <w:rStyle w:val="a6"/>
            <w:rFonts w:ascii="Times New Roman" w:hAnsi="Times New Roman"/>
            <w:sz w:val="24"/>
            <w:szCs w:val="24"/>
          </w:rPr>
          <w:t>www.bio.1september.ru</w:t>
        </w:r>
      </w:hyperlink>
      <w:r w:rsidRPr="004D1374">
        <w:rPr>
          <w:rFonts w:ascii="Times New Roman" w:hAnsi="Times New Roman"/>
          <w:sz w:val="24"/>
          <w:szCs w:val="24"/>
        </w:rPr>
        <w:t xml:space="preserve"> – газета «Биология».</w:t>
      </w:r>
    </w:p>
    <w:sectPr w:rsidR="009B51FD" w:rsidRPr="00410EF1" w:rsidSect="00410EF1">
      <w:footerReference w:type="default" r:id="rId11"/>
      <w:pgSz w:w="11906" w:h="16838"/>
      <w:pgMar w:top="720" w:right="720" w:bottom="720" w:left="720" w:header="708" w:footer="708" w:gutter="0"/>
      <w:pgBorders w:display="firstPage" w:offsetFrom="page">
        <w:top w:val="twistedLines1" w:sz="18" w:space="24" w:color="auto"/>
        <w:left w:val="twistedLines1" w:sz="18" w:space="24" w:color="auto"/>
        <w:bottom w:val="twistedLines1" w:sz="18" w:space="24" w:color="auto"/>
        <w:right w:val="twistedLines1" w:sz="18"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1888" w:rsidRDefault="00361888" w:rsidP="00BF4E28">
      <w:pPr>
        <w:spacing w:after="0" w:line="240" w:lineRule="auto"/>
      </w:pPr>
      <w:r>
        <w:separator/>
      </w:r>
    </w:p>
  </w:endnote>
  <w:endnote w:type="continuationSeparator" w:id="0">
    <w:p w:rsidR="00361888" w:rsidRDefault="00361888" w:rsidP="00BF4E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51FD" w:rsidRDefault="0096402E">
    <w:pPr>
      <w:pStyle w:val="ac"/>
      <w:jc w:val="right"/>
    </w:pPr>
    <w:r>
      <w:rPr>
        <w:noProof/>
      </w:rPr>
      <w:fldChar w:fldCharType="begin"/>
    </w:r>
    <w:r>
      <w:rPr>
        <w:noProof/>
      </w:rPr>
      <w:instrText xml:space="preserve"> PAGE   \* MERGEFORMAT </w:instrText>
    </w:r>
    <w:r>
      <w:rPr>
        <w:noProof/>
      </w:rPr>
      <w:fldChar w:fldCharType="separate"/>
    </w:r>
    <w:r w:rsidR="00525196">
      <w:rPr>
        <w:noProof/>
      </w:rPr>
      <w:t>11</w:t>
    </w:r>
    <w:r>
      <w:rPr>
        <w:noProof/>
      </w:rPr>
      <w:fldChar w:fldCharType="end"/>
    </w:r>
  </w:p>
  <w:p w:rsidR="009B51FD" w:rsidRDefault="009B51FD">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1888" w:rsidRDefault="00361888" w:rsidP="00BF4E28">
      <w:pPr>
        <w:spacing w:after="0" w:line="240" w:lineRule="auto"/>
      </w:pPr>
      <w:r>
        <w:separator/>
      </w:r>
    </w:p>
  </w:footnote>
  <w:footnote w:type="continuationSeparator" w:id="0">
    <w:p w:rsidR="00361888" w:rsidRDefault="00361888" w:rsidP="00BF4E2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8D13A7"/>
    <w:multiLevelType w:val="hybridMultilevel"/>
    <w:tmpl w:val="CED2E4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5EE39A3"/>
    <w:multiLevelType w:val="hybridMultilevel"/>
    <w:tmpl w:val="BFF22BC2"/>
    <w:lvl w:ilvl="0" w:tplc="2B0CFA08">
      <w:start w:val="1"/>
      <w:numFmt w:val="bullet"/>
      <w:lvlText w:val=""/>
      <w:lvlJc w:val="left"/>
      <w:pPr>
        <w:tabs>
          <w:tab w:val="num" w:pos="1004"/>
        </w:tabs>
        <w:ind w:left="1004" w:hanging="360"/>
      </w:pPr>
      <w:rPr>
        <w:rFonts w:ascii="Symbol" w:hAnsi="Symbol" w:hint="default"/>
      </w:rPr>
    </w:lvl>
    <w:lvl w:ilvl="1" w:tplc="04190003">
      <w:start w:val="1"/>
      <w:numFmt w:val="bullet"/>
      <w:lvlText w:val="o"/>
      <w:lvlJc w:val="left"/>
      <w:pPr>
        <w:ind w:left="1724" w:hanging="360"/>
      </w:pPr>
      <w:rPr>
        <w:rFonts w:ascii="Courier New" w:hAnsi="Courier New" w:hint="default"/>
      </w:rPr>
    </w:lvl>
    <w:lvl w:ilvl="2" w:tplc="04190005">
      <w:start w:val="1"/>
      <w:numFmt w:val="bullet"/>
      <w:lvlText w:val=""/>
      <w:lvlJc w:val="left"/>
      <w:pPr>
        <w:ind w:left="2444" w:hanging="360"/>
      </w:pPr>
      <w:rPr>
        <w:rFonts w:ascii="Wingdings" w:hAnsi="Wingdings" w:hint="default"/>
      </w:rPr>
    </w:lvl>
    <w:lvl w:ilvl="3" w:tplc="04190001">
      <w:start w:val="1"/>
      <w:numFmt w:val="bullet"/>
      <w:lvlText w:val=""/>
      <w:lvlJc w:val="left"/>
      <w:pPr>
        <w:ind w:left="3164" w:hanging="360"/>
      </w:pPr>
      <w:rPr>
        <w:rFonts w:ascii="Symbol" w:hAnsi="Symbol" w:hint="default"/>
      </w:rPr>
    </w:lvl>
    <w:lvl w:ilvl="4" w:tplc="04190003">
      <w:start w:val="1"/>
      <w:numFmt w:val="bullet"/>
      <w:lvlText w:val="o"/>
      <w:lvlJc w:val="left"/>
      <w:pPr>
        <w:ind w:left="3884" w:hanging="360"/>
      </w:pPr>
      <w:rPr>
        <w:rFonts w:ascii="Courier New" w:hAnsi="Courier New" w:hint="default"/>
      </w:rPr>
    </w:lvl>
    <w:lvl w:ilvl="5" w:tplc="04190005">
      <w:start w:val="1"/>
      <w:numFmt w:val="bullet"/>
      <w:lvlText w:val=""/>
      <w:lvlJc w:val="left"/>
      <w:pPr>
        <w:ind w:left="4604" w:hanging="360"/>
      </w:pPr>
      <w:rPr>
        <w:rFonts w:ascii="Wingdings" w:hAnsi="Wingdings" w:hint="default"/>
      </w:rPr>
    </w:lvl>
    <w:lvl w:ilvl="6" w:tplc="04190001">
      <w:start w:val="1"/>
      <w:numFmt w:val="bullet"/>
      <w:lvlText w:val=""/>
      <w:lvlJc w:val="left"/>
      <w:pPr>
        <w:ind w:left="5324" w:hanging="360"/>
      </w:pPr>
      <w:rPr>
        <w:rFonts w:ascii="Symbol" w:hAnsi="Symbol" w:hint="default"/>
      </w:rPr>
    </w:lvl>
    <w:lvl w:ilvl="7" w:tplc="04190003">
      <w:start w:val="1"/>
      <w:numFmt w:val="bullet"/>
      <w:lvlText w:val="o"/>
      <w:lvlJc w:val="left"/>
      <w:pPr>
        <w:ind w:left="6044" w:hanging="360"/>
      </w:pPr>
      <w:rPr>
        <w:rFonts w:ascii="Courier New" w:hAnsi="Courier New" w:hint="default"/>
      </w:rPr>
    </w:lvl>
    <w:lvl w:ilvl="8" w:tplc="04190005">
      <w:start w:val="1"/>
      <w:numFmt w:val="bullet"/>
      <w:lvlText w:val=""/>
      <w:lvlJc w:val="left"/>
      <w:pPr>
        <w:ind w:left="6764" w:hanging="360"/>
      </w:pPr>
      <w:rPr>
        <w:rFonts w:ascii="Wingdings" w:hAnsi="Wingdings" w:hint="default"/>
      </w:rPr>
    </w:lvl>
  </w:abstractNum>
  <w:abstractNum w:abstractNumId="2">
    <w:nsid w:val="072E1193"/>
    <w:multiLevelType w:val="hybridMultilevel"/>
    <w:tmpl w:val="DD688D66"/>
    <w:lvl w:ilvl="0" w:tplc="2B0CFA08">
      <w:start w:val="1"/>
      <w:numFmt w:val="bullet"/>
      <w:lvlText w:val=""/>
      <w:lvlJc w:val="left"/>
      <w:pPr>
        <w:tabs>
          <w:tab w:val="num" w:pos="1004"/>
        </w:tabs>
        <w:ind w:left="1004" w:hanging="360"/>
      </w:pPr>
      <w:rPr>
        <w:rFonts w:ascii="Symbol" w:hAnsi="Symbol" w:hint="default"/>
      </w:rPr>
    </w:lvl>
    <w:lvl w:ilvl="1" w:tplc="04190003">
      <w:start w:val="1"/>
      <w:numFmt w:val="bullet"/>
      <w:lvlText w:val="o"/>
      <w:lvlJc w:val="left"/>
      <w:pPr>
        <w:ind w:left="1724" w:hanging="360"/>
      </w:pPr>
      <w:rPr>
        <w:rFonts w:ascii="Courier New" w:hAnsi="Courier New" w:hint="default"/>
      </w:rPr>
    </w:lvl>
    <w:lvl w:ilvl="2" w:tplc="04190005">
      <w:start w:val="1"/>
      <w:numFmt w:val="bullet"/>
      <w:lvlText w:val=""/>
      <w:lvlJc w:val="left"/>
      <w:pPr>
        <w:ind w:left="2444" w:hanging="360"/>
      </w:pPr>
      <w:rPr>
        <w:rFonts w:ascii="Wingdings" w:hAnsi="Wingdings" w:hint="default"/>
      </w:rPr>
    </w:lvl>
    <w:lvl w:ilvl="3" w:tplc="04190001">
      <w:start w:val="1"/>
      <w:numFmt w:val="bullet"/>
      <w:lvlText w:val=""/>
      <w:lvlJc w:val="left"/>
      <w:pPr>
        <w:ind w:left="3164" w:hanging="360"/>
      </w:pPr>
      <w:rPr>
        <w:rFonts w:ascii="Symbol" w:hAnsi="Symbol" w:hint="default"/>
      </w:rPr>
    </w:lvl>
    <w:lvl w:ilvl="4" w:tplc="04190003">
      <w:start w:val="1"/>
      <w:numFmt w:val="bullet"/>
      <w:lvlText w:val="o"/>
      <w:lvlJc w:val="left"/>
      <w:pPr>
        <w:ind w:left="3884" w:hanging="360"/>
      </w:pPr>
      <w:rPr>
        <w:rFonts w:ascii="Courier New" w:hAnsi="Courier New" w:hint="default"/>
      </w:rPr>
    </w:lvl>
    <w:lvl w:ilvl="5" w:tplc="04190005">
      <w:start w:val="1"/>
      <w:numFmt w:val="bullet"/>
      <w:lvlText w:val=""/>
      <w:lvlJc w:val="left"/>
      <w:pPr>
        <w:ind w:left="4604" w:hanging="360"/>
      </w:pPr>
      <w:rPr>
        <w:rFonts w:ascii="Wingdings" w:hAnsi="Wingdings" w:hint="default"/>
      </w:rPr>
    </w:lvl>
    <w:lvl w:ilvl="6" w:tplc="04190001">
      <w:start w:val="1"/>
      <w:numFmt w:val="bullet"/>
      <w:lvlText w:val=""/>
      <w:lvlJc w:val="left"/>
      <w:pPr>
        <w:ind w:left="5324" w:hanging="360"/>
      </w:pPr>
      <w:rPr>
        <w:rFonts w:ascii="Symbol" w:hAnsi="Symbol" w:hint="default"/>
      </w:rPr>
    </w:lvl>
    <w:lvl w:ilvl="7" w:tplc="04190003">
      <w:start w:val="1"/>
      <w:numFmt w:val="bullet"/>
      <w:lvlText w:val="o"/>
      <w:lvlJc w:val="left"/>
      <w:pPr>
        <w:ind w:left="6044" w:hanging="360"/>
      </w:pPr>
      <w:rPr>
        <w:rFonts w:ascii="Courier New" w:hAnsi="Courier New" w:hint="default"/>
      </w:rPr>
    </w:lvl>
    <w:lvl w:ilvl="8" w:tplc="04190005">
      <w:start w:val="1"/>
      <w:numFmt w:val="bullet"/>
      <w:lvlText w:val=""/>
      <w:lvlJc w:val="left"/>
      <w:pPr>
        <w:ind w:left="6764" w:hanging="360"/>
      </w:pPr>
      <w:rPr>
        <w:rFonts w:ascii="Wingdings" w:hAnsi="Wingdings" w:hint="default"/>
      </w:rPr>
    </w:lvl>
  </w:abstractNum>
  <w:abstractNum w:abstractNumId="3">
    <w:nsid w:val="11744BF8"/>
    <w:multiLevelType w:val="hybridMultilevel"/>
    <w:tmpl w:val="74F0A69C"/>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1346247B"/>
    <w:multiLevelType w:val="hybridMultilevel"/>
    <w:tmpl w:val="19DC4C12"/>
    <w:lvl w:ilvl="0" w:tplc="C346F168">
      <w:start w:val="1"/>
      <w:numFmt w:val="decimal"/>
      <w:lvlText w:val="%1."/>
      <w:lvlJc w:val="left"/>
      <w:pPr>
        <w:tabs>
          <w:tab w:val="num" w:pos="502"/>
        </w:tabs>
        <w:ind w:left="502" w:hanging="360"/>
      </w:pPr>
      <w:rPr>
        <w:rFonts w:cs="Times New Roman"/>
        <w:color w:val="auto"/>
      </w:rPr>
    </w:lvl>
    <w:lvl w:ilvl="1" w:tplc="04190019" w:tentative="1">
      <w:start w:val="1"/>
      <w:numFmt w:val="lowerLetter"/>
      <w:lvlText w:val="%2."/>
      <w:lvlJc w:val="left"/>
      <w:pPr>
        <w:tabs>
          <w:tab w:val="num" w:pos="1222"/>
        </w:tabs>
        <w:ind w:left="1222" w:hanging="360"/>
      </w:pPr>
      <w:rPr>
        <w:rFonts w:cs="Times New Roman"/>
      </w:rPr>
    </w:lvl>
    <w:lvl w:ilvl="2" w:tplc="0419001B" w:tentative="1">
      <w:start w:val="1"/>
      <w:numFmt w:val="lowerRoman"/>
      <w:lvlText w:val="%3."/>
      <w:lvlJc w:val="right"/>
      <w:pPr>
        <w:tabs>
          <w:tab w:val="num" w:pos="1942"/>
        </w:tabs>
        <w:ind w:left="1942" w:hanging="180"/>
      </w:pPr>
      <w:rPr>
        <w:rFonts w:cs="Times New Roman"/>
      </w:rPr>
    </w:lvl>
    <w:lvl w:ilvl="3" w:tplc="0419000F" w:tentative="1">
      <w:start w:val="1"/>
      <w:numFmt w:val="decimal"/>
      <w:lvlText w:val="%4."/>
      <w:lvlJc w:val="left"/>
      <w:pPr>
        <w:tabs>
          <w:tab w:val="num" w:pos="2662"/>
        </w:tabs>
        <w:ind w:left="2662" w:hanging="360"/>
      </w:pPr>
      <w:rPr>
        <w:rFonts w:cs="Times New Roman"/>
      </w:rPr>
    </w:lvl>
    <w:lvl w:ilvl="4" w:tplc="04190019" w:tentative="1">
      <w:start w:val="1"/>
      <w:numFmt w:val="lowerLetter"/>
      <w:lvlText w:val="%5."/>
      <w:lvlJc w:val="left"/>
      <w:pPr>
        <w:tabs>
          <w:tab w:val="num" w:pos="3382"/>
        </w:tabs>
        <w:ind w:left="3382" w:hanging="360"/>
      </w:pPr>
      <w:rPr>
        <w:rFonts w:cs="Times New Roman"/>
      </w:rPr>
    </w:lvl>
    <w:lvl w:ilvl="5" w:tplc="0419001B" w:tentative="1">
      <w:start w:val="1"/>
      <w:numFmt w:val="lowerRoman"/>
      <w:lvlText w:val="%6."/>
      <w:lvlJc w:val="right"/>
      <w:pPr>
        <w:tabs>
          <w:tab w:val="num" w:pos="4102"/>
        </w:tabs>
        <w:ind w:left="4102" w:hanging="180"/>
      </w:pPr>
      <w:rPr>
        <w:rFonts w:cs="Times New Roman"/>
      </w:rPr>
    </w:lvl>
    <w:lvl w:ilvl="6" w:tplc="0419000F" w:tentative="1">
      <w:start w:val="1"/>
      <w:numFmt w:val="decimal"/>
      <w:lvlText w:val="%7."/>
      <w:lvlJc w:val="left"/>
      <w:pPr>
        <w:tabs>
          <w:tab w:val="num" w:pos="4822"/>
        </w:tabs>
        <w:ind w:left="4822" w:hanging="360"/>
      </w:pPr>
      <w:rPr>
        <w:rFonts w:cs="Times New Roman"/>
      </w:rPr>
    </w:lvl>
    <w:lvl w:ilvl="7" w:tplc="04190019" w:tentative="1">
      <w:start w:val="1"/>
      <w:numFmt w:val="lowerLetter"/>
      <w:lvlText w:val="%8."/>
      <w:lvlJc w:val="left"/>
      <w:pPr>
        <w:tabs>
          <w:tab w:val="num" w:pos="5542"/>
        </w:tabs>
        <w:ind w:left="5542" w:hanging="360"/>
      </w:pPr>
      <w:rPr>
        <w:rFonts w:cs="Times New Roman"/>
      </w:rPr>
    </w:lvl>
    <w:lvl w:ilvl="8" w:tplc="0419001B" w:tentative="1">
      <w:start w:val="1"/>
      <w:numFmt w:val="lowerRoman"/>
      <w:lvlText w:val="%9."/>
      <w:lvlJc w:val="right"/>
      <w:pPr>
        <w:tabs>
          <w:tab w:val="num" w:pos="6262"/>
        </w:tabs>
        <w:ind w:left="6262" w:hanging="180"/>
      </w:pPr>
      <w:rPr>
        <w:rFonts w:cs="Times New Roman"/>
      </w:rPr>
    </w:lvl>
  </w:abstractNum>
  <w:abstractNum w:abstractNumId="5">
    <w:nsid w:val="1350197A"/>
    <w:multiLevelType w:val="hybridMultilevel"/>
    <w:tmpl w:val="1EDC5D84"/>
    <w:lvl w:ilvl="0" w:tplc="2B0CFA08">
      <w:start w:val="1"/>
      <w:numFmt w:val="bullet"/>
      <w:lvlText w:val=""/>
      <w:lvlJc w:val="left"/>
      <w:pPr>
        <w:tabs>
          <w:tab w:val="num" w:pos="1004"/>
        </w:tabs>
        <w:ind w:left="1004" w:hanging="360"/>
      </w:pPr>
      <w:rPr>
        <w:rFonts w:ascii="Symbol" w:hAnsi="Symbol" w:hint="default"/>
      </w:rPr>
    </w:lvl>
    <w:lvl w:ilvl="1" w:tplc="04190003">
      <w:start w:val="1"/>
      <w:numFmt w:val="bullet"/>
      <w:lvlText w:val="o"/>
      <w:lvlJc w:val="left"/>
      <w:pPr>
        <w:ind w:left="1724" w:hanging="360"/>
      </w:pPr>
      <w:rPr>
        <w:rFonts w:ascii="Courier New" w:hAnsi="Courier New" w:hint="default"/>
      </w:rPr>
    </w:lvl>
    <w:lvl w:ilvl="2" w:tplc="04190005">
      <w:start w:val="1"/>
      <w:numFmt w:val="bullet"/>
      <w:lvlText w:val=""/>
      <w:lvlJc w:val="left"/>
      <w:pPr>
        <w:ind w:left="2444" w:hanging="360"/>
      </w:pPr>
      <w:rPr>
        <w:rFonts w:ascii="Wingdings" w:hAnsi="Wingdings" w:hint="default"/>
      </w:rPr>
    </w:lvl>
    <w:lvl w:ilvl="3" w:tplc="04190001">
      <w:start w:val="1"/>
      <w:numFmt w:val="bullet"/>
      <w:lvlText w:val=""/>
      <w:lvlJc w:val="left"/>
      <w:pPr>
        <w:ind w:left="3164" w:hanging="360"/>
      </w:pPr>
      <w:rPr>
        <w:rFonts w:ascii="Symbol" w:hAnsi="Symbol" w:hint="default"/>
      </w:rPr>
    </w:lvl>
    <w:lvl w:ilvl="4" w:tplc="04190003">
      <w:start w:val="1"/>
      <w:numFmt w:val="bullet"/>
      <w:lvlText w:val="o"/>
      <w:lvlJc w:val="left"/>
      <w:pPr>
        <w:ind w:left="3884" w:hanging="360"/>
      </w:pPr>
      <w:rPr>
        <w:rFonts w:ascii="Courier New" w:hAnsi="Courier New" w:hint="default"/>
      </w:rPr>
    </w:lvl>
    <w:lvl w:ilvl="5" w:tplc="04190005">
      <w:start w:val="1"/>
      <w:numFmt w:val="bullet"/>
      <w:lvlText w:val=""/>
      <w:lvlJc w:val="left"/>
      <w:pPr>
        <w:ind w:left="4604" w:hanging="360"/>
      </w:pPr>
      <w:rPr>
        <w:rFonts w:ascii="Wingdings" w:hAnsi="Wingdings" w:hint="default"/>
      </w:rPr>
    </w:lvl>
    <w:lvl w:ilvl="6" w:tplc="04190001">
      <w:start w:val="1"/>
      <w:numFmt w:val="bullet"/>
      <w:lvlText w:val=""/>
      <w:lvlJc w:val="left"/>
      <w:pPr>
        <w:ind w:left="5324" w:hanging="360"/>
      </w:pPr>
      <w:rPr>
        <w:rFonts w:ascii="Symbol" w:hAnsi="Symbol" w:hint="default"/>
      </w:rPr>
    </w:lvl>
    <w:lvl w:ilvl="7" w:tplc="04190003">
      <w:start w:val="1"/>
      <w:numFmt w:val="bullet"/>
      <w:lvlText w:val="o"/>
      <w:lvlJc w:val="left"/>
      <w:pPr>
        <w:ind w:left="6044" w:hanging="360"/>
      </w:pPr>
      <w:rPr>
        <w:rFonts w:ascii="Courier New" w:hAnsi="Courier New" w:hint="default"/>
      </w:rPr>
    </w:lvl>
    <w:lvl w:ilvl="8" w:tplc="04190005">
      <w:start w:val="1"/>
      <w:numFmt w:val="bullet"/>
      <w:lvlText w:val=""/>
      <w:lvlJc w:val="left"/>
      <w:pPr>
        <w:ind w:left="6764" w:hanging="360"/>
      </w:pPr>
      <w:rPr>
        <w:rFonts w:ascii="Wingdings" w:hAnsi="Wingdings" w:hint="default"/>
      </w:rPr>
    </w:lvl>
  </w:abstractNum>
  <w:abstractNum w:abstractNumId="6">
    <w:nsid w:val="18593A83"/>
    <w:multiLevelType w:val="hybridMultilevel"/>
    <w:tmpl w:val="F77CE3AC"/>
    <w:lvl w:ilvl="0" w:tplc="2B0CFA08">
      <w:start w:val="1"/>
      <w:numFmt w:val="bullet"/>
      <w:lvlText w:val=""/>
      <w:lvlJc w:val="left"/>
      <w:pPr>
        <w:tabs>
          <w:tab w:val="num" w:pos="1004"/>
        </w:tabs>
        <w:ind w:left="1004" w:hanging="360"/>
      </w:pPr>
      <w:rPr>
        <w:rFonts w:ascii="Symbol" w:hAnsi="Symbol" w:hint="default"/>
      </w:rPr>
    </w:lvl>
    <w:lvl w:ilvl="1" w:tplc="04190003">
      <w:start w:val="1"/>
      <w:numFmt w:val="bullet"/>
      <w:lvlText w:val="o"/>
      <w:lvlJc w:val="left"/>
      <w:pPr>
        <w:ind w:left="1724" w:hanging="360"/>
      </w:pPr>
      <w:rPr>
        <w:rFonts w:ascii="Courier New" w:hAnsi="Courier New" w:hint="default"/>
      </w:rPr>
    </w:lvl>
    <w:lvl w:ilvl="2" w:tplc="04190005">
      <w:start w:val="1"/>
      <w:numFmt w:val="bullet"/>
      <w:lvlText w:val=""/>
      <w:lvlJc w:val="left"/>
      <w:pPr>
        <w:ind w:left="2444" w:hanging="360"/>
      </w:pPr>
      <w:rPr>
        <w:rFonts w:ascii="Wingdings" w:hAnsi="Wingdings" w:hint="default"/>
      </w:rPr>
    </w:lvl>
    <w:lvl w:ilvl="3" w:tplc="04190001">
      <w:start w:val="1"/>
      <w:numFmt w:val="bullet"/>
      <w:lvlText w:val=""/>
      <w:lvlJc w:val="left"/>
      <w:pPr>
        <w:ind w:left="3164" w:hanging="360"/>
      </w:pPr>
      <w:rPr>
        <w:rFonts w:ascii="Symbol" w:hAnsi="Symbol" w:hint="default"/>
      </w:rPr>
    </w:lvl>
    <w:lvl w:ilvl="4" w:tplc="04190003">
      <w:start w:val="1"/>
      <w:numFmt w:val="bullet"/>
      <w:lvlText w:val="o"/>
      <w:lvlJc w:val="left"/>
      <w:pPr>
        <w:ind w:left="3884" w:hanging="360"/>
      </w:pPr>
      <w:rPr>
        <w:rFonts w:ascii="Courier New" w:hAnsi="Courier New" w:hint="default"/>
      </w:rPr>
    </w:lvl>
    <w:lvl w:ilvl="5" w:tplc="04190005">
      <w:start w:val="1"/>
      <w:numFmt w:val="bullet"/>
      <w:lvlText w:val=""/>
      <w:lvlJc w:val="left"/>
      <w:pPr>
        <w:ind w:left="4604" w:hanging="360"/>
      </w:pPr>
      <w:rPr>
        <w:rFonts w:ascii="Wingdings" w:hAnsi="Wingdings" w:hint="default"/>
      </w:rPr>
    </w:lvl>
    <w:lvl w:ilvl="6" w:tplc="04190001">
      <w:start w:val="1"/>
      <w:numFmt w:val="bullet"/>
      <w:lvlText w:val=""/>
      <w:lvlJc w:val="left"/>
      <w:pPr>
        <w:ind w:left="5324" w:hanging="360"/>
      </w:pPr>
      <w:rPr>
        <w:rFonts w:ascii="Symbol" w:hAnsi="Symbol" w:hint="default"/>
      </w:rPr>
    </w:lvl>
    <w:lvl w:ilvl="7" w:tplc="04190003">
      <w:start w:val="1"/>
      <w:numFmt w:val="bullet"/>
      <w:lvlText w:val="o"/>
      <w:lvlJc w:val="left"/>
      <w:pPr>
        <w:ind w:left="6044" w:hanging="360"/>
      </w:pPr>
      <w:rPr>
        <w:rFonts w:ascii="Courier New" w:hAnsi="Courier New" w:hint="default"/>
      </w:rPr>
    </w:lvl>
    <w:lvl w:ilvl="8" w:tplc="04190005">
      <w:start w:val="1"/>
      <w:numFmt w:val="bullet"/>
      <w:lvlText w:val=""/>
      <w:lvlJc w:val="left"/>
      <w:pPr>
        <w:ind w:left="6764" w:hanging="360"/>
      </w:pPr>
      <w:rPr>
        <w:rFonts w:ascii="Wingdings" w:hAnsi="Wingdings" w:hint="default"/>
      </w:rPr>
    </w:lvl>
  </w:abstractNum>
  <w:abstractNum w:abstractNumId="7">
    <w:nsid w:val="1C8C6D48"/>
    <w:multiLevelType w:val="hybridMultilevel"/>
    <w:tmpl w:val="875EC192"/>
    <w:lvl w:ilvl="0" w:tplc="2B0CFA08">
      <w:start w:val="1"/>
      <w:numFmt w:val="bullet"/>
      <w:lvlText w:val=""/>
      <w:lvlJc w:val="left"/>
      <w:pPr>
        <w:tabs>
          <w:tab w:val="num" w:pos="1004"/>
        </w:tabs>
        <w:ind w:left="1004"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FC61AEA"/>
    <w:multiLevelType w:val="hybridMultilevel"/>
    <w:tmpl w:val="5264432A"/>
    <w:lvl w:ilvl="0" w:tplc="0419000F">
      <w:start w:val="1"/>
      <w:numFmt w:val="decimal"/>
      <w:lvlText w:val="%1."/>
      <w:lvlJc w:val="left"/>
      <w:pPr>
        <w:tabs>
          <w:tab w:val="num" w:pos="780"/>
        </w:tabs>
        <w:ind w:left="780" w:hanging="360"/>
      </w:pPr>
      <w:rPr>
        <w:rFonts w:cs="Times New Roman"/>
      </w:rPr>
    </w:lvl>
    <w:lvl w:ilvl="1" w:tplc="04190019" w:tentative="1">
      <w:start w:val="1"/>
      <w:numFmt w:val="lowerLetter"/>
      <w:lvlText w:val="%2."/>
      <w:lvlJc w:val="left"/>
      <w:pPr>
        <w:tabs>
          <w:tab w:val="num" w:pos="1500"/>
        </w:tabs>
        <w:ind w:left="1500" w:hanging="360"/>
      </w:pPr>
      <w:rPr>
        <w:rFonts w:cs="Times New Roman"/>
      </w:rPr>
    </w:lvl>
    <w:lvl w:ilvl="2" w:tplc="0419001B" w:tentative="1">
      <w:start w:val="1"/>
      <w:numFmt w:val="lowerRoman"/>
      <w:lvlText w:val="%3."/>
      <w:lvlJc w:val="right"/>
      <w:pPr>
        <w:tabs>
          <w:tab w:val="num" w:pos="2220"/>
        </w:tabs>
        <w:ind w:left="2220" w:hanging="180"/>
      </w:pPr>
      <w:rPr>
        <w:rFonts w:cs="Times New Roman"/>
      </w:rPr>
    </w:lvl>
    <w:lvl w:ilvl="3" w:tplc="0419000F" w:tentative="1">
      <w:start w:val="1"/>
      <w:numFmt w:val="decimal"/>
      <w:lvlText w:val="%4."/>
      <w:lvlJc w:val="left"/>
      <w:pPr>
        <w:tabs>
          <w:tab w:val="num" w:pos="2940"/>
        </w:tabs>
        <w:ind w:left="2940" w:hanging="360"/>
      </w:pPr>
      <w:rPr>
        <w:rFonts w:cs="Times New Roman"/>
      </w:rPr>
    </w:lvl>
    <w:lvl w:ilvl="4" w:tplc="04190019" w:tentative="1">
      <w:start w:val="1"/>
      <w:numFmt w:val="lowerLetter"/>
      <w:lvlText w:val="%5."/>
      <w:lvlJc w:val="left"/>
      <w:pPr>
        <w:tabs>
          <w:tab w:val="num" w:pos="3660"/>
        </w:tabs>
        <w:ind w:left="3660" w:hanging="360"/>
      </w:pPr>
      <w:rPr>
        <w:rFonts w:cs="Times New Roman"/>
      </w:rPr>
    </w:lvl>
    <w:lvl w:ilvl="5" w:tplc="0419001B" w:tentative="1">
      <w:start w:val="1"/>
      <w:numFmt w:val="lowerRoman"/>
      <w:lvlText w:val="%6."/>
      <w:lvlJc w:val="right"/>
      <w:pPr>
        <w:tabs>
          <w:tab w:val="num" w:pos="4380"/>
        </w:tabs>
        <w:ind w:left="4380" w:hanging="180"/>
      </w:pPr>
      <w:rPr>
        <w:rFonts w:cs="Times New Roman"/>
      </w:rPr>
    </w:lvl>
    <w:lvl w:ilvl="6" w:tplc="0419000F" w:tentative="1">
      <w:start w:val="1"/>
      <w:numFmt w:val="decimal"/>
      <w:lvlText w:val="%7."/>
      <w:lvlJc w:val="left"/>
      <w:pPr>
        <w:tabs>
          <w:tab w:val="num" w:pos="5100"/>
        </w:tabs>
        <w:ind w:left="5100" w:hanging="360"/>
      </w:pPr>
      <w:rPr>
        <w:rFonts w:cs="Times New Roman"/>
      </w:rPr>
    </w:lvl>
    <w:lvl w:ilvl="7" w:tplc="04190019" w:tentative="1">
      <w:start w:val="1"/>
      <w:numFmt w:val="lowerLetter"/>
      <w:lvlText w:val="%8."/>
      <w:lvlJc w:val="left"/>
      <w:pPr>
        <w:tabs>
          <w:tab w:val="num" w:pos="5820"/>
        </w:tabs>
        <w:ind w:left="5820" w:hanging="360"/>
      </w:pPr>
      <w:rPr>
        <w:rFonts w:cs="Times New Roman"/>
      </w:rPr>
    </w:lvl>
    <w:lvl w:ilvl="8" w:tplc="0419001B" w:tentative="1">
      <w:start w:val="1"/>
      <w:numFmt w:val="lowerRoman"/>
      <w:lvlText w:val="%9."/>
      <w:lvlJc w:val="right"/>
      <w:pPr>
        <w:tabs>
          <w:tab w:val="num" w:pos="6540"/>
        </w:tabs>
        <w:ind w:left="6540" w:hanging="180"/>
      </w:pPr>
      <w:rPr>
        <w:rFonts w:cs="Times New Roman"/>
      </w:rPr>
    </w:lvl>
  </w:abstractNum>
  <w:abstractNum w:abstractNumId="9">
    <w:nsid w:val="20910D29"/>
    <w:multiLevelType w:val="hybridMultilevel"/>
    <w:tmpl w:val="002624FC"/>
    <w:lvl w:ilvl="0" w:tplc="2B0CFA08">
      <w:start w:val="1"/>
      <w:numFmt w:val="bullet"/>
      <w:lvlText w:val=""/>
      <w:lvlJc w:val="left"/>
      <w:pPr>
        <w:tabs>
          <w:tab w:val="num" w:pos="1004"/>
        </w:tabs>
        <w:ind w:left="1004" w:hanging="360"/>
      </w:pPr>
      <w:rPr>
        <w:rFonts w:ascii="Symbol" w:hAnsi="Symbol" w:hint="default"/>
      </w:rPr>
    </w:lvl>
    <w:lvl w:ilvl="1" w:tplc="04190003">
      <w:start w:val="1"/>
      <w:numFmt w:val="bullet"/>
      <w:lvlText w:val="o"/>
      <w:lvlJc w:val="left"/>
      <w:pPr>
        <w:ind w:left="1724" w:hanging="360"/>
      </w:pPr>
      <w:rPr>
        <w:rFonts w:ascii="Courier New" w:hAnsi="Courier New" w:hint="default"/>
      </w:rPr>
    </w:lvl>
    <w:lvl w:ilvl="2" w:tplc="04190005">
      <w:start w:val="1"/>
      <w:numFmt w:val="bullet"/>
      <w:lvlText w:val=""/>
      <w:lvlJc w:val="left"/>
      <w:pPr>
        <w:ind w:left="2444" w:hanging="360"/>
      </w:pPr>
      <w:rPr>
        <w:rFonts w:ascii="Wingdings" w:hAnsi="Wingdings" w:hint="default"/>
      </w:rPr>
    </w:lvl>
    <w:lvl w:ilvl="3" w:tplc="04190001">
      <w:start w:val="1"/>
      <w:numFmt w:val="bullet"/>
      <w:lvlText w:val=""/>
      <w:lvlJc w:val="left"/>
      <w:pPr>
        <w:ind w:left="3164" w:hanging="360"/>
      </w:pPr>
      <w:rPr>
        <w:rFonts w:ascii="Symbol" w:hAnsi="Symbol" w:hint="default"/>
      </w:rPr>
    </w:lvl>
    <w:lvl w:ilvl="4" w:tplc="04190003">
      <w:start w:val="1"/>
      <w:numFmt w:val="bullet"/>
      <w:lvlText w:val="o"/>
      <w:lvlJc w:val="left"/>
      <w:pPr>
        <w:ind w:left="3884" w:hanging="360"/>
      </w:pPr>
      <w:rPr>
        <w:rFonts w:ascii="Courier New" w:hAnsi="Courier New" w:hint="default"/>
      </w:rPr>
    </w:lvl>
    <w:lvl w:ilvl="5" w:tplc="04190005">
      <w:start w:val="1"/>
      <w:numFmt w:val="bullet"/>
      <w:lvlText w:val=""/>
      <w:lvlJc w:val="left"/>
      <w:pPr>
        <w:ind w:left="4604" w:hanging="360"/>
      </w:pPr>
      <w:rPr>
        <w:rFonts w:ascii="Wingdings" w:hAnsi="Wingdings" w:hint="default"/>
      </w:rPr>
    </w:lvl>
    <w:lvl w:ilvl="6" w:tplc="04190001">
      <w:start w:val="1"/>
      <w:numFmt w:val="bullet"/>
      <w:lvlText w:val=""/>
      <w:lvlJc w:val="left"/>
      <w:pPr>
        <w:ind w:left="5324" w:hanging="360"/>
      </w:pPr>
      <w:rPr>
        <w:rFonts w:ascii="Symbol" w:hAnsi="Symbol" w:hint="default"/>
      </w:rPr>
    </w:lvl>
    <w:lvl w:ilvl="7" w:tplc="04190003">
      <w:start w:val="1"/>
      <w:numFmt w:val="bullet"/>
      <w:lvlText w:val="o"/>
      <w:lvlJc w:val="left"/>
      <w:pPr>
        <w:ind w:left="6044" w:hanging="360"/>
      </w:pPr>
      <w:rPr>
        <w:rFonts w:ascii="Courier New" w:hAnsi="Courier New" w:hint="default"/>
      </w:rPr>
    </w:lvl>
    <w:lvl w:ilvl="8" w:tplc="04190005">
      <w:start w:val="1"/>
      <w:numFmt w:val="bullet"/>
      <w:lvlText w:val=""/>
      <w:lvlJc w:val="left"/>
      <w:pPr>
        <w:ind w:left="6764" w:hanging="360"/>
      </w:pPr>
      <w:rPr>
        <w:rFonts w:ascii="Wingdings" w:hAnsi="Wingdings" w:hint="default"/>
      </w:rPr>
    </w:lvl>
  </w:abstractNum>
  <w:abstractNum w:abstractNumId="10">
    <w:nsid w:val="365F0D4F"/>
    <w:multiLevelType w:val="hybridMultilevel"/>
    <w:tmpl w:val="9B8A7D02"/>
    <w:lvl w:ilvl="0" w:tplc="2B0CFA08">
      <w:start w:val="1"/>
      <w:numFmt w:val="bullet"/>
      <w:lvlText w:val=""/>
      <w:lvlJc w:val="left"/>
      <w:pPr>
        <w:tabs>
          <w:tab w:val="num" w:pos="1004"/>
        </w:tabs>
        <w:ind w:left="1004"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1">
    <w:nsid w:val="3BF97A0B"/>
    <w:multiLevelType w:val="hybridMultilevel"/>
    <w:tmpl w:val="914C92BC"/>
    <w:lvl w:ilvl="0" w:tplc="2B0CFA08">
      <w:start w:val="1"/>
      <w:numFmt w:val="bullet"/>
      <w:lvlText w:val=""/>
      <w:lvlJc w:val="left"/>
      <w:pPr>
        <w:tabs>
          <w:tab w:val="num" w:pos="1004"/>
        </w:tabs>
        <w:ind w:left="1004" w:hanging="360"/>
      </w:pPr>
      <w:rPr>
        <w:rFonts w:ascii="Symbol" w:hAnsi="Symbol" w:hint="default"/>
      </w:rPr>
    </w:lvl>
    <w:lvl w:ilvl="1" w:tplc="04190003">
      <w:start w:val="1"/>
      <w:numFmt w:val="bullet"/>
      <w:lvlText w:val="o"/>
      <w:lvlJc w:val="left"/>
      <w:pPr>
        <w:ind w:left="1724" w:hanging="360"/>
      </w:pPr>
      <w:rPr>
        <w:rFonts w:ascii="Courier New" w:hAnsi="Courier New" w:hint="default"/>
      </w:rPr>
    </w:lvl>
    <w:lvl w:ilvl="2" w:tplc="04190005">
      <w:start w:val="1"/>
      <w:numFmt w:val="bullet"/>
      <w:lvlText w:val=""/>
      <w:lvlJc w:val="left"/>
      <w:pPr>
        <w:ind w:left="2444" w:hanging="360"/>
      </w:pPr>
      <w:rPr>
        <w:rFonts w:ascii="Wingdings" w:hAnsi="Wingdings" w:hint="default"/>
      </w:rPr>
    </w:lvl>
    <w:lvl w:ilvl="3" w:tplc="04190001">
      <w:start w:val="1"/>
      <w:numFmt w:val="bullet"/>
      <w:lvlText w:val=""/>
      <w:lvlJc w:val="left"/>
      <w:pPr>
        <w:ind w:left="3164" w:hanging="360"/>
      </w:pPr>
      <w:rPr>
        <w:rFonts w:ascii="Symbol" w:hAnsi="Symbol" w:hint="default"/>
      </w:rPr>
    </w:lvl>
    <w:lvl w:ilvl="4" w:tplc="04190003">
      <w:start w:val="1"/>
      <w:numFmt w:val="bullet"/>
      <w:lvlText w:val="o"/>
      <w:lvlJc w:val="left"/>
      <w:pPr>
        <w:ind w:left="3884" w:hanging="360"/>
      </w:pPr>
      <w:rPr>
        <w:rFonts w:ascii="Courier New" w:hAnsi="Courier New" w:hint="default"/>
      </w:rPr>
    </w:lvl>
    <w:lvl w:ilvl="5" w:tplc="04190005">
      <w:start w:val="1"/>
      <w:numFmt w:val="bullet"/>
      <w:lvlText w:val=""/>
      <w:lvlJc w:val="left"/>
      <w:pPr>
        <w:ind w:left="4604" w:hanging="360"/>
      </w:pPr>
      <w:rPr>
        <w:rFonts w:ascii="Wingdings" w:hAnsi="Wingdings" w:hint="default"/>
      </w:rPr>
    </w:lvl>
    <w:lvl w:ilvl="6" w:tplc="04190001">
      <w:start w:val="1"/>
      <w:numFmt w:val="bullet"/>
      <w:lvlText w:val=""/>
      <w:lvlJc w:val="left"/>
      <w:pPr>
        <w:ind w:left="5324" w:hanging="360"/>
      </w:pPr>
      <w:rPr>
        <w:rFonts w:ascii="Symbol" w:hAnsi="Symbol" w:hint="default"/>
      </w:rPr>
    </w:lvl>
    <w:lvl w:ilvl="7" w:tplc="04190003">
      <w:start w:val="1"/>
      <w:numFmt w:val="bullet"/>
      <w:lvlText w:val="o"/>
      <w:lvlJc w:val="left"/>
      <w:pPr>
        <w:ind w:left="6044" w:hanging="360"/>
      </w:pPr>
      <w:rPr>
        <w:rFonts w:ascii="Courier New" w:hAnsi="Courier New" w:hint="default"/>
      </w:rPr>
    </w:lvl>
    <w:lvl w:ilvl="8" w:tplc="04190005">
      <w:start w:val="1"/>
      <w:numFmt w:val="bullet"/>
      <w:lvlText w:val=""/>
      <w:lvlJc w:val="left"/>
      <w:pPr>
        <w:ind w:left="6764" w:hanging="360"/>
      </w:pPr>
      <w:rPr>
        <w:rFonts w:ascii="Wingdings" w:hAnsi="Wingdings" w:hint="default"/>
      </w:rPr>
    </w:lvl>
  </w:abstractNum>
  <w:abstractNum w:abstractNumId="12">
    <w:nsid w:val="47984775"/>
    <w:multiLevelType w:val="hybridMultilevel"/>
    <w:tmpl w:val="2BE8B780"/>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3">
    <w:nsid w:val="53727C4A"/>
    <w:multiLevelType w:val="hybridMultilevel"/>
    <w:tmpl w:val="0DDC3242"/>
    <w:lvl w:ilvl="0" w:tplc="04190001">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hint="default"/>
      </w:rPr>
    </w:lvl>
    <w:lvl w:ilvl="8" w:tplc="04190005">
      <w:start w:val="1"/>
      <w:numFmt w:val="bullet"/>
      <w:lvlText w:val=""/>
      <w:lvlJc w:val="left"/>
      <w:pPr>
        <w:ind w:left="7188" w:hanging="360"/>
      </w:pPr>
      <w:rPr>
        <w:rFonts w:ascii="Wingdings" w:hAnsi="Wingdings" w:hint="default"/>
      </w:rPr>
    </w:lvl>
  </w:abstractNum>
  <w:abstractNum w:abstractNumId="14">
    <w:nsid w:val="548A6A7B"/>
    <w:multiLevelType w:val="hybridMultilevel"/>
    <w:tmpl w:val="616A978A"/>
    <w:lvl w:ilvl="0" w:tplc="2B0CFA08">
      <w:start w:val="1"/>
      <w:numFmt w:val="bullet"/>
      <w:lvlText w:val=""/>
      <w:lvlJc w:val="left"/>
      <w:pPr>
        <w:tabs>
          <w:tab w:val="num" w:pos="1004"/>
        </w:tabs>
        <w:ind w:left="1004" w:hanging="360"/>
      </w:pPr>
      <w:rPr>
        <w:rFonts w:ascii="Symbol" w:hAnsi="Symbol" w:hint="default"/>
      </w:rPr>
    </w:lvl>
    <w:lvl w:ilvl="1" w:tplc="04190003">
      <w:start w:val="1"/>
      <w:numFmt w:val="bullet"/>
      <w:lvlText w:val="o"/>
      <w:lvlJc w:val="left"/>
      <w:pPr>
        <w:ind w:left="1724" w:hanging="360"/>
      </w:pPr>
      <w:rPr>
        <w:rFonts w:ascii="Courier New" w:hAnsi="Courier New" w:hint="default"/>
      </w:rPr>
    </w:lvl>
    <w:lvl w:ilvl="2" w:tplc="04190005">
      <w:start w:val="1"/>
      <w:numFmt w:val="bullet"/>
      <w:lvlText w:val=""/>
      <w:lvlJc w:val="left"/>
      <w:pPr>
        <w:ind w:left="2444" w:hanging="360"/>
      </w:pPr>
      <w:rPr>
        <w:rFonts w:ascii="Wingdings" w:hAnsi="Wingdings" w:hint="default"/>
      </w:rPr>
    </w:lvl>
    <w:lvl w:ilvl="3" w:tplc="04190001">
      <w:start w:val="1"/>
      <w:numFmt w:val="bullet"/>
      <w:lvlText w:val=""/>
      <w:lvlJc w:val="left"/>
      <w:pPr>
        <w:ind w:left="3164" w:hanging="360"/>
      </w:pPr>
      <w:rPr>
        <w:rFonts w:ascii="Symbol" w:hAnsi="Symbol" w:hint="default"/>
      </w:rPr>
    </w:lvl>
    <w:lvl w:ilvl="4" w:tplc="04190003">
      <w:start w:val="1"/>
      <w:numFmt w:val="bullet"/>
      <w:lvlText w:val="o"/>
      <w:lvlJc w:val="left"/>
      <w:pPr>
        <w:ind w:left="3884" w:hanging="360"/>
      </w:pPr>
      <w:rPr>
        <w:rFonts w:ascii="Courier New" w:hAnsi="Courier New" w:hint="default"/>
      </w:rPr>
    </w:lvl>
    <w:lvl w:ilvl="5" w:tplc="04190005">
      <w:start w:val="1"/>
      <w:numFmt w:val="bullet"/>
      <w:lvlText w:val=""/>
      <w:lvlJc w:val="left"/>
      <w:pPr>
        <w:ind w:left="4604" w:hanging="360"/>
      </w:pPr>
      <w:rPr>
        <w:rFonts w:ascii="Wingdings" w:hAnsi="Wingdings" w:hint="default"/>
      </w:rPr>
    </w:lvl>
    <w:lvl w:ilvl="6" w:tplc="04190001">
      <w:start w:val="1"/>
      <w:numFmt w:val="bullet"/>
      <w:lvlText w:val=""/>
      <w:lvlJc w:val="left"/>
      <w:pPr>
        <w:ind w:left="5324" w:hanging="360"/>
      </w:pPr>
      <w:rPr>
        <w:rFonts w:ascii="Symbol" w:hAnsi="Symbol" w:hint="default"/>
      </w:rPr>
    </w:lvl>
    <w:lvl w:ilvl="7" w:tplc="04190003">
      <w:start w:val="1"/>
      <w:numFmt w:val="bullet"/>
      <w:lvlText w:val="o"/>
      <w:lvlJc w:val="left"/>
      <w:pPr>
        <w:ind w:left="6044" w:hanging="360"/>
      </w:pPr>
      <w:rPr>
        <w:rFonts w:ascii="Courier New" w:hAnsi="Courier New" w:hint="default"/>
      </w:rPr>
    </w:lvl>
    <w:lvl w:ilvl="8" w:tplc="04190005">
      <w:start w:val="1"/>
      <w:numFmt w:val="bullet"/>
      <w:lvlText w:val=""/>
      <w:lvlJc w:val="left"/>
      <w:pPr>
        <w:ind w:left="6764" w:hanging="360"/>
      </w:pPr>
      <w:rPr>
        <w:rFonts w:ascii="Wingdings" w:hAnsi="Wingdings" w:hint="default"/>
      </w:rPr>
    </w:lvl>
  </w:abstractNum>
  <w:abstractNum w:abstractNumId="15">
    <w:nsid w:val="55950FD3"/>
    <w:multiLevelType w:val="hybridMultilevel"/>
    <w:tmpl w:val="6634602C"/>
    <w:lvl w:ilvl="0" w:tplc="2B0CFA08">
      <w:start w:val="1"/>
      <w:numFmt w:val="bullet"/>
      <w:lvlText w:val=""/>
      <w:lvlJc w:val="left"/>
      <w:pPr>
        <w:tabs>
          <w:tab w:val="num" w:pos="1004"/>
        </w:tabs>
        <w:ind w:left="1004" w:hanging="360"/>
      </w:pPr>
      <w:rPr>
        <w:rFonts w:ascii="Symbol" w:hAnsi="Symbol" w:hint="default"/>
      </w:rPr>
    </w:lvl>
    <w:lvl w:ilvl="1" w:tplc="04190003">
      <w:start w:val="1"/>
      <w:numFmt w:val="bullet"/>
      <w:lvlText w:val="o"/>
      <w:lvlJc w:val="left"/>
      <w:pPr>
        <w:ind w:left="1724" w:hanging="360"/>
      </w:pPr>
      <w:rPr>
        <w:rFonts w:ascii="Courier New" w:hAnsi="Courier New" w:hint="default"/>
      </w:rPr>
    </w:lvl>
    <w:lvl w:ilvl="2" w:tplc="04190005">
      <w:start w:val="1"/>
      <w:numFmt w:val="bullet"/>
      <w:lvlText w:val=""/>
      <w:lvlJc w:val="left"/>
      <w:pPr>
        <w:ind w:left="2444" w:hanging="360"/>
      </w:pPr>
      <w:rPr>
        <w:rFonts w:ascii="Wingdings" w:hAnsi="Wingdings" w:hint="default"/>
      </w:rPr>
    </w:lvl>
    <w:lvl w:ilvl="3" w:tplc="04190001">
      <w:start w:val="1"/>
      <w:numFmt w:val="bullet"/>
      <w:lvlText w:val=""/>
      <w:lvlJc w:val="left"/>
      <w:pPr>
        <w:ind w:left="3164" w:hanging="360"/>
      </w:pPr>
      <w:rPr>
        <w:rFonts w:ascii="Symbol" w:hAnsi="Symbol" w:hint="default"/>
      </w:rPr>
    </w:lvl>
    <w:lvl w:ilvl="4" w:tplc="04190003">
      <w:start w:val="1"/>
      <w:numFmt w:val="bullet"/>
      <w:lvlText w:val="o"/>
      <w:lvlJc w:val="left"/>
      <w:pPr>
        <w:ind w:left="3884" w:hanging="360"/>
      </w:pPr>
      <w:rPr>
        <w:rFonts w:ascii="Courier New" w:hAnsi="Courier New" w:hint="default"/>
      </w:rPr>
    </w:lvl>
    <w:lvl w:ilvl="5" w:tplc="04190005">
      <w:start w:val="1"/>
      <w:numFmt w:val="bullet"/>
      <w:lvlText w:val=""/>
      <w:lvlJc w:val="left"/>
      <w:pPr>
        <w:ind w:left="4604" w:hanging="360"/>
      </w:pPr>
      <w:rPr>
        <w:rFonts w:ascii="Wingdings" w:hAnsi="Wingdings" w:hint="default"/>
      </w:rPr>
    </w:lvl>
    <w:lvl w:ilvl="6" w:tplc="04190001">
      <w:start w:val="1"/>
      <w:numFmt w:val="bullet"/>
      <w:lvlText w:val=""/>
      <w:lvlJc w:val="left"/>
      <w:pPr>
        <w:ind w:left="5324" w:hanging="360"/>
      </w:pPr>
      <w:rPr>
        <w:rFonts w:ascii="Symbol" w:hAnsi="Symbol" w:hint="default"/>
      </w:rPr>
    </w:lvl>
    <w:lvl w:ilvl="7" w:tplc="04190003">
      <w:start w:val="1"/>
      <w:numFmt w:val="bullet"/>
      <w:lvlText w:val="o"/>
      <w:lvlJc w:val="left"/>
      <w:pPr>
        <w:ind w:left="6044" w:hanging="360"/>
      </w:pPr>
      <w:rPr>
        <w:rFonts w:ascii="Courier New" w:hAnsi="Courier New" w:hint="default"/>
      </w:rPr>
    </w:lvl>
    <w:lvl w:ilvl="8" w:tplc="04190005">
      <w:start w:val="1"/>
      <w:numFmt w:val="bullet"/>
      <w:lvlText w:val=""/>
      <w:lvlJc w:val="left"/>
      <w:pPr>
        <w:ind w:left="6764" w:hanging="360"/>
      </w:pPr>
      <w:rPr>
        <w:rFonts w:ascii="Wingdings" w:hAnsi="Wingdings" w:hint="default"/>
      </w:rPr>
    </w:lvl>
  </w:abstractNum>
  <w:abstractNum w:abstractNumId="16">
    <w:nsid w:val="562D5564"/>
    <w:multiLevelType w:val="hybridMultilevel"/>
    <w:tmpl w:val="6D640F96"/>
    <w:lvl w:ilvl="0" w:tplc="2B0CFA08">
      <w:start w:val="1"/>
      <w:numFmt w:val="bullet"/>
      <w:lvlText w:val=""/>
      <w:lvlJc w:val="left"/>
      <w:pPr>
        <w:tabs>
          <w:tab w:val="num" w:pos="1004"/>
        </w:tabs>
        <w:ind w:left="1004" w:hanging="360"/>
      </w:pPr>
      <w:rPr>
        <w:rFonts w:ascii="Symbol" w:hAnsi="Symbol" w:hint="default"/>
      </w:rPr>
    </w:lvl>
    <w:lvl w:ilvl="1" w:tplc="04190003">
      <w:start w:val="1"/>
      <w:numFmt w:val="bullet"/>
      <w:lvlText w:val="o"/>
      <w:lvlJc w:val="left"/>
      <w:pPr>
        <w:ind w:left="1724" w:hanging="360"/>
      </w:pPr>
      <w:rPr>
        <w:rFonts w:ascii="Courier New" w:hAnsi="Courier New" w:hint="default"/>
      </w:rPr>
    </w:lvl>
    <w:lvl w:ilvl="2" w:tplc="04190005">
      <w:start w:val="1"/>
      <w:numFmt w:val="bullet"/>
      <w:lvlText w:val=""/>
      <w:lvlJc w:val="left"/>
      <w:pPr>
        <w:ind w:left="2444" w:hanging="360"/>
      </w:pPr>
      <w:rPr>
        <w:rFonts w:ascii="Wingdings" w:hAnsi="Wingdings" w:hint="default"/>
      </w:rPr>
    </w:lvl>
    <w:lvl w:ilvl="3" w:tplc="04190001">
      <w:start w:val="1"/>
      <w:numFmt w:val="bullet"/>
      <w:lvlText w:val=""/>
      <w:lvlJc w:val="left"/>
      <w:pPr>
        <w:ind w:left="3164" w:hanging="360"/>
      </w:pPr>
      <w:rPr>
        <w:rFonts w:ascii="Symbol" w:hAnsi="Symbol" w:hint="default"/>
      </w:rPr>
    </w:lvl>
    <w:lvl w:ilvl="4" w:tplc="04190003">
      <w:start w:val="1"/>
      <w:numFmt w:val="bullet"/>
      <w:lvlText w:val="o"/>
      <w:lvlJc w:val="left"/>
      <w:pPr>
        <w:ind w:left="3884" w:hanging="360"/>
      </w:pPr>
      <w:rPr>
        <w:rFonts w:ascii="Courier New" w:hAnsi="Courier New" w:hint="default"/>
      </w:rPr>
    </w:lvl>
    <w:lvl w:ilvl="5" w:tplc="04190005">
      <w:start w:val="1"/>
      <w:numFmt w:val="bullet"/>
      <w:lvlText w:val=""/>
      <w:lvlJc w:val="left"/>
      <w:pPr>
        <w:ind w:left="4604" w:hanging="360"/>
      </w:pPr>
      <w:rPr>
        <w:rFonts w:ascii="Wingdings" w:hAnsi="Wingdings" w:hint="default"/>
      </w:rPr>
    </w:lvl>
    <w:lvl w:ilvl="6" w:tplc="04190001">
      <w:start w:val="1"/>
      <w:numFmt w:val="bullet"/>
      <w:lvlText w:val=""/>
      <w:lvlJc w:val="left"/>
      <w:pPr>
        <w:ind w:left="5324" w:hanging="360"/>
      </w:pPr>
      <w:rPr>
        <w:rFonts w:ascii="Symbol" w:hAnsi="Symbol" w:hint="default"/>
      </w:rPr>
    </w:lvl>
    <w:lvl w:ilvl="7" w:tplc="04190003">
      <w:start w:val="1"/>
      <w:numFmt w:val="bullet"/>
      <w:lvlText w:val="o"/>
      <w:lvlJc w:val="left"/>
      <w:pPr>
        <w:ind w:left="6044" w:hanging="360"/>
      </w:pPr>
      <w:rPr>
        <w:rFonts w:ascii="Courier New" w:hAnsi="Courier New" w:hint="default"/>
      </w:rPr>
    </w:lvl>
    <w:lvl w:ilvl="8" w:tplc="04190005">
      <w:start w:val="1"/>
      <w:numFmt w:val="bullet"/>
      <w:lvlText w:val=""/>
      <w:lvlJc w:val="left"/>
      <w:pPr>
        <w:ind w:left="6764" w:hanging="360"/>
      </w:pPr>
      <w:rPr>
        <w:rFonts w:ascii="Wingdings" w:hAnsi="Wingdings" w:hint="default"/>
      </w:rPr>
    </w:lvl>
  </w:abstractNum>
  <w:abstractNum w:abstractNumId="17">
    <w:nsid w:val="5B9C39FB"/>
    <w:multiLevelType w:val="hybridMultilevel"/>
    <w:tmpl w:val="FD6A7D24"/>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8">
    <w:nsid w:val="6212083D"/>
    <w:multiLevelType w:val="hybridMultilevel"/>
    <w:tmpl w:val="57328C60"/>
    <w:lvl w:ilvl="0" w:tplc="2B0CFA08">
      <w:start w:val="1"/>
      <w:numFmt w:val="bullet"/>
      <w:lvlText w:val=""/>
      <w:lvlJc w:val="left"/>
      <w:pPr>
        <w:tabs>
          <w:tab w:val="num" w:pos="1004"/>
        </w:tabs>
        <w:ind w:left="1004" w:hanging="360"/>
      </w:pPr>
      <w:rPr>
        <w:rFonts w:ascii="Symbol" w:hAnsi="Symbol" w:hint="default"/>
      </w:rPr>
    </w:lvl>
    <w:lvl w:ilvl="1" w:tplc="04190003">
      <w:start w:val="1"/>
      <w:numFmt w:val="bullet"/>
      <w:lvlText w:val="o"/>
      <w:lvlJc w:val="left"/>
      <w:pPr>
        <w:ind w:left="1724" w:hanging="360"/>
      </w:pPr>
      <w:rPr>
        <w:rFonts w:ascii="Courier New" w:hAnsi="Courier New" w:hint="default"/>
      </w:rPr>
    </w:lvl>
    <w:lvl w:ilvl="2" w:tplc="04190005">
      <w:start w:val="1"/>
      <w:numFmt w:val="bullet"/>
      <w:lvlText w:val=""/>
      <w:lvlJc w:val="left"/>
      <w:pPr>
        <w:ind w:left="2444" w:hanging="360"/>
      </w:pPr>
      <w:rPr>
        <w:rFonts w:ascii="Wingdings" w:hAnsi="Wingdings" w:hint="default"/>
      </w:rPr>
    </w:lvl>
    <w:lvl w:ilvl="3" w:tplc="04190001">
      <w:start w:val="1"/>
      <w:numFmt w:val="bullet"/>
      <w:lvlText w:val=""/>
      <w:lvlJc w:val="left"/>
      <w:pPr>
        <w:ind w:left="3164" w:hanging="360"/>
      </w:pPr>
      <w:rPr>
        <w:rFonts w:ascii="Symbol" w:hAnsi="Symbol" w:hint="default"/>
      </w:rPr>
    </w:lvl>
    <w:lvl w:ilvl="4" w:tplc="04190003">
      <w:start w:val="1"/>
      <w:numFmt w:val="bullet"/>
      <w:lvlText w:val="o"/>
      <w:lvlJc w:val="left"/>
      <w:pPr>
        <w:ind w:left="3884" w:hanging="360"/>
      </w:pPr>
      <w:rPr>
        <w:rFonts w:ascii="Courier New" w:hAnsi="Courier New" w:hint="default"/>
      </w:rPr>
    </w:lvl>
    <w:lvl w:ilvl="5" w:tplc="04190005">
      <w:start w:val="1"/>
      <w:numFmt w:val="bullet"/>
      <w:lvlText w:val=""/>
      <w:lvlJc w:val="left"/>
      <w:pPr>
        <w:ind w:left="4604" w:hanging="360"/>
      </w:pPr>
      <w:rPr>
        <w:rFonts w:ascii="Wingdings" w:hAnsi="Wingdings" w:hint="default"/>
      </w:rPr>
    </w:lvl>
    <w:lvl w:ilvl="6" w:tplc="04190001">
      <w:start w:val="1"/>
      <w:numFmt w:val="bullet"/>
      <w:lvlText w:val=""/>
      <w:lvlJc w:val="left"/>
      <w:pPr>
        <w:ind w:left="5324" w:hanging="360"/>
      </w:pPr>
      <w:rPr>
        <w:rFonts w:ascii="Symbol" w:hAnsi="Symbol" w:hint="default"/>
      </w:rPr>
    </w:lvl>
    <w:lvl w:ilvl="7" w:tplc="04190003">
      <w:start w:val="1"/>
      <w:numFmt w:val="bullet"/>
      <w:lvlText w:val="o"/>
      <w:lvlJc w:val="left"/>
      <w:pPr>
        <w:ind w:left="6044" w:hanging="360"/>
      </w:pPr>
      <w:rPr>
        <w:rFonts w:ascii="Courier New" w:hAnsi="Courier New" w:hint="default"/>
      </w:rPr>
    </w:lvl>
    <w:lvl w:ilvl="8" w:tplc="04190005">
      <w:start w:val="1"/>
      <w:numFmt w:val="bullet"/>
      <w:lvlText w:val=""/>
      <w:lvlJc w:val="left"/>
      <w:pPr>
        <w:ind w:left="6764" w:hanging="360"/>
      </w:pPr>
      <w:rPr>
        <w:rFonts w:ascii="Wingdings" w:hAnsi="Wingdings" w:hint="default"/>
      </w:rPr>
    </w:lvl>
  </w:abstractNum>
  <w:abstractNum w:abstractNumId="19">
    <w:nsid w:val="638D62CE"/>
    <w:multiLevelType w:val="hybridMultilevel"/>
    <w:tmpl w:val="8EAE19C2"/>
    <w:lvl w:ilvl="0" w:tplc="2B0CFA08">
      <w:start w:val="1"/>
      <w:numFmt w:val="bullet"/>
      <w:lvlText w:val=""/>
      <w:lvlJc w:val="left"/>
      <w:pPr>
        <w:tabs>
          <w:tab w:val="num" w:pos="1004"/>
        </w:tabs>
        <w:ind w:left="1004"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63B31DAB"/>
    <w:multiLevelType w:val="hybridMultilevel"/>
    <w:tmpl w:val="C06C6718"/>
    <w:lvl w:ilvl="0" w:tplc="2B0CFA08">
      <w:start w:val="1"/>
      <w:numFmt w:val="bullet"/>
      <w:lvlText w:val=""/>
      <w:lvlJc w:val="left"/>
      <w:pPr>
        <w:tabs>
          <w:tab w:val="num" w:pos="1004"/>
        </w:tabs>
        <w:ind w:left="1004"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6BA739DD"/>
    <w:multiLevelType w:val="hybridMultilevel"/>
    <w:tmpl w:val="352C5502"/>
    <w:lvl w:ilvl="0" w:tplc="2B0CFA08">
      <w:start w:val="1"/>
      <w:numFmt w:val="bullet"/>
      <w:lvlText w:val=""/>
      <w:lvlJc w:val="left"/>
      <w:pPr>
        <w:tabs>
          <w:tab w:val="num" w:pos="1004"/>
        </w:tabs>
        <w:ind w:left="1004" w:hanging="360"/>
      </w:pPr>
      <w:rPr>
        <w:rFonts w:ascii="Symbol" w:hAnsi="Symbol" w:hint="default"/>
      </w:rPr>
    </w:lvl>
    <w:lvl w:ilvl="1" w:tplc="04190003">
      <w:start w:val="1"/>
      <w:numFmt w:val="bullet"/>
      <w:lvlText w:val="o"/>
      <w:lvlJc w:val="left"/>
      <w:pPr>
        <w:ind w:left="1724" w:hanging="360"/>
      </w:pPr>
      <w:rPr>
        <w:rFonts w:ascii="Courier New" w:hAnsi="Courier New" w:hint="default"/>
      </w:rPr>
    </w:lvl>
    <w:lvl w:ilvl="2" w:tplc="04190005">
      <w:start w:val="1"/>
      <w:numFmt w:val="bullet"/>
      <w:lvlText w:val=""/>
      <w:lvlJc w:val="left"/>
      <w:pPr>
        <w:ind w:left="2444" w:hanging="360"/>
      </w:pPr>
      <w:rPr>
        <w:rFonts w:ascii="Wingdings" w:hAnsi="Wingdings" w:hint="default"/>
      </w:rPr>
    </w:lvl>
    <w:lvl w:ilvl="3" w:tplc="04190001">
      <w:start w:val="1"/>
      <w:numFmt w:val="bullet"/>
      <w:lvlText w:val=""/>
      <w:lvlJc w:val="left"/>
      <w:pPr>
        <w:ind w:left="3164" w:hanging="360"/>
      </w:pPr>
      <w:rPr>
        <w:rFonts w:ascii="Symbol" w:hAnsi="Symbol" w:hint="default"/>
      </w:rPr>
    </w:lvl>
    <w:lvl w:ilvl="4" w:tplc="04190003">
      <w:start w:val="1"/>
      <w:numFmt w:val="bullet"/>
      <w:lvlText w:val="o"/>
      <w:lvlJc w:val="left"/>
      <w:pPr>
        <w:ind w:left="3884" w:hanging="360"/>
      </w:pPr>
      <w:rPr>
        <w:rFonts w:ascii="Courier New" w:hAnsi="Courier New" w:hint="default"/>
      </w:rPr>
    </w:lvl>
    <w:lvl w:ilvl="5" w:tplc="04190005">
      <w:start w:val="1"/>
      <w:numFmt w:val="bullet"/>
      <w:lvlText w:val=""/>
      <w:lvlJc w:val="left"/>
      <w:pPr>
        <w:ind w:left="4604" w:hanging="360"/>
      </w:pPr>
      <w:rPr>
        <w:rFonts w:ascii="Wingdings" w:hAnsi="Wingdings" w:hint="default"/>
      </w:rPr>
    </w:lvl>
    <w:lvl w:ilvl="6" w:tplc="04190001">
      <w:start w:val="1"/>
      <w:numFmt w:val="bullet"/>
      <w:lvlText w:val=""/>
      <w:lvlJc w:val="left"/>
      <w:pPr>
        <w:ind w:left="5324" w:hanging="360"/>
      </w:pPr>
      <w:rPr>
        <w:rFonts w:ascii="Symbol" w:hAnsi="Symbol" w:hint="default"/>
      </w:rPr>
    </w:lvl>
    <w:lvl w:ilvl="7" w:tplc="04190003">
      <w:start w:val="1"/>
      <w:numFmt w:val="bullet"/>
      <w:lvlText w:val="o"/>
      <w:lvlJc w:val="left"/>
      <w:pPr>
        <w:ind w:left="6044" w:hanging="360"/>
      </w:pPr>
      <w:rPr>
        <w:rFonts w:ascii="Courier New" w:hAnsi="Courier New" w:hint="default"/>
      </w:rPr>
    </w:lvl>
    <w:lvl w:ilvl="8" w:tplc="04190005">
      <w:start w:val="1"/>
      <w:numFmt w:val="bullet"/>
      <w:lvlText w:val=""/>
      <w:lvlJc w:val="left"/>
      <w:pPr>
        <w:ind w:left="6764" w:hanging="360"/>
      </w:pPr>
      <w:rPr>
        <w:rFonts w:ascii="Wingdings" w:hAnsi="Wingdings" w:hint="default"/>
      </w:rPr>
    </w:lvl>
  </w:abstractNum>
  <w:abstractNum w:abstractNumId="22">
    <w:nsid w:val="6D00632E"/>
    <w:multiLevelType w:val="hybridMultilevel"/>
    <w:tmpl w:val="E8745E08"/>
    <w:lvl w:ilvl="0" w:tplc="2B0CFA08">
      <w:start w:val="1"/>
      <w:numFmt w:val="bullet"/>
      <w:lvlText w:val=""/>
      <w:lvlJc w:val="left"/>
      <w:pPr>
        <w:tabs>
          <w:tab w:val="num" w:pos="1004"/>
        </w:tabs>
        <w:ind w:left="1004" w:hanging="360"/>
      </w:pPr>
      <w:rPr>
        <w:rFonts w:ascii="Symbol" w:hAnsi="Symbol" w:hint="default"/>
      </w:rPr>
    </w:lvl>
    <w:lvl w:ilvl="1" w:tplc="C026E1FA">
      <w:start w:val="1"/>
      <w:numFmt w:val="decimal"/>
      <w:lvlText w:val="%2."/>
      <w:lvlJc w:val="left"/>
      <w:pPr>
        <w:tabs>
          <w:tab w:val="num" w:pos="1440"/>
        </w:tabs>
        <w:ind w:left="1440" w:hanging="360"/>
      </w:pPr>
      <w:rPr>
        <w:rFonts w:ascii="Times New Roman" w:eastAsia="Times New Roman" w:hAnsi="Times New Roman"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3">
    <w:nsid w:val="760D167C"/>
    <w:multiLevelType w:val="hybridMultilevel"/>
    <w:tmpl w:val="7816898C"/>
    <w:lvl w:ilvl="0" w:tplc="2B0CFA08">
      <w:start w:val="1"/>
      <w:numFmt w:val="bullet"/>
      <w:lvlText w:val=""/>
      <w:lvlJc w:val="left"/>
      <w:pPr>
        <w:tabs>
          <w:tab w:val="num" w:pos="1004"/>
        </w:tabs>
        <w:ind w:left="1004" w:hanging="360"/>
      </w:pPr>
      <w:rPr>
        <w:rFonts w:ascii="Symbol" w:hAnsi="Symbol" w:hint="default"/>
      </w:rPr>
    </w:lvl>
    <w:lvl w:ilvl="1" w:tplc="04190003">
      <w:start w:val="1"/>
      <w:numFmt w:val="bullet"/>
      <w:lvlText w:val="o"/>
      <w:lvlJc w:val="left"/>
      <w:pPr>
        <w:ind w:left="1724" w:hanging="360"/>
      </w:pPr>
      <w:rPr>
        <w:rFonts w:ascii="Courier New" w:hAnsi="Courier New" w:hint="default"/>
      </w:rPr>
    </w:lvl>
    <w:lvl w:ilvl="2" w:tplc="04190005">
      <w:start w:val="1"/>
      <w:numFmt w:val="bullet"/>
      <w:lvlText w:val=""/>
      <w:lvlJc w:val="left"/>
      <w:pPr>
        <w:ind w:left="2444" w:hanging="360"/>
      </w:pPr>
      <w:rPr>
        <w:rFonts w:ascii="Wingdings" w:hAnsi="Wingdings" w:hint="default"/>
      </w:rPr>
    </w:lvl>
    <w:lvl w:ilvl="3" w:tplc="04190001">
      <w:start w:val="1"/>
      <w:numFmt w:val="bullet"/>
      <w:lvlText w:val=""/>
      <w:lvlJc w:val="left"/>
      <w:pPr>
        <w:ind w:left="3164" w:hanging="360"/>
      </w:pPr>
      <w:rPr>
        <w:rFonts w:ascii="Symbol" w:hAnsi="Symbol" w:hint="default"/>
      </w:rPr>
    </w:lvl>
    <w:lvl w:ilvl="4" w:tplc="04190003">
      <w:start w:val="1"/>
      <w:numFmt w:val="bullet"/>
      <w:lvlText w:val="o"/>
      <w:lvlJc w:val="left"/>
      <w:pPr>
        <w:ind w:left="3884" w:hanging="360"/>
      </w:pPr>
      <w:rPr>
        <w:rFonts w:ascii="Courier New" w:hAnsi="Courier New" w:hint="default"/>
      </w:rPr>
    </w:lvl>
    <w:lvl w:ilvl="5" w:tplc="04190005">
      <w:start w:val="1"/>
      <w:numFmt w:val="bullet"/>
      <w:lvlText w:val=""/>
      <w:lvlJc w:val="left"/>
      <w:pPr>
        <w:ind w:left="4604" w:hanging="360"/>
      </w:pPr>
      <w:rPr>
        <w:rFonts w:ascii="Wingdings" w:hAnsi="Wingdings" w:hint="default"/>
      </w:rPr>
    </w:lvl>
    <w:lvl w:ilvl="6" w:tplc="04190001">
      <w:start w:val="1"/>
      <w:numFmt w:val="bullet"/>
      <w:lvlText w:val=""/>
      <w:lvlJc w:val="left"/>
      <w:pPr>
        <w:ind w:left="5324" w:hanging="360"/>
      </w:pPr>
      <w:rPr>
        <w:rFonts w:ascii="Symbol" w:hAnsi="Symbol" w:hint="default"/>
      </w:rPr>
    </w:lvl>
    <w:lvl w:ilvl="7" w:tplc="04190003">
      <w:start w:val="1"/>
      <w:numFmt w:val="bullet"/>
      <w:lvlText w:val="o"/>
      <w:lvlJc w:val="left"/>
      <w:pPr>
        <w:ind w:left="6044" w:hanging="360"/>
      </w:pPr>
      <w:rPr>
        <w:rFonts w:ascii="Courier New" w:hAnsi="Courier New" w:hint="default"/>
      </w:rPr>
    </w:lvl>
    <w:lvl w:ilvl="8" w:tplc="04190005">
      <w:start w:val="1"/>
      <w:numFmt w:val="bullet"/>
      <w:lvlText w:val=""/>
      <w:lvlJc w:val="left"/>
      <w:pPr>
        <w:ind w:left="6764" w:hanging="360"/>
      </w:pPr>
      <w:rPr>
        <w:rFonts w:ascii="Wingdings" w:hAnsi="Wingdings" w:hint="default"/>
      </w:rPr>
    </w:lvl>
  </w:abstractNum>
  <w:abstractNum w:abstractNumId="24">
    <w:nsid w:val="77EF6BF3"/>
    <w:multiLevelType w:val="singleLevel"/>
    <w:tmpl w:val="11809746"/>
    <w:lvl w:ilvl="0">
      <w:start w:val="1"/>
      <w:numFmt w:val="bullet"/>
      <w:lvlText w:val="-"/>
      <w:lvlJc w:val="left"/>
      <w:pPr>
        <w:tabs>
          <w:tab w:val="num" w:pos="1080"/>
        </w:tabs>
        <w:ind w:left="1080" w:hanging="360"/>
      </w:pPr>
    </w:lvl>
  </w:abstractNum>
  <w:abstractNum w:abstractNumId="25">
    <w:nsid w:val="7AC52130"/>
    <w:multiLevelType w:val="hybridMultilevel"/>
    <w:tmpl w:val="DCC4F546"/>
    <w:lvl w:ilvl="0" w:tplc="2B0CFA08">
      <w:start w:val="1"/>
      <w:numFmt w:val="bullet"/>
      <w:lvlText w:val=""/>
      <w:lvlJc w:val="left"/>
      <w:pPr>
        <w:tabs>
          <w:tab w:val="num" w:pos="1004"/>
        </w:tabs>
        <w:ind w:left="1004" w:hanging="360"/>
      </w:pPr>
      <w:rPr>
        <w:rFonts w:ascii="Symbol" w:hAnsi="Symbol" w:hint="default"/>
      </w:rPr>
    </w:lvl>
    <w:lvl w:ilvl="1" w:tplc="04190003">
      <w:start w:val="1"/>
      <w:numFmt w:val="bullet"/>
      <w:lvlText w:val="o"/>
      <w:lvlJc w:val="left"/>
      <w:pPr>
        <w:ind w:left="1724" w:hanging="360"/>
      </w:pPr>
      <w:rPr>
        <w:rFonts w:ascii="Courier New" w:hAnsi="Courier New" w:hint="default"/>
      </w:rPr>
    </w:lvl>
    <w:lvl w:ilvl="2" w:tplc="04190005">
      <w:start w:val="1"/>
      <w:numFmt w:val="bullet"/>
      <w:lvlText w:val=""/>
      <w:lvlJc w:val="left"/>
      <w:pPr>
        <w:ind w:left="2444" w:hanging="360"/>
      </w:pPr>
      <w:rPr>
        <w:rFonts w:ascii="Wingdings" w:hAnsi="Wingdings" w:hint="default"/>
      </w:rPr>
    </w:lvl>
    <w:lvl w:ilvl="3" w:tplc="04190001">
      <w:start w:val="1"/>
      <w:numFmt w:val="bullet"/>
      <w:lvlText w:val=""/>
      <w:lvlJc w:val="left"/>
      <w:pPr>
        <w:ind w:left="3164" w:hanging="360"/>
      </w:pPr>
      <w:rPr>
        <w:rFonts w:ascii="Symbol" w:hAnsi="Symbol" w:hint="default"/>
      </w:rPr>
    </w:lvl>
    <w:lvl w:ilvl="4" w:tplc="04190003">
      <w:start w:val="1"/>
      <w:numFmt w:val="bullet"/>
      <w:lvlText w:val="o"/>
      <w:lvlJc w:val="left"/>
      <w:pPr>
        <w:ind w:left="3884" w:hanging="360"/>
      </w:pPr>
      <w:rPr>
        <w:rFonts w:ascii="Courier New" w:hAnsi="Courier New" w:hint="default"/>
      </w:rPr>
    </w:lvl>
    <w:lvl w:ilvl="5" w:tplc="04190005">
      <w:start w:val="1"/>
      <w:numFmt w:val="bullet"/>
      <w:lvlText w:val=""/>
      <w:lvlJc w:val="left"/>
      <w:pPr>
        <w:ind w:left="4604" w:hanging="360"/>
      </w:pPr>
      <w:rPr>
        <w:rFonts w:ascii="Wingdings" w:hAnsi="Wingdings" w:hint="default"/>
      </w:rPr>
    </w:lvl>
    <w:lvl w:ilvl="6" w:tplc="04190001">
      <w:start w:val="1"/>
      <w:numFmt w:val="bullet"/>
      <w:lvlText w:val=""/>
      <w:lvlJc w:val="left"/>
      <w:pPr>
        <w:ind w:left="5324" w:hanging="360"/>
      </w:pPr>
      <w:rPr>
        <w:rFonts w:ascii="Symbol" w:hAnsi="Symbol" w:hint="default"/>
      </w:rPr>
    </w:lvl>
    <w:lvl w:ilvl="7" w:tplc="04190003">
      <w:start w:val="1"/>
      <w:numFmt w:val="bullet"/>
      <w:lvlText w:val="o"/>
      <w:lvlJc w:val="left"/>
      <w:pPr>
        <w:ind w:left="6044" w:hanging="360"/>
      </w:pPr>
      <w:rPr>
        <w:rFonts w:ascii="Courier New" w:hAnsi="Courier New" w:hint="default"/>
      </w:rPr>
    </w:lvl>
    <w:lvl w:ilvl="8" w:tplc="04190005">
      <w:start w:val="1"/>
      <w:numFmt w:val="bullet"/>
      <w:lvlText w:val=""/>
      <w:lvlJc w:val="left"/>
      <w:pPr>
        <w:ind w:left="6764" w:hanging="360"/>
      </w:pPr>
      <w:rPr>
        <w:rFonts w:ascii="Wingdings" w:hAnsi="Wingdings" w:hint="default"/>
      </w:rPr>
    </w:lvl>
  </w:abstractNum>
  <w:abstractNum w:abstractNumId="26">
    <w:nsid w:val="7B40240B"/>
    <w:multiLevelType w:val="hybridMultilevel"/>
    <w:tmpl w:val="DC146EA6"/>
    <w:lvl w:ilvl="0" w:tplc="2B0CFA08">
      <w:start w:val="1"/>
      <w:numFmt w:val="bullet"/>
      <w:lvlText w:val=""/>
      <w:lvlJc w:val="left"/>
      <w:pPr>
        <w:tabs>
          <w:tab w:val="num" w:pos="1004"/>
        </w:tabs>
        <w:ind w:left="1004" w:hanging="360"/>
      </w:pPr>
      <w:rPr>
        <w:rFonts w:ascii="Symbol" w:hAnsi="Symbol" w:hint="default"/>
      </w:rPr>
    </w:lvl>
    <w:lvl w:ilvl="1" w:tplc="04190003">
      <w:start w:val="1"/>
      <w:numFmt w:val="bullet"/>
      <w:lvlText w:val="o"/>
      <w:lvlJc w:val="left"/>
      <w:pPr>
        <w:ind w:left="1724" w:hanging="360"/>
      </w:pPr>
      <w:rPr>
        <w:rFonts w:ascii="Courier New" w:hAnsi="Courier New" w:hint="default"/>
      </w:rPr>
    </w:lvl>
    <w:lvl w:ilvl="2" w:tplc="04190005">
      <w:start w:val="1"/>
      <w:numFmt w:val="bullet"/>
      <w:lvlText w:val=""/>
      <w:lvlJc w:val="left"/>
      <w:pPr>
        <w:ind w:left="2444" w:hanging="360"/>
      </w:pPr>
      <w:rPr>
        <w:rFonts w:ascii="Wingdings" w:hAnsi="Wingdings" w:hint="default"/>
      </w:rPr>
    </w:lvl>
    <w:lvl w:ilvl="3" w:tplc="04190001">
      <w:start w:val="1"/>
      <w:numFmt w:val="bullet"/>
      <w:lvlText w:val=""/>
      <w:lvlJc w:val="left"/>
      <w:pPr>
        <w:ind w:left="3164" w:hanging="360"/>
      </w:pPr>
      <w:rPr>
        <w:rFonts w:ascii="Symbol" w:hAnsi="Symbol" w:hint="default"/>
      </w:rPr>
    </w:lvl>
    <w:lvl w:ilvl="4" w:tplc="04190003">
      <w:start w:val="1"/>
      <w:numFmt w:val="bullet"/>
      <w:lvlText w:val="o"/>
      <w:lvlJc w:val="left"/>
      <w:pPr>
        <w:ind w:left="3884" w:hanging="360"/>
      </w:pPr>
      <w:rPr>
        <w:rFonts w:ascii="Courier New" w:hAnsi="Courier New" w:hint="default"/>
      </w:rPr>
    </w:lvl>
    <w:lvl w:ilvl="5" w:tplc="04190005">
      <w:start w:val="1"/>
      <w:numFmt w:val="bullet"/>
      <w:lvlText w:val=""/>
      <w:lvlJc w:val="left"/>
      <w:pPr>
        <w:ind w:left="4604" w:hanging="360"/>
      </w:pPr>
      <w:rPr>
        <w:rFonts w:ascii="Wingdings" w:hAnsi="Wingdings" w:hint="default"/>
      </w:rPr>
    </w:lvl>
    <w:lvl w:ilvl="6" w:tplc="04190001">
      <w:start w:val="1"/>
      <w:numFmt w:val="bullet"/>
      <w:lvlText w:val=""/>
      <w:lvlJc w:val="left"/>
      <w:pPr>
        <w:ind w:left="5324" w:hanging="360"/>
      </w:pPr>
      <w:rPr>
        <w:rFonts w:ascii="Symbol" w:hAnsi="Symbol" w:hint="default"/>
      </w:rPr>
    </w:lvl>
    <w:lvl w:ilvl="7" w:tplc="04190003">
      <w:start w:val="1"/>
      <w:numFmt w:val="bullet"/>
      <w:lvlText w:val="o"/>
      <w:lvlJc w:val="left"/>
      <w:pPr>
        <w:ind w:left="6044" w:hanging="360"/>
      </w:pPr>
      <w:rPr>
        <w:rFonts w:ascii="Courier New" w:hAnsi="Courier New" w:hint="default"/>
      </w:rPr>
    </w:lvl>
    <w:lvl w:ilvl="8" w:tplc="04190005">
      <w:start w:val="1"/>
      <w:numFmt w:val="bullet"/>
      <w:lvlText w:val=""/>
      <w:lvlJc w:val="left"/>
      <w:pPr>
        <w:ind w:left="6764" w:hanging="360"/>
      </w:pPr>
      <w:rPr>
        <w:rFonts w:ascii="Wingdings" w:hAnsi="Wingdings" w:hint="default"/>
      </w:rPr>
    </w:lvl>
  </w:abstractNum>
  <w:abstractNum w:abstractNumId="27">
    <w:nsid w:val="7C442048"/>
    <w:multiLevelType w:val="hybridMultilevel"/>
    <w:tmpl w:val="2960C9AE"/>
    <w:lvl w:ilvl="0" w:tplc="2B0CFA08">
      <w:start w:val="1"/>
      <w:numFmt w:val="bullet"/>
      <w:lvlText w:val=""/>
      <w:lvlJc w:val="left"/>
      <w:pPr>
        <w:tabs>
          <w:tab w:val="num" w:pos="1004"/>
        </w:tabs>
        <w:ind w:left="1004" w:hanging="360"/>
      </w:pPr>
      <w:rPr>
        <w:rFonts w:ascii="Symbol" w:hAnsi="Symbol" w:hint="default"/>
      </w:rPr>
    </w:lvl>
    <w:lvl w:ilvl="1" w:tplc="04190003">
      <w:start w:val="1"/>
      <w:numFmt w:val="bullet"/>
      <w:lvlText w:val="o"/>
      <w:lvlJc w:val="left"/>
      <w:pPr>
        <w:ind w:left="1724" w:hanging="360"/>
      </w:pPr>
      <w:rPr>
        <w:rFonts w:ascii="Courier New" w:hAnsi="Courier New" w:hint="default"/>
      </w:rPr>
    </w:lvl>
    <w:lvl w:ilvl="2" w:tplc="04190005">
      <w:start w:val="1"/>
      <w:numFmt w:val="bullet"/>
      <w:lvlText w:val=""/>
      <w:lvlJc w:val="left"/>
      <w:pPr>
        <w:ind w:left="2444" w:hanging="360"/>
      </w:pPr>
      <w:rPr>
        <w:rFonts w:ascii="Wingdings" w:hAnsi="Wingdings" w:hint="default"/>
      </w:rPr>
    </w:lvl>
    <w:lvl w:ilvl="3" w:tplc="04190001">
      <w:start w:val="1"/>
      <w:numFmt w:val="bullet"/>
      <w:lvlText w:val=""/>
      <w:lvlJc w:val="left"/>
      <w:pPr>
        <w:ind w:left="3164" w:hanging="360"/>
      </w:pPr>
      <w:rPr>
        <w:rFonts w:ascii="Symbol" w:hAnsi="Symbol" w:hint="default"/>
      </w:rPr>
    </w:lvl>
    <w:lvl w:ilvl="4" w:tplc="04190003">
      <w:start w:val="1"/>
      <w:numFmt w:val="bullet"/>
      <w:lvlText w:val="o"/>
      <w:lvlJc w:val="left"/>
      <w:pPr>
        <w:ind w:left="3884" w:hanging="360"/>
      </w:pPr>
      <w:rPr>
        <w:rFonts w:ascii="Courier New" w:hAnsi="Courier New" w:hint="default"/>
      </w:rPr>
    </w:lvl>
    <w:lvl w:ilvl="5" w:tplc="04190005">
      <w:start w:val="1"/>
      <w:numFmt w:val="bullet"/>
      <w:lvlText w:val=""/>
      <w:lvlJc w:val="left"/>
      <w:pPr>
        <w:ind w:left="4604" w:hanging="360"/>
      </w:pPr>
      <w:rPr>
        <w:rFonts w:ascii="Wingdings" w:hAnsi="Wingdings" w:hint="default"/>
      </w:rPr>
    </w:lvl>
    <w:lvl w:ilvl="6" w:tplc="04190001">
      <w:start w:val="1"/>
      <w:numFmt w:val="bullet"/>
      <w:lvlText w:val=""/>
      <w:lvlJc w:val="left"/>
      <w:pPr>
        <w:ind w:left="5324" w:hanging="360"/>
      </w:pPr>
      <w:rPr>
        <w:rFonts w:ascii="Symbol" w:hAnsi="Symbol" w:hint="default"/>
      </w:rPr>
    </w:lvl>
    <w:lvl w:ilvl="7" w:tplc="04190003">
      <w:start w:val="1"/>
      <w:numFmt w:val="bullet"/>
      <w:lvlText w:val="o"/>
      <w:lvlJc w:val="left"/>
      <w:pPr>
        <w:ind w:left="6044" w:hanging="360"/>
      </w:pPr>
      <w:rPr>
        <w:rFonts w:ascii="Courier New" w:hAnsi="Courier New" w:hint="default"/>
      </w:rPr>
    </w:lvl>
    <w:lvl w:ilvl="8" w:tplc="04190005">
      <w:start w:val="1"/>
      <w:numFmt w:val="bullet"/>
      <w:lvlText w:val=""/>
      <w:lvlJc w:val="left"/>
      <w:pPr>
        <w:ind w:left="6764" w:hanging="360"/>
      </w:pPr>
      <w:rPr>
        <w:rFonts w:ascii="Wingdings" w:hAnsi="Wingdings" w:hint="default"/>
      </w:rPr>
    </w:lvl>
  </w:abstractNum>
  <w:num w:numId="1">
    <w:abstractNumId w:val="24"/>
  </w:num>
  <w:num w:numId="2">
    <w:abstractNumId w:val="13"/>
  </w:num>
  <w:num w:numId="3">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11"/>
  </w:num>
  <w:num w:numId="8">
    <w:abstractNumId w:val="9"/>
  </w:num>
  <w:num w:numId="9">
    <w:abstractNumId w:val="23"/>
  </w:num>
  <w:num w:numId="10">
    <w:abstractNumId w:val="21"/>
  </w:num>
  <w:num w:numId="11">
    <w:abstractNumId w:val="14"/>
  </w:num>
  <w:num w:numId="12">
    <w:abstractNumId w:val="25"/>
  </w:num>
  <w:num w:numId="13">
    <w:abstractNumId w:val="26"/>
  </w:num>
  <w:num w:numId="14">
    <w:abstractNumId w:val="27"/>
  </w:num>
  <w:num w:numId="15">
    <w:abstractNumId w:val="15"/>
  </w:num>
  <w:num w:numId="16">
    <w:abstractNumId w:val="18"/>
  </w:num>
  <w:num w:numId="17">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1"/>
  </w:num>
  <w:num w:numId="20">
    <w:abstractNumId w:val="6"/>
  </w:num>
  <w:num w:numId="21">
    <w:abstractNumId w:val="16"/>
  </w:num>
  <w:num w:numId="2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num>
  <w:num w:numId="24">
    <w:abstractNumId w:val="4"/>
  </w:num>
  <w:num w:numId="25">
    <w:abstractNumId w:val="12"/>
  </w:num>
  <w:num w:numId="26">
    <w:abstractNumId w:val="3"/>
  </w:num>
  <w:num w:numId="27">
    <w:abstractNumId w:val="8"/>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F366F"/>
    <w:rsid w:val="000162F6"/>
    <w:rsid w:val="00026771"/>
    <w:rsid w:val="00061029"/>
    <w:rsid w:val="00067B23"/>
    <w:rsid w:val="000F1B33"/>
    <w:rsid w:val="001033CE"/>
    <w:rsid w:val="00107C4D"/>
    <w:rsid w:val="00130DB0"/>
    <w:rsid w:val="00136958"/>
    <w:rsid w:val="0018402A"/>
    <w:rsid w:val="001C3090"/>
    <w:rsid w:val="001E579D"/>
    <w:rsid w:val="002202F7"/>
    <w:rsid w:val="0026454F"/>
    <w:rsid w:val="002D024A"/>
    <w:rsid w:val="002D4774"/>
    <w:rsid w:val="002F366F"/>
    <w:rsid w:val="00333543"/>
    <w:rsid w:val="00361888"/>
    <w:rsid w:val="00410EF1"/>
    <w:rsid w:val="00413B17"/>
    <w:rsid w:val="004253D5"/>
    <w:rsid w:val="00457BED"/>
    <w:rsid w:val="00470483"/>
    <w:rsid w:val="004918B1"/>
    <w:rsid w:val="004D1374"/>
    <w:rsid w:val="004E09A3"/>
    <w:rsid w:val="004E6C5A"/>
    <w:rsid w:val="005154A2"/>
    <w:rsid w:val="00525196"/>
    <w:rsid w:val="00543DD2"/>
    <w:rsid w:val="00557EDC"/>
    <w:rsid w:val="005A6BCF"/>
    <w:rsid w:val="005D2A66"/>
    <w:rsid w:val="005F7EA9"/>
    <w:rsid w:val="00604F76"/>
    <w:rsid w:val="00612A89"/>
    <w:rsid w:val="00645B3D"/>
    <w:rsid w:val="006673A6"/>
    <w:rsid w:val="006B7938"/>
    <w:rsid w:val="006E5633"/>
    <w:rsid w:val="006E7984"/>
    <w:rsid w:val="006F2E86"/>
    <w:rsid w:val="00741D77"/>
    <w:rsid w:val="00742E45"/>
    <w:rsid w:val="00754BA4"/>
    <w:rsid w:val="007709D1"/>
    <w:rsid w:val="0079557A"/>
    <w:rsid w:val="007A0762"/>
    <w:rsid w:val="007B1BC8"/>
    <w:rsid w:val="007C167A"/>
    <w:rsid w:val="008B6DF9"/>
    <w:rsid w:val="008B76A0"/>
    <w:rsid w:val="008D6C8A"/>
    <w:rsid w:val="008F2388"/>
    <w:rsid w:val="009220A5"/>
    <w:rsid w:val="00935F20"/>
    <w:rsid w:val="00945C36"/>
    <w:rsid w:val="0096402E"/>
    <w:rsid w:val="009A2837"/>
    <w:rsid w:val="009B51FD"/>
    <w:rsid w:val="009F6D21"/>
    <w:rsid w:val="00A02B50"/>
    <w:rsid w:val="00A12D08"/>
    <w:rsid w:val="00A223EE"/>
    <w:rsid w:val="00A23ABB"/>
    <w:rsid w:val="00A25EA0"/>
    <w:rsid w:val="00A42733"/>
    <w:rsid w:val="00A50502"/>
    <w:rsid w:val="00A60E2E"/>
    <w:rsid w:val="00A61E16"/>
    <w:rsid w:val="00A8250B"/>
    <w:rsid w:val="00AD7734"/>
    <w:rsid w:val="00AE7FFD"/>
    <w:rsid w:val="00B14A8A"/>
    <w:rsid w:val="00B35F74"/>
    <w:rsid w:val="00B366F7"/>
    <w:rsid w:val="00B50952"/>
    <w:rsid w:val="00B64E16"/>
    <w:rsid w:val="00B751F1"/>
    <w:rsid w:val="00B94172"/>
    <w:rsid w:val="00BF4E28"/>
    <w:rsid w:val="00BF5E31"/>
    <w:rsid w:val="00C04D75"/>
    <w:rsid w:val="00C37280"/>
    <w:rsid w:val="00C51875"/>
    <w:rsid w:val="00C5694C"/>
    <w:rsid w:val="00C86D53"/>
    <w:rsid w:val="00CE4EDA"/>
    <w:rsid w:val="00D00EAE"/>
    <w:rsid w:val="00D06228"/>
    <w:rsid w:val="00D54489"/>
    <w:rsid w:val="00D70702"/>
    <w:rsid w:val="00DA2726"/>
    <w:rsid w:val="00DC0F3E"/>
    <w:rsid w:val="00E30474"/>
    <w:rsid w:val="00E41236"/>
    <w:rsid w:val="00E7454D"/>
    <w:rsid w:val="00EA2E7C"/>
    <w:rsid w:val="00EA3AEC"/>
    <w:rsid w:val="00EF12B6"/>
    <w:rsid w:val="00F10721"/>
    <w:rsid w:val="00F1575F"/>
    <w:rsid w:val="00F518FF"/>
    <w:rsid w:val="00F60748"/>
    <w:rsid w:val="00F76DD5"/>
    <w:rsid w:val="00FB5361"/>
    <w:rsid w:val="00FE2276"/>
    <w:rsid w:val="00FF0993"/>
    <w:rsid w:val="00FF5E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9327B256-4D0C-440F-A254-D936F4F160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F366F"/>
    <w:pPr>
      <w:spacing w:after="200" w:line="276" w:lineRule="auto"/>
    </w:pPr>
    <w:rPr>
      <w:rFonts w:eastAsia="Times New Roman"/>
      <w:sz w:val="22"/>
      <w:szCs w:val="22"/>
    </w:rPr>
  </w:style>
  <w:style w:type="paragraph" w:styleId="1">
    <w:name w:val="heading 1"/>
    <w:basedOn w:val="a"/>
    <w:link w:val="10"/>
    <w:uiPriority w:val="99"/>
    <w:qFormat/>
    <w:rsid w:val="007C167A"/>
    <w:pPr>
      <w:spacing w:before="100" w:beforeAutospacing="1" w:after="100" w:afterAutospacing="1" w:line="240" w:lineRule="auto"/>
      <w:outlineLvl w:val="0"/>
    </w:pPr>
    <w:rPr>
      <w:rFonts w:ascii="Times New Roman" w:hAnsi="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7C167A"/>
    <w:rPr>
      <w:rFonts w:ascii="Times New Roman" w:hAnsi="Times New Roman" w:cs="Times New Roman"/>
      <w:b/>
      <w:bCs/>
      <w:kern w:val="36"/>
      <w:sz w:val="48"/>
      <w:szCs w:val="48"/>
      <w:lang w:eastAsia="ru-RU"/>
    </w:rPr>
  </w:style>
  <w:style w:type="paragraph" w:styleId="a3">
    <w:name w:val="Normal (Web)"/>
    <w:basedOn w:val="a"/>
    <w:uiPriority w:val="99"/>
    <w:rsid w:val="002F366F"/>
    <w:pPr>
      <w:spacing w:before="100" w:beforeAutospacing="1" w:after="100" w:afterAutospacing="1" w:line="240" w:lineRule="auto"/>
    </w:pPr>
    <w:rPr>
      <w:rFonts w:ascii="Times New Roman" w:hAnsi="Times New Roman"/>
      <w:sz w:val="24"/>
      <w:szCs w:val="24"/>
    </w:rPr>
  </w:style>
  <w:style w:type="paragraph" w:customStyle="1" w:styleId="2">
    <w:name w:val="Стиль2"/>
    <w:basedOn w:val="a"/>
    <w:uiPriority w:val="99"/>
    <w:rsid w:val="002F366F"/>
    <w:pPr>
      <w:widowControl w:val="0"/>
      <w:suppressAutoHyphens/>
      <w:spacing w:after="0" w:line="100" w:lineRule="atLeast"/>
      <w:ind w:right="-8"/>
      <w:jc w:val="both"/>
    </w:pPr>
    <w:rPr>
      <w:rFonts w:ascii="Times New Roman" w:eastAsia="Arial Unicode MS" w:hAnsi="Times New Roman" w:cs="Tahoma"/>
      <w:color w:val="000000"/>
      <w:sz w:val="24"/>
      <w:szCs w:val="24"/>
      <w:lang w:val="en-US" w:eastAsia="en-US"/>
    </w:rPr>
  </w:style>
  <w:style w:type="paragraph" w:customStyle="1" w:styleId="3">
    <w:name w:val="Заголовок 3+"/>
    <w:basedOn w:val="a"/>
    <w:uiPriority w:val="99"/>
    <w:rsid w:val="002F366F"/>
    <w:pPr>
      <w:widowControl w:val="0"/>
      <w:overflowPunct w:val="0"/>
      <w:autoSpaceDE w:val="0"/>
      <w:autoSpaceDN w:val="0"/>
      <w:adjustRightInd w:val="0"/>
      <w:spacing w:before="240" w:after="0" w:line="240" w:lineRule="auto"/>
      <w:jc w:val="center"/>
    </w:pPr>
    <w:rPr>
      <w:rFonts w:ascii="Times New Roman" w:hAnsi="Times New Roman"/>
      <w:b/>
      <w:sz w:val="28"/>
      <w:szCs w:val="20"/>
    </w:rPr>
  </w:style>
  <w:style w:type="paragraph" w:customStyle="1" w:styleId="c0">
    <w:name w:val="c0"/>
    <w:basedOn w:val="a"/>
    <w:uiPriority w:val="99"/>
    <w:rsid w:val="002F366F"/>
    <w:pPr>
      <w:spacing w:before="90" w:after="90" w:line="240" w:lineRule="auto"/>
    </w:pPr>
    <w:rPr>
      <w:rFonts w:ascii="Times New Roman" w:hAnsi="Times New Roman"/>
      <w:sz w:val="24"/>
      <w:szCs w:val="24"/>
    </w:rPr>
  </w:style>
  <w:style w:type="character" w:customStyle="1" w:styleId="c5">
    <w:name w:val="c5"/>
    <w:uiPriority w:val="99"/>
    <w:rsid w:val="002F366F"/>
    <w:rPr>
      <w:rFonts w:cs="Times New Roman"/>
    </w:rPr>
  </w:style>
  <w:style w:type="character" w:customStyle="1" w:styleId="c1">
    <w:name w:val="c1"/>
    <w:uiPriority w:val="99"/>
    <w:rsid w:val="002F366F"/>
    <w:rPr>
      <w:rFonts w:cs="Times New Roman"/>
    </w:rPr>
  </w:style>
  <w:style w:type="paragraph" w:styleId="a4">
    <w:name w:val="No Spacing"/>
    <w:uiPriority w:val="99"/>
    <w:qFormat/>
    <w:rsid w:val="002F366F"/>
    <w:rPr>
      <w:sz w:val="22"/>
      <w:szCs w:val="22"/>
      <w:lang w:eastAsia="en-US"/>
    </w:rPr>
  </w:style>
  <w:style w:type="character" w:styleId="a5">
    <w:name w:val="Strong"/>
    <w:uiPriority w:val="99"/>
    <w:qFormat/>
    <w:rsid w:val="00FE2276"/>
    <w:rPr>
      <w:rFonts w:cs="Times New Roman"/>
      <w:b/>
    </w:rPr>
  </w:style>
  <w:style w:type="character" w:customStyle="1" w:styleId="apple-converted-space">
    <w:name w:val="apple-converted-space"/>
    <w:uiPriority w:val="99"/>
    <w:rsid w:val="00FE2276"/>
    <w:rPr>
      <w:rFonts w:cs="Times New Roman"/>
    </w:rPr>
  </w:style>
  <w:style w:type="paragraph" w:customStyle="1" w:styleId="Zag3">
    <w:name w:val="Zag_3"/>
    <w:basedOn w:val="a"/>
    <w:uiPriority w:val="99"/>
    <w:rsid w:val="00EA3AEC"/>
    <w:pPr>
      <w:widowControl w:val="0"/>
      <w:autoSpaceDE w:val="0"/>
      <w:autoSpaceDN w:val="0"/>
      <w:adjustRightInd w:val="0"/>
      <w:spacing w:after="68" w:line="282" w:lineRule="exact"/>
      <w:jc w:val="center"/>
    </w:pPr>
    <w:rPr>
      <w:rFonts w:ascii="Times New Roman" w:eastAsia="Calibri" w:hAnsi="Times New Roman"/>
      <w:i/>
      <w:iCs/>
      <w:color w:val="000000"/>
      <w:sz w:val="24"/>
      <w:szCs w:val="24"/>
      <w:lang w:val="en-US"/>
    </w:rPr>
  </w:style>
  <w:style w:type="character" w:styleId="a6">
    <w:name w:val="Hyperlink"/>
    <w:uiPriority w:val="99"/>
    <w:rsid w:val="00EA3AEC"/>
    <w:rPr>
      <w:rFonts w:cs="Times New Roman"/>
      <w:color w:val="0000FF"/>
      <w:u w:val="single"/>
    </w:rPr>
  </w:style>
  <w:style w:type="paragraph" w:styleId="a7">
    <w:name w:val="Subtitle"/>
    <w:basedOn w:val="a"/>
    <w:next w:val="a"/>
    <w:link w:val="a8"/>
    <w:uiPriority w:val="99"/>
    <w:qFormat/>
    <w:rsid w:val="00EA3AEC"/>
    <w:pPr>
      <w:spacing w:after="60"/>
      <w:jc w:val="center"/>
      <w:outlineLvl w:val="1"/>
    </w:pPr>
    <w:rPr>
      <w:rFonts w:ascii="Cambria" w:hAnsi="Cambria"/>
      <w:sz w:val="24"/>
      <w:szCs w:val="24"/>
      <w:lang w:eastAsia="en-US"/>
    </w:rPr>
  </w:style>
  <w:style w:type="character" w:customStyle="1" w:styleId="a8">
    <w:name w:val="Подзаголовок Знак"/>
    <w:link w:val="a7"/>
    <w:uiPriority w:val="99"/>
    <w:locked/>
    <w:rsid w:val="00EA3AEC"/>
    <w:rPr>
      <w:rFonts w:ascii="Cambria" w:hAnsi="Cambria" w:cs="Times New Roman"/>
      <w:sz w:val="24"/>
      <w:szCs w:val="24"/>
    </w:rPr>
  </w:style>
  <w:style w:type="paragraph" w:styleId="a9">
    <w:name w:val="List Paragraph"/>
    <w:basedOn w:val="a"/>
    <w:uiPriority w:val="99"/>
    <w:qFormat/>
    <w:rsid w:val="006B7938"/>
    <w:pPr>
      <w:ind w:left="720"/>
      <w:contextualSpacing/>
    </w:pPr>
  </w:style>
  <w:style w:type="character" w:customStyle="1" w:styleId="FontStyle37">
    <w:name w:val="Font Style37"/>
    <w:uiPriority w:val="99"/>
    <w:rsid w:val="00A61E16"/>
    <w:rPr>
      <w:rFonts w:ascii="Calibri" w:hAnsi="Calibri"/>
      <w:i/>
      <w:sz w:val="20"/>
    </w:rPr>
  </w:style>
  <w:style w:type="paragraph" w:customStyle="1" w:styleId="Style16">
    <w:name w:val="Style16"/>
    <w:basedOn w:val="a"/>
    <w:uiPriority w:val="99"/>
    <w:rsid w:val="00CE4EDA"/>
    <w:pPr>
      <w:widowControl w:val="0"/>
      <w:autoSpaceDE w:val="0"/>
      <w:autoSpaceDN w:val="0"/>
      <w:adjustRightInd w:val="0"/>
      <w:spacing w:after="0" w:line="281" w:lineRule="exact"/>
    </w:pPr>
    <w:rPr>
      <w:sz w:val="24"/>
      <w:szCs w:val="24"/>
    </w:rPr>
  </w:style>
  <w:style w:type="paragraph" w:customStyle="1" w:styleId="11">
    <w:name w:val="Абзац списка1"/>
    <w:basedOn w:val="a"/>
    <w:uiPriority w:val="99"/>
    <w:rsid w:val="00CE4EDA"/>
    <w:pPr>
      <w:spacing w:after="0" w:line="240" w:lineRule="auto"/>
      <w:ind w:left="720"/>
    </w:pPr>
    <w:rPr>
      <w:rFonts w:ascii="Times New Roman" w:hAnsi="Times New Roman"/>
      <w:sz w:val="20"/>
      <w:szCs w:val="20"/>
    </w:rPr>
  </w:style>
  <w:style w:type="paragraph" w:styleId="aa">
    <w:name w:val="header"/>
    <w:basedOn w:val="a"/>
    <w:link w:val="ab"/>
    <w:uiPriority w:val="99"/>
    <w:semiHidden/>
    <w:rsid w:val="00BF4E28"/>
    <w:pPr>
      <w:tabs>
        <w:tab w:val="center" w:pos="4677"/>
        <w:tab w:val="right" w:pos="9355"/>
      </w:tabs>
      <w:spacing w:after="0" w:line="240" w:lineRule="auto"/>
    </w:pPr>
  </w:style>
  <w:style w:type="character" w:customStyle="1" w:styleId="ab">
    <w:name w:val="Верхний колонтитул Знак"/>
    <w:link w:val="aa"/>
    <w:uiPriority w:val="99"/>
    <w:semiHidden/>
    <w:locked/>
    <w:rsid w:val="00BF4E28"/>
    <w:rPr>
      <w:rFonts w:eastAsia="Times New Roman" w:cs="Times New Roman"/>
      <w:lang w:eastAsia="ru-RU"/>
    </w:rPr>
  </w:style>
  <w:style w:type="paragraph" w:styleId="ac">
    <w:name w:val="footer"/>
    <w:basedOn w:val="a"/>
    <w:link w:val="ad"/>
    <w:uiPriority w:val="99"/>
    <w:rsid w:val="00BF4E28"/>
    <w:pPr>
      <w:tabs>
        <w:tab w:val="center" w:pos="4677"/>
        <w:tab w:val="right" w:pos="9355"/>
      </w:tabs>
      <w:spacing w:after="0" w:line="240" w:lineRule="auto"/>
    </w:pPr>
  </w:style>
  <w:style w:type="character" w:customStyle="1" w:styleId="ad">
    <w:name w:val="Нижний колонтитул Знак"/>
    <w:link w:val="ac"/>
    <w:uiPriority w:val="99"/>
    <w:locked/>
    <w:rsid w:val="00BF4E28"/>
    <w:rPr>
      <w:rFonts w:eastAsia="Times New Roman" w:cs="Times New Roman"/>
      <w:lang w:eastAsia="ru-RU"/>
    </w:rPr>
  </w:style>
  <w:style w:type="table" w:styleId="ae">
    <w:name w:val="Table Grid"/>
    <w:basedOn w:val="a1"/>
    <w:uiPriority w:val="99"/>
    <w:rsid w:val="0047048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
    <w:name w:val="Сетка таблицы1"/>
    <w:basedOn w:val="a1"/>
    <w:next w:val="ae"/>
    <w:uiPriority w:val="39"/>
    <w:rsid w:val="00067B23"/>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9451574">
      <w:bodyDiv w:val="1"/>
      <w:marLeft w:val="0"/>
      <w:marRight w:val="0"/>
      <w:marTop w:val="0"/>
      <w:marBottom w:val="0"/>
      <w:divBdr>
        <w:top w:val="none" w:sz="0" w:space="0" w:color="auto"/>
        <w:left w:val="none" w:sz="0" w:space="0" w:color="auto"/>
        <w:bottom w:val="none" w:sz="0" w:space="0" w:color="auto"/>
        <w:right w:val="none" w:sz="0" w:space="0" w:color="auto"/>
      </w:divBdr>
    </w:div>
    <w:div w:id="152902990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hool-collection.edu.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bio.1september.ru/" TargetMode="External"/><Relationship Id="rId4" Type="http://schemas.openxmlformats.org/officeDocument/2006/relationships/webSettings" Target="webSettings.xml"/><Relationship Id="rId9" Type="http://schemas.openxmlformats.org/officeDocument/2006/relationships/hyperlink" Target="http://www.fcior.edu.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1080</TotalTime>
  <Pages>1</Pages>
  <Words>3661</Words>
  <Characters>20870</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24483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Данила</dc:creator>
  <cp:keywords/>
  <dc:description/>
  <cp:lastModifiedBy>Завуч</cp:lastModifiedBy>
  <cp:revision>39</cp:revision>
  <cp:lastPrinted>2023-10-11T06:47:00Z</cp:lastPrinted>
  <dcterms:created xsi:type="dcterms:W3CDTF">2016-10-08T11:23:00Z</dcterms:created>
  <dcterms:modified xsi:type="dcterms:W3CDTF">2026-05-29T08:05:00Z</dcterms:modified>
</cp:coreProperties>
</file>