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854" w:rsidRDefault="00663854" w:rsidP="00CD130C">
      <w:pPr>
        <w:spacing w:after="0" w:line="264" w:lineRule="auto"/>
        <w:jc w:val="both"/>
        <w:rPr>
          <w:rFonts w:ascii="Times New Roman" w:hAnsi="Times New Roman"/>
          <w:b/>
          <w:color w:val="000000"/>
          <w:sz w:val="28"/>
          <w:lang w:val="ru-RU"/>
        </w:rPr>
      </w:pPr>
      <w:bookmarkStart w:id="0" w:name="block-94476482"/>
      <w:r>
        <w:rPr>
          <w:rFonts w:ascii="Times New Roman" w:hAnsi="Times New Roman"/>
          <w:b/>
          <w:noProof/>
          <w:color w:val="000000"/>
          <w:sz w:val="28"/>
          <w:lang w:val="ru-RU" w:eastAsia="ru-RU"/>
        </w:rPr>
        <w:drawing>
          <wp:inline distT="0" distB="0" distL="0" distR="0">
            <wp:extent cx="5940425" cy="823404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н.яз 5-9кл 2 часа.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0425" cy="8234045"/>
                    </a:xfrm>
                    <a:prstGeom prst="rect">
                      <a:avLst/>
                    </a:prstGeom>
                  </pic:spPr>
                </pic:pic>
              </a:graphicData>
            </a:graphic>
          </wp:inline>
        </w:drawing>
      </w:r>
    </w:p>
    <w:p w:rsidR="00663854" w:rsidRDefault="00663854" w:rsidP="00CD130C">
      <w:pPr>
        <w:spacing w:after="0" w:line="264" w:lineRule="auto"/>
        <w:jc w:val="both"/>
        <w:rPr>
          <w:rFonts w:ascii="Times New Roman" w:hAnsi="Times New Roman"/>
          <w:b/>
          <w:color w:val="000000"/>
          <w:sz w:val="28"/>
          <w:lang w:val="ru-RU"/>
        </w:rPr>
      </w:pPr>
    </w:p>
    <w:p w:rsidR="00663854" w:rsidRDefault="00663854" w:rsidP="00CD130C">
      <w:pPr>
        <w:spacing w:after="0" w:line="264" w:lineRule="auto"/>
        <w:jc w:val="both"/>
        <w:rPr>
          <w:rFonts w:ascii="Times New Roman" w:hAnsi="Times New Roman"/>
          <w:b/>
          <w:color w:val="000000"/>
          <w:sz w:val="28"/>
          <w:lang w:val="ru-RU"/>
        </w:rPr>
      </w:pPr>
    </w:p>
    <w:p w:rsidR="00663854" w:rsidRDefault="00663854" w:rsidP="00CD130C">
      <w:pPr>
        <w:spacing w:after="0" w:line="264" w:lineRule="auto"/>
        <w:jc w:val="both"/>
        <w:rPr>
          <w:rFonts w:ascii="Times New Roman" w:hAnsi="Times New Roman"/>
          <w:b/>
          <w:color w:val="000000"/>
          <w:sz w:val="28"/>
          <w:lang w:val="ru-RU"/>
        </w:rPr>
      </w:pPr>
    </w:p>
    <w:p w:rsidR="00C45A5F" w:rsidRPr="00F91C51" w:rsidRDefault="00F91C51" w:rsidP="00CD130C">
      <w:pPr>
        <w:spacing w:after="0" w:line="264" w:lineRule="auto"/>
        <w:jc w:val="both"/>
        <w:rPr>
          <w:lang w:val="ru-RU"/>
        </w:rPr>
      </w:pPr>
      <w:bookmarkStart w:id="1" w:name="_GoBack"/>
      <w:bookmarkEnd w:id="1"/>
      <w:r w:rsidRPr="00F91C51">
        <w:rPr>
          <w:rFonts w:ascii="Times New Roman" w:hAnsi="Times New Roman"/>
          <w:b/>
          <w:color w:val="000000"/>
          <w:sz w:val="28"/>
          <w:lang w:val="ru-RU"/>
        </w:rPr>
        <w:lastRenderedPageBreak/>
        <w:t>ПОЯСНИТЕЛЬНАЯ ЗАПИСКА</w:t>
      </w:r>
    </w:p>
    <w:p w:rsidR="00C45A5F" w:rsidRPr="00F91C51" w:rsidRDefault="00C45A5F">
      <w:pPr>
        <w:spacing w:after="0" w:line="264" w:lineRule="auto"/>
        <w:ind w:left="120"/>
        <w:jc w:val="both"/>
        <w:rPr>
          <w:lang w:val="ru-RU"/>
        </w:rPr>
      </w:pP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Программа </w:t>
      </w:r>
      <w:proofErr w:type="gramStart"/>
      <w:r w:rsidRPr="00F91C51">
        <w:rPr>
          <w:rFonts w:ascii="Times New Roman" w:hAnsi="Times New Roman"/>
          <w:color w:val="000000"/>
          <w:sz w:val="28"/>
          <w:lang w:val="ru-RU"/>
        </w:rPr>
        <w:t>по иностранному</w:t>
      </w:r>
      <w:proofErr w:type="gramEnd"/>
      <w:r w:rsidRPr="00F91C51">
        <w:rPr>
          <w:rFonts w:ascii="Times New Roman" w:hAnsi="Times New Roman"/>
          <w:color w:val="000000"/>
          <w:sz w:val="28"/>
          <w:lang w:val="ru-RU"/>
        </w:rPr>
        <w:t xml:space="preserve"> (английскому) языку на уровне основного общего образования составлена на основе требований к результатам освоения основной образовательной программы, представленных в ФГОС ООО, а также на основе характеристики планируемых результатов духовно-нравственного развития, воспитания и социализации обучающихся, представленной в федеральной рабочей программе воспитания.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Программа </w:t>
      </w:r>
      <w:proofErr w:type="gramStart"/>
      <w:r w:rsidRPr="00F91C51">
        <w:rPr>
          <w:rFonts w:ascii="Times New Roman" w:hAnsi="Times New Roman"/>
          <w:color w:val="000000"/>
          <w:sz w:val="28"/>
          <w:lang w:val="ru-RU"/>
        </w:rPr>
        <w:t>по иностранному</w:t>
      </w:r>
      <w:proofErr w:type="gramEnd"/>
      <w:r w:rsidRPr="00F91C51">
        <w:rPr>
          <w:rFonts w:ascii="Times New Roman" w:hAnsi="Times New Roman"/>
          <w:color w:val="000000"/>
          <w:sz w:val="28"/>
          <w:lang w:val="ru-RU"/>
        </w:rPr>
        <w:t xml:space="preserve"> (английскому) языку разработана с целью оказания методической помощи учителю в создании рабочей программы по учебному предмету, даёт представление о целях образования, развития и воспитания обучающихся на уровне основного общего образования средствами учебного предмета, определяет обязательную (инвариантную) часть содержания программы по иностранному (английскому) языку. Программа </w:t>
      </w:r>
      <w:proofErr w:type="gramStart"/>
      <w:r w:rsidRPr="00F91C51">
        <w:rPr>
          <w:rFonts w:ascii="Times New Roman" w:hAnsi="Times New Roman"/>
          <w:color w:val="000000"/>
          <w:sz w:val="28"/>
          <w:lang w:val="ru-RU"/>
        </w:rPr>
        <w:t>по иностранному</w:t>
      </w:r>
      <w:proofErr w:type="gramEnd"/>
      <w:r w:rsidRPr="00F91C51">
        <w:rPr>
          <w:rFonts w:ascii="Times New Roman" w:hAnsi="Times New Roman"/>
          <w:color w:val="000000"/>
          <w:sz w:val="28"/>
          <w:lang w:val="ru-RU"/>
        </w:rPr>
        <w:t xml:space="preserve"> (английскому) языку устанавливает распределение обязательного предметного содержания по годам обучения, последовательность их изучения с учётом особенностей структуры иностранного (английского) языка, межпредметных связей иностранного (английского) языка с содержанием учебных предметов, изучаемых на уровне основного общего образования, с учётом возрастных особенностей обучающихся. В программе </w:t>
      </w:r>
      <w:proofErr w:type="gramStart"/>
      <w:r w:rsidRPr="00F91C51">
        <w:rPr>
          <w:rFonts w:ascii="Times New Roman" w:hAnsi="Times New Roman"/>
          <w:color w:val="000000"/>
          <w:sz w:val="28"/>
          <w:lang w:val="ru-RU"/>
        </w:rPr>
        <w:t>по иностранному</w:t>
      </w:r>
      <w:proofErr w:type="gramEnd"/>
      <w:r w:rsidRPr="00F91C51">
        <w:rPr>
          <w:rFonts w:ascii="Times New Roman" w:hAnsi="Times New Roman"/>
          <w:color w:val="000000"/>
          <w:sz w:val="28"/>
          <w:lang w:val="ru-RU"/>
        </w:rPr>
        <w:t xml:space="preserve"> (английскому) языку для основного общего образования предусмотрено развитие речевых умений и языковых навыков, представленных в федеральной рабочей программе по иностранному (английскому) языку начального общего образования, что обеспечивает преемственность между уровнями общего образования.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Изучение иностранного (английского) языка направлено на формирование коммуникативной культуры обучающихся, осознание роли иностранного языка как инструмента межличностного и межкультурного взаимодействия, способствует общему речевому развитию обучающихся, воспитанию гражданской идентичности, расширению кругозора, воспитанию чувств и эмоций. </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Построение программы </w:t>
      </w:r>
      <w:proofErr w:type="gramStart"/>
      <w:r w:rsidRPr="00F91C51">
        <w:rPr>
          <w:rFonts w:ascii="Times New Roman" w:hAnsi="Times New Roman"/>
          <w:color w:val="000000"/>
          <w:sz w:val="28"/>
          <w:lang w:val="ru-RU"/>
        </w:rPr>
        <w:t>по иностранному</w:t>
      </w:r>
      <w:proofErr w:type="gramEnd"/>
      <w:r w:rsidRPr="00F91C51">
        <w:rPr>
          <w:rFonts w:ascii="Times New Roman" w:hAnsi="Times New Roman"/>
          <w:color w:val="000000"/>
          <w:sz w:val="28"/>
          <w:lang w:val="ru-RU"/>
        </w:rPr>
        <w:t xml:space="preserve"> (английскому) языку имеет нелинейный характер и основано на концентрическом принципе. В каждом классе даются новые элементы содержания и определяются новые требования. В процессе </w:t>
      </w:r>
      <w:proofErr w:type="gramStart"/>
      <w:r w:rsidRPr="00F91C51">
        <w:rPr>
          <w:rFonts w:ascii="Times New Roman" w:hAnsi="Times New Roman"/>
          <w:color w:val="000000"/>
          <w:sz w:val="28"/>
          <w:lang w:val="ru-RU"/>
        </w:rPr>
        <w:t>обучения</w:t>
      </w:r>
      <w:proofErr w:type="gramEnd"/>
      <w:r w:rsidRPr="00F91C51">
        <w:rPr>
          <w:rFonts w:ascii="Times New Roman" w:hAnsi="Times New Roman"/>
          <w:color w:val="000000"/>
          <w:sz w:val="28"/>
          <w:lang w:val="ru-RU"/>
        </w:rPr>
        <w:t xml:space="preserve"> освоенные на определённом этапе грамматические формы и конструкции повторяются и закрепляются на новом лексическом материале и расширяющемся тематическом содержании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Возрастание значимости владения иностранными языками приводит к переосмыслению целей и содержания обучения иностранному (английскому) языку.</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Цели иноязычного образования формулируются на ценностном, когнитивном и прагматическом уровнях и воплощаются в личностных, метапредметных и предметных результатах обучения. Иностранные языки являются средством общения и самореализации и социальной адаптации, развития умений поиска, обработки и использования информации в познавательных целях, одним из средств воспитания гражданина, патриота, развития национального самосознания.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Целью иноязычного образования является формирование коммуникативной компетенции обучающихся в единстве таких ее составляющих, как:</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речевая компетенция – развитие коммуникативных умений в четырех основных видах речевой деятельности (говорении, аудировании, чтении, письме);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языковая компетенция – овладение новыми языковыми средствами (фонетическими, орфографическими, лексическими, грамматическими) в соответствии с отобранными темами общения; освоение знаний о языковых явлениях изучаемого языка, разных способах выражения мысли в родном и иностранном языках;</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социокультурная (межкультурная) компетенция – приобщение к культуре, традициям стран (страны) изучаемого языка в рамках тем и ситуаций общения, отвечающих опыту, интересам, психологическим особенностям обучающихся 5 - 9 классов на разных этапах (5 - 7 и 8 - 9 классы), формирование умения представлять свою страну, ее культуру в условиях межкультурного общения;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компенсаторная компетенция – развитие умений выходить из положения в условиях дефицита языковых средств при получении и передаче информации;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метапредметная (учебно‑познавательная) компетенция – развитие умений самостоятельно ставить и решать учебно‑познавательные задачи, применять межпредметные понятия и универсальные учебные действия для овладения иностранным языком.</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Наряду с иноязычной коммуникативной компетенцией средствами иностранного (английского) языка формируются компетенции: образовательная, ценностно-ориентационная, общекультурная, учебно-познавательная, информационная, социально-трудовая и компетенция личностного самосовершенствования.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Основными подходами к обучению иностранному (английскому) языку признаются компетентностный, системно-деятельностный, межкультурный и коммуникативно-когнитивный, что предполагает возможность реализовать </w:t>
      </w:r>
      <w:r w:rsidRPr="00F91C51">
        <w:rPr>
          <w:rFonts w:ascii="Times New Roman" w:hAnsi="Times New Roman"/>
          <w:color w:val="000000"/>
          <w:sz w:val="28"/>
          <w:lang w:val="ru-RU"/>
        </w:rPr>
        <w:lastRenderedPageBreak/>
        <w:t>поставленные цели, добиться достижения планируемых результатов в рамках содержания, отобранного для основного общего образования, использования новых педагогических технологий (дифференциация, индивидуализация, проектная деятельность и другие) и использования современных средств обучения.</w:t>
      </w:r>
    </w:p>
    <w:p w:rsidR="00C45A5F" w:rsidRPr="00F91C51" w:rsidRDefault="00F91C51">
      <w:pPr>
        <w:spacing w:after="0" w:line="264" w:lineRule="auto"/>
        <w:ind w:firstLine="600"/>
        <w:jc w:val="both"/>
        <w:rPr>
          <w:lang w:val="ru-RU"/>
        </w:rPr>
      </w:pPr>
      <w:bookmarkStart w:id="2" w:name="6aa83e48-2cda-48be-be58-b7f32ebffe8c"/>
      <w:r w:rsidRPr="00F91C51">
        <w:rPr>
          <w:rFonts w:ascii="Times New Roman" w:hAnsi="Times New Roman"/>
          <w:color w:val="000000"/>
          <w:sz w:val="28"/>
          <w:lang w:val="ru-RU"/>
        </w:rPr>
        <w:t>Общее число часов, рекомендованных для изучения иностранного (английского) языка, - 408 часов: в 5 классе - 68 часов (2 часа в неделю), в 6 классе - 68 часов (2 часа в неделю) (в 2026/27 учебном году - 102 часа (3 часа в неделю), в 7 классе - 68 часов (2 часа в неделю) (в 2026/27 учебном году - 102 часа (3 часа в неделю), в 8 классе - 102 часа (3 часа в неделю), в 9 классе - 102 часа (3 часа в неделю).</w:t>
      </w:r>
      <w:bookmarkEnd w:id="2"/>
    </w:p>
    <w:p w:rsidR="00C45A5F" w:rsidRPr="00F91C51" w:rsidRDefault="00C45A5F">
      <w:pPr>
        <w:rPr>
          <w:lang w:val="ru-RU"/>
        </w:rPr>
        <w:sectPr w:rsidR="00C45A5F" w:rsidRPr="00F91C51">
          <w:pgSz w:w="11906" w:h="16383"/>
          <w:pgMar w:top="1134" w:right="850" w:bottom="1134" w:left="1701" w:header="720" w:footer="720" w:gutter="0"/>
          <w:cols w:space="720"/>
        </w:sectPr>
      </w:pPr>
    </w:p>
    <w:p w:rsidR="00C45A5F" w:rsidRPr="00F91C51" w:rsidRDefault="00F91C51">
      <w:pPr>
        <w:spacing w:after="0" w:line="264" w:lineRule="auto"/>
        <w:ind w:left="120"/>
        <w:jc w:val="both"/>
        <w:rPr>
          <w:lang w:val="ru-RU"/>
        </w:rPr>
      </w:pPr>
      <w:bookmarkStart w:id="3" w:name="block-94476474"/>
      <w:bookmarkEnd w:id="0"/>
      <w:r w:rsidRPr="00F91C51">
        <w:rPr>
          <w:rFonts w:ascii="Times New Roman" w:hAnsi="Times New Roman"/>
          <w:b/>
          <w:color w:val="000000"/>
          <w:sz w:val="28"/>
          <w:lang w:val="ru-RU"/>
        </w:rPr>
        <w:lastRenderedPageBreak/>
        <w:t>СОДЕРЖАНИЕ ОБУЧЕНИЯ</w:t>
      </w:r>
    </w:p>
    <w:p w:rsidR="00C45A5F" w:rsidRPr="00F91C51" w:rsidRDefault="00C45A5F">
      <w:pPr>
        <w:spacing w:after="0" w:line="264" w:lineRule="auto"/>
        <w:ind w:left="120"/>
        <w:jc w:val="both"/>
        <w:rPr>
          <w:lang w:val="ru-RU"/>
        </w:rPr>
      </w:pP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5 КЛАСС</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Коммуникативные умения.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Моя семья. Мои друзья. Семейные праздники: день рождения, Новый год в России и в странах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Внешность и характер человека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Досуг и увлечения (хобби) современного подростка (чтение, кино).</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Здоровый образ жизни: режим труда и отдыха, здоровое питание.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Покупки: продукты питания.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Школа, школьная жизнь, школьная форма, изучаемые предметы в России и в странах изучаемого языка. Переписка с иностранными сверстниками.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Каникулы в различное время года. Виды отдыха.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Природа: дикие и домашние животные в России и в странах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Родной город (село).</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Родная страна и страна (страны) изучаемого языка. Их географическое положение, столицы, достопримечательности, культурные особенности (национальные праздники, традиции, обычаи).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Выдающиеся люди родной страны и страны (стран) изучаемого языка: писатели, поэты.</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Говорение.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Развитие коммуникативных умений диалогической речи на базе умений, сформированных на уровне начального общего образования: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диалог этикетного характера: начинать, поддерживать и заканчивать разговор (в том числе разговор по телефону), поздравлять с праздником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диалог-побуждение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диалог-расспрос: сообщать фактическую информацию, отвечая на вопросы разных видов; запрашивать интересующую информацию.</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Вышеперечисленные умения диалогической речи развиваются в стандартных ситуациях неофициального общения с использованием речевых </w:t>
      </w:r>
      <w:r w:rsidRPr="00F91C51">
        <w:rPr>
          <w:rFonts w:ascii="Times New Roman" w:hAnsi="Times New Roman"/>
          <w:color w:val="000000"/>
          <w:sz w:val="28"/>
          <w:lang w:val="ru-RU"/>
        </w:rPr>
        <w:lastRenderedPageBreak/>
        <w:t>ситуаций, ключевых слов и (или) иллюстраций, фотографий с соблюдением норм речевого этикета, принятых в стране (странах)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Объем диалога – до 5 реплик со стороны каждого собеседника.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Развитие коммуникативных умений монологической речи на базе умений, сформированных на уровне начального общего образования: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создание устных связных монологических высказываний с использованием основных коммуникативных типов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описание (предмета, внешности и одежды человека), в том числе характеристика (черты характера реального человека или литературного персонажа);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повествование (сообщение);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изложение (пересказ) основного содержания прочитанного текста;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краткое изложение результатов выполненной проектной работы.</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с использованием ключевых слов, вопросов, плана и (или) иллюстраций, фотографий. Объем монологического высказывания – 5 - 6 фраз.</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Аудирование.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Развитие коммуникативных умений аудирования на базе умений, сформированных на уровне начального общего образования: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при непосредственном общении: понимание на слух речи учителя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 одноклассников и вербальная (невербальная) реакция на услышанное;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при опосредованном общении: дальнейшее развитие умений восприятия и понимания на слух несложных адаптированных аутентичных 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 использованием и без использования иллюстраций.</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 главные факты (события) в воспринимаемом на слух тексте, игнорировать незнакомые слова, несущественные для понимания основного содержания.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Аудирование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Время звучания текста (текстов) для аудирования – до 1 минуты.</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lastRenderedPageBreak/>
        <w:t>Смысловое чтение.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Развитие сформированных на уровне начального общего образования умений читать про себя и понимать учебные и несложные адаптированные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Чтение с пониманием основного содержания текста предполагает умение определять основную тему и главные факты (события) в прочитанном тексте, игнорировать незнакомые слова, несущественные для понимания основного содержания.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Чтение с пониманием запрашиваемой информации предполагает умение находить в прочитанном тексте и понимать запрашиваемую информацию, представленную в эксплицитной (явной) форме.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Чтение несплошных текстов (таблиц) и понимание представленной в них информации.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Тексты для чтения: беседа (диалог), рассказ, сказка, сообщение личного характера, отрывок из статьи научно-популярного характера, сообщение информационного характера, стихотворение; несплошной текст (таблица).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Объем текста (текстов) для чтения – 160-180 слов.</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Письменная речь.</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Развитие умений письменной речи на базе умений, сформированных на уровне начального общего образования: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списывание текста и выписывание из него слов, словосочетаний, предложений в соответствии с решаемой коммуникативной задачей;</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написание коротких поздравлений с праздниками (с Новым годом, Рождеством, днем рождения);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Объем сообщения – до 50 слов.</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Языковые знания и умения.</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Фонетическая сторона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Различение на слух и адекватное,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Чтение вслух небольших адаптированных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Тексты для чтения вслух: беседа (диалог), рассказ, отрывок из статьи научно-популярного характера, сообщение информационного характера.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Объем текста для чтения вслух – до 80 слов.</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Графика, орфография и пунктуация.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Правильное написание изученных слов.</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Лексическая сторона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Объем изучаемой лексики: 595 лексических единиц для продуктивного использования (включая 500 лексических единиц, изученных в 2 - 4 классах) и 630 лексических единиц для рецептивного усвоения (включая 595 лексических единиц продуктивного минимума).</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Основные способы словообразования: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аффиксация: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образование имен существительных при помощи суффиксов -</w:t>
      </w:r>
      <w:r>
        <w:rPr>
          <w:rFonts w:ascii="Times New Roman" w:hAnsi="Times New Roman"/>
          <w:color w:val="000000"/>
          <w:sz w:val="28"/>
        </w:rPr>
        <w:t>er</w:t>
      </w:r>
      <w:r w:rsidRPr="00F91C51">
        <w:rPr>
          <w:rFonts w:ascii="Times New Roman" w:hAnsi="Times New Roman"/>
          <w:color w:val="000000"/>
          <w:sz w:val="28"/>
          <w:lang w:val="ru-RU"/>
        </w:rPr>
        <w:t>/-</w:t>
      </w:r>
      <w:r>
        <w:rPr>
          <w:rFonts w:ascii="Times New Roman" w:hAnsi="Times New Roman"/>
          <w:color w:val="000000"/>
          <w:sz w:val="28"/>
        </w:rPr>
        <w:t>or</w:t>
      </w:r>
      <w:r w:rsidRPr="00F91C51">
        <w:rPr>
          <w:rFonts w:ascii="Times New Roman" w:hAnsi="Times New Roman"/>
          <w:color w:val="000000"/>
          <w:sz w:val="28"/>
          <w:lang w:val="ru-RU"/>
        </w:rPr>
        <w:t xml:space="preserve"> (</w:t>
      </w:r>
      <w:r>
        <w:rPr>
          <w:rFonts w:ascii="Times New Roman" w:hAnsi="Times New Roman"/>
          <w:color w:val="000000"/>
          <w:sz w:val="28"/>
        </w:rPr>
        <w:t>teacher</w:t>
      </w:r>
      <w:r w:rsidRPr="00F91C51">
        <w:rPr>
          <w:rFonts w:ascii="Times New Roman" w:hAnsi="Times New Roman"/>
          <w:color w:val="000000"/>
          <w:sz w:val="28"/>
          <w:lang w:val="ru-RU"/>
        </w:rPr>
        <w:t>/</w:t>
      </w:r>
      <w:r>
        <w:rPr>
          <w:rFonts w:ascii="Times New Roman" w:hAnsi="Times New Roman"/>
          <w:color w:val="000000"/>
          <w:sz w:val="28"/>
        </w:rPr>
        <w:t>visitor</w:t>
      </w:r>
      <w:r w:rsidRPr="00F91C51">
        <w:rPr>
          <w:rFonts w:ascii="Times New Roman" w:hAnsi="Times New Roman"/>
          <w:color w:val="000000"/>
          <w:sz w:val="28"/>
          <w:lang w:val="ru-RU"/>
        </w:rPr>
        <w:t>), -</w:t>
      </w:r>
      <w:r>
        <w:rPr>
          <w:rFonts w:ascii="Times New Roman" w:hAnsi="Times New Roman"/>
          <w:color w:val="000000"/>
          <w:sz w:val="28"/>
        </w:rPr>
        <w:t>ist</w:t>
      </w:r>
      <w:r w:rsidRPr="00F91C51">
        <w:rPr>
          <w:rFonts w:ascii="Times New Roman" w:hAnsi="Times New Roman"/>
          <w:color w:val="000000"/>
          <w:sz w:val="28"/>
          <w:lang w:val="ru-RU"/>
        </w:rPr>
        <w:t xml:space="preserve"> (</w:t>
      </w:r>
      <w:r>
        <w:rPr>
          <w:rFonts w:ascii="Times New Roman" w:hAnsi="Times New Roman"/>
          <w:color w:val="000000"/>
          <w:sz w:val="28"/>
        </w:rPr>
        <w:t>scientist</w:t>
      </w:r>
      <w:r w:rsidRPr="00F91C51">
        <w:rPr>
          <w:rFonts w:ascii="Times New Roman" w:hAnsi="Times New Roman"/>
          <w:color w:val="000000"/>
          <w:sz w:val="28"/>
          <w:lang w:val="ru-RU"/>
        </w:rPr>
        <w:t xml:space="preserve">, </w:t>
      </w:r>
      <w:r>
        <w:rPr>
          <w:rFonts w:ascii="Times New Roman" w:hAnsi="Times New Roman"/>
          <w:color w:val="000000"/>
          <w:sz w:val="28"/>
        </w:rPr>
        <w:t>tourist</w:t>
      </w:r>
      <w:r w:rsidRPr="00F91C51">
        <w:rPr>
          <w:rFonts w:ascii="Times New Roman" w:hAnsi="Times New Roman"/>
          <w:color w:val="000000"/>
          <w:sz w:val="28"/>
          <w:lang w:val="ru-RU"/>
        </w:rPr>
        <w:t>), -</w:t>
      </w:r>
      <w:r>
        <w:rPr>
          <w:rFonts w:ascii="Times New Roman" w:hAnsi="Times New Roman"/>
          <w:color w:val="000000"/>
          <w:sz w:val="28"/>
        </w:rPr>
        <w:t>sion</w:t>
      </w:r>
      <w:r w:rsidRPr="00F91C51">
        <w:rPr>
          <w:rFonts w:ascii="Times New Roman" w:hAnsi="Times New Roman"/>
          <w:color w:val="000000"/>
          <w:sz w:val="28"/>
          <w:lang w:val="ru-RU"/>
        </w:rPr>
        <w:t>/-</w:t>
      </w:r>
      <w:r>
        <w:rPr>
          <w:rFonts w:ascii="Times New Roman" w:hAnsi="Times New Roman"/>
          <w:color w:val="000000"/>
          <w:sz w:val="28"/>
        </w:rPr>
        <w:t>tion</w:t>
      </w:r>
      <w:r w:rsidRPr="00F91C51">
        <w:rPr>
          <w:rFonts w:ascii="Times New Roman" w:hAnsi="Times New Roman"/>
          <w:color w:val="000000"/>
          <w:sz w:val="28"/>
          <w:lang w:val="ru-RU"/>
        </w:rPr>
        <w:t xml:space="preserve"> (</w:t>
      </w:r>
      <w:r>
        <w:rPr>
          <w:rFonts w:ascii="Times New Roman" w:hAnsi="Times New Roman"/>
          <w:color w:val="000000"/>
          <w:sz w:val="28"/>
        </w:rPr>
        <w:t>discussion</w:t>
      </w:r>
      <w:r w:rsidRPr="00F91C51">
        <w:rPr>
          <w:rFonts w:ascii="Times New Roman" w:hAnsi="Times New Roman"/>
          <w:color w:val="000000"/>
          <w:sz w:val="28"/>
          <w:lang w:val="ru-RU"/>
        </w:rPr>
        <w:t>/</w:t>
      </w:r>
      <w:r>
        <w:rPr>
          <w:rFonts w:ascii="Times New Roman" w:hAnsi="Times New Roman"/>
          <w:color w:val="000000"/>
          <w:sz w:val="28"/>
        </w:rPr>
        <w:t>invitation</w:t>
      </w:r>
      <w:proofErr w:type="gramStart"/>
      <w:r w:rsidRPr="00F91C51">
        <w:rPr>
          <w:rFonts w:ascii="Times New Roman" w:hAnsi="Times New Roman"/>
          <w:color w:val="000000"/>
          <w:sz w:val="28"/>
          <w:lang w:val="ru-RU"/>
        </w:rPr>
        <w:t>);образование</w:t>
      </w:r>
      <w:proofErr w:type="gramEnd"/>
      <w:r w:rsidRPr="00F91C51">
        <w:rPr>
          <w:rFonts w:ascii="Times New Roman" w:hAnsi="Times New Roman"/>
          <w:color w:val="000000"/>
          <w:sz w:val="28"/>
          <w:lang w:val="ru-RU"/>
        </w:rPr>
        <w:t xml:space="preserve"> имен прилагательных при помощи суффиксов -</w:t>
      </w:r>
      <w:r>
        <w:rPr>
          <w:rFonts w:ascii="Times New Roman" w:hAnsi="Times New Roman"/>
          <w:color w:val="000000"/>
          <w:sz w:val="28"/>
        </w:rPr>
        <w:t>ful</w:t>
      </w:r>
      <w:r w:rsidRPr="00F91C51">
        <w:rPr>
          <w:rFonts w:ascii="Times New Roman" w:hAnsi="Times New Roman"/>
          <w:color w:val="000000"/>
          <w:sz w:val="28"/>
          <w:lang w:val="ru-RU"/>
        </w:rPr>
        <w:t xml:space="preserve"> (</w:t>
      </w:r>
      <w:r>
        <w:rPr>
          <w:rFonts w:ascii="Times New Roman" w:hAnsi="Times New Roman"/>
          <w:color w:val="000000"/>
          <w:sz w:val="28"/>
        </w:rPr>
        <w:t>wonderful</w:t>
      </w:r>
      <w:r w:rsidRPr="00F91C51">
        <w:rPr>
          <w:rFonts w:ascii="Times New Roman" w:hAnsi="Times New Roman"/>
          <w:color w:val="000000"/>
          <w:sz w:val="28"/>
          <w:lang w:val="ru-RU"/>
        </w:rPr>
        <w:t>), -</w:t>
      </w:r>
      <w:r>
        <w:rPr>
          <w:rFonts w:ascii="Times New Roman" w:hAnsi="Times New Roman"/>
          <w:color w:val="000000"/>
          <w:sz w:val="28"/>
        </w:rPr>
        <w:t>ian</w:t>
      </w:r>
      <w:r w:rsidRPr="00F91C51">
        <w:rPr>
          <w:rFonts w:ascii="Times New Roman" w:hAnsi="Times New Roman"/>
          <w:color w:val="000000"/>
          <w:sz w:val="28"/>
          <w:lang w:val="ru-RU"/>
        </w:rPr>
        <w:t>/-</w:t>
      </w:r>
      <w:r>
        <w:rPr>
          <w:rFonts w:ascii="Times New Roman" w:hAnsi="Times New Roman"/>
          <w:color w:val="000000"/>
          <w:sz w:val="28"/>
        </w:rPr>
        <w:t>an</w:t>
      </w:r>
      <w:r w:rsidRPr="00F91C51">
        <w:rPr>
          <w:rFonts w:ascii="Times New Roman" w:hAnsi="Times New Roman"/>
          <w:color w:val="000000"/>
          <w:sz w:val="28"/>
          <w:lang w:val="ru-RU"/>
        </w:rPr>
        <w:t xml:space="preserve"> (</w:t>
      </w:r>
      <w:r>
        <w:rPr>
          <w:rFonts w:ascii="Times New Roman" w:hAnsi="Times New Roman"/>
          <w:color w:val="000000"/>
          <w:sz w:val="28"/>
        </w:rPr>
        <w:t>Russian</w:t>
      </w:r>
      <w:r w:rsidRPr="00F91C51">
        <w:rPr>
          <w:rFonts w:ascii="Times New Roman" w:hAnsi="Times New Roman"/>
          <w:color w:val="000000"/>
          <w:sz w:val="28"/>
          <w:lang w:val="ru-RU"/>
        </w:rPr>
        <w:t>/</w:t>
      </w:r>
      <w:r>
        <w:rPr>
          <w:rFonts w:ascii="Times New Roman" w:hAnsi="Times New Roman"/>
          <w:color w:val="000000"/>
          <w:sz w:val="28"/>
        </w:rPr>
        <w:t>American</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образование наречий при помощи суффикса -</w:t>
      </w:r>
      <w:r>
        <w:rPr>
          <w:rFonts w:ascii="Times New Roman" w:hAnsi="Times New Roman"/>
          <w:color w:val="000000"/>
          <w:sz w:val="28"/>
        </w:rPr>
        <w:t>ly</w:t>
      </w:r>
      <w:r w:rsidRPr="00F91C51">
        <w:rPr>
          <w:rFonts w:ascii="Times New Roman" w:hAnsi="Times New Roman"/>
          <w:color w:val="000000"/>
          <w:sz w:val="28"/>
          <w:lang w:val="ru-RU"/>
        </w:rPr>
        <w:t xml:space="preserve"> (</w:t>
      </w:r>
      <w:r>
        <w:rPr>
          <w:rFonts w:ascii="Times New Roman" w:hAnsi="Times New Roman"/>
          <w:color w:val="000000"/>
          <w:sz w:val="28"/>
        </w:rPr>
        <w:t>recently</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образование имен прилагательных, имен существительных и наречий при помощи отрицательного префикса </w:t>
      </w:r>
      <w:r>
        <w:rPr>
          <w:rFonts w:ascii="Times New Roman" w:hAnsi="Times New Roman"/>
          <w:color w:val="000000"/>
          <w:sz w:val="28"/>
        </w:rPr>
        <w:t>un</w:t>
      </w:r>
      <w:r w:rsidRPr="00F91C51">
        <w:rPr>
          <w:rFonts w:ascii="Times New Roman" w:hAnsi="Times New Roman"/>
          <w:color w:val="000000"/>
          <w:sz w:val="28"/>
          <w:lang w:val="ru-RU"/>
        </w:rPr>
        <w:t>- (</w:t>
      </w:r>
      <w:r>
        <w:rPr>
          <w:rFonts w:ascii="Times New Roman" w:hAnsi="Times New Roman"/>
          <w:color w:val="000000"/>
          <w:sz w:val="28"/>
        </w:rPr>
        <w:t>unhappy</w:t>
      </w:r>
      <w:r w:rsidRPr="00F91C51">
        <w:rPr>
          <w:rFonts w:ascii="Times New Roman" w:hAnsi="Times New Roman"/>
          <w:color w:val="000000"/>
          <w:sz w:val="28"/>
          <w:lang w:val="ru-RU"/>
        </w:rPr>
        <w:t xml:space="preserve">, </w:t>
      </w:r>
      <w:r>
        <w:rPr>
          <w:rFonts w:ascii="Times New Roman" w:hAnsi="Times New Roman"/>
          <w:color w:val="000000"/>
          <w:sz w:val="28"/>
        </w:rPr>
        <w:t>unreality</w:t>
      </w:r>
      <w:r w:rsidRPr="00F91C51">
        <w:rPr>
          <w:rFonts w:ascii="Times New Roman" w:hAnsi="Times New Roman"/>
          <w:color w:val="000000"/>
          <w:sz w:val="28"/>
          <w:lang w:val="ru-RU"/>
        </w:rPr>
        <w:t xml:space="preserve">, </w:t>
      </w:r>
      <w:r>
        <w:rPr>
          <w:rFonts w:ascii="Times New Roman" w:hAnsi="Times New Roman"/>
          <w:color w:val="000000"/>
          <w:sz w:val="28"/>
        </w:rPr>
        <w:t>unusually</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Грамматическая сторона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Предложения с несколькими обстоятельствами, следующими в определенном порядке.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Вопросительные предложения (альтернативный и разделительный вопросы в </w:t>
      </w:r>
      <w:r>
        <w:rPr>
          <w:rFonts w:ascii="Times New Roman" w:hAnsi="Times New Roman"/>
          <w:color w:val="000000"/>
          <w:sz w:val="28"/>
        </w:rPr>
        <w:t>Present</w:t>
      </w:r>
      <w:r w:rsidRPr="00F91C51">
        <w:rPr>
          <w:rFonts w:ascii="Times New Roman" w:hAnsi="Times New Roman"/>
          <w:color w:val="000000"/>
          <w:sz w:val="28"/>
          <w:lang w:val="ru-RU"/>
        </w:rPr>
        <w:t>/</w:t>
      </w:r>
      <w:r>
        <w:rPr>
          <w:rFonts w:ascii="Times New Roman" w:hAnsi="Times New Roman"/>
          <w:color w:val="000000"/>
          <w:sz w:val="28"/>
        </w:rPr>
        <w:t>Past</w:t>
      </w:r>
      <w:r w:rsidRPr="00F91C51">
        <w:rPr>
          <w:rFonts w:ascii="Times New Roman" w:hAnsi="Times New Roman"/>
          <w:color w:val="000000"/>
          <w:sz w:val="28"/>
          <w:lang w:val="ru-RU"/>
        </w:rPr>
        <w:t>/</w:t>
      </w:r>
      <w:r>
        <w:rPr>
          <w:rFonts w:ascii="Times New Roman" w:hAnsi="Times New Roman"/>
          <w:color w:val="000000"/>
          <w:sz w:val="28"/>
        </w:rPr>
        <w:t>Future</w:t>
      </w:r>
      <w:r w:rsidRPr="00F91C51">
        <w:rPr>
          <w:rFonts w:ascii="Times New Roman" w:hAnsi="Times New Roman"/>
          <w:color w:val="000000"/>
          <w:sz w:val="28"/>
          <w:lang w:val="ru-RU"/>
        </w:rPr>
        <w:t xml:space="preserve"> </w:t>
      </w:r>
      <w:r>
        <w:rPr>
          <w:rFonts w:ascii="Times New Roman" w:hAnsi="Times New Roman"/>
          <w:color w:val="000000"/>
          <w:sz w:val="28"/>
        </w:rPr>
        <w:t>Simple</w:t>
      </w:r>
      <w:r w:rsidRPr="00F91C51">
        <w:rPr>
          <w:rFonts w:ascii="Times New Roman" w:hAnsi="Times New Roman"/>
          <w:color w:val="000000"/>
          <w:sz w:val="28"/>
          <w:lang w:val="ru-RU"/>
        </w:rPr>
        <w:t xml:space="preserve"> </w:t>
      </w:r>
      <w:r>
        <w:rPr>
          <w:rFonts w:ascii="Times New Roman" w:hAnsi="Times New Roman"/>
          <w:color w:val="000000"/>
          <w:sz w:val="28"/>
        </w:rPr>
        <w:t>Tense</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 xml:space="preserve">Глаголы в видовременных формах действительного залога в изъявительном наклонении в </w:t>
      </w:r>
      <w:r>
        <w:rPr>
          <w:rFonts w:ascii="Times New Roman" w:hAnsi="Times New Roman"/>
          <w:color w:val="000000"/>
          <w:sz w:val="28"/>
        </w:rPr>
        <w:t>Present</w:t>
      </w:r>
      <w:r w:rsidRPr="00F91C51">
        <w:rPr>
          <w:rFonts w:ascii="Times New Roman" w:hAnsi="Times New Roman"/>
          <w:color w:val="000000"/>
          <w:sz w:val="28"/>
          <w:lang w:val="ru-RU"/>
        </w:rPr>
        <w:t xml:space="preserve"> </w:t>
      </w:r>
      <w:r>
        <w:rPr>
          <w:rFonts w:ascii="Times New Roman" w:hAnsi="Times New Roman"/>
          <w:color w:val="000000"/>
          <w:sz w:val="28"/>
        </w:rPr>
        <w:t>Perfect</w:t>
      </w:r>
      <w:r w:rsidRPr="00F91C51">
        <w:rPr>
          <w:rFonts w:ascii="Times New Roman" w:hAnsi="Times New Roman"/>
          <w:color w:val="000000"/>
          <w:sz w:val="28"/>
          <w:lang w:val="ru-RU"/>
        </w:rPr>
        <w:t xml:space="preserve"> </w:t>
      </w:r>
      <w:r>
        <w:rPr>
          <w:rFonts w:ascii="Times New Roman" w:hAnsi="Times New Roman"/>
          <w:color w:val="000000"/>
          <w:sz w:val="28"/>
        </w:rPr>
        <w:t>Tense</w:t>
      </w:r>
      <w:r w:rsidRPr="00F91C51">
        <w:rPr>
          <w:rFonts w:ascii="Times New Roman" w:hAnsi="Times New Roman"/>
          <w:color w:val="000000"/>
          <w:sz w:val="28"/>
          <w:lang w:val="ru-RU"/>
        </w:rPr>
        <w:t xml:space="preserve"> в повествовательных (утвердительных и отрицательных) и вопросительных предложениях.</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Имена существительные во множественном числе, в том числе имена существительные, имеющие форму только множественного числа.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Имена существительные с причастиями настоящего и прошедшего времени.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Наречия в положительной, сравнительной и превосходной степенях, образованные по правилу, и исключения.</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Социокультурные знания и умения.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Знание и использование социокультурных элементов речевого поведенческого этикета в стране (странах) изучаемого языка в рамках тематического содержания (в ситуациях общения, в том числе «В семье», «В школе», «На улице»).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(некоторые национальные праздники, традиции в проведении досуга и питании).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(Нового Года, Рождества и других праздников), с особенностями образа жизни и культуры страны (стран) изучаемого языка (достопримечательностями, выдающимися людьми и другое), с доступными в языковом отношении образцами детской поэзии и прозы на английском языке.</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Формирование умений:</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писать свои имя и фамилию, а также имена и фамилии своих родственников и друзей на английском языке;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правильно оформлять свой адрес на английском языке (в анкете, формуляре);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кратко представлять Россию и страну (страны)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Компенсаторные умения.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Использование при чтении и аудировании языковой, в том числе контекстуальной, догадки.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Использование ключевых слов, плана при формулировании собственных высказываний.</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6 КЛАСС</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Коммуникативные умения.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Взаимоотношения в семье и с друзьями. Семейные праздники.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Внешность и характер человека.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Досуг и увлечения (хобби) современного подростка (чтение, кино, театр, спорт).</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Здоровый образ жизни: режим труда и отдыха, здоровое питание.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Покупки: одежда, и продукты питания.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Школа, школьная жизнь, изучаемые предметы в России и в странах изучаемого языка, любимый предмет. Переписка с иностранными сверстниками.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Каникулы в различное время года. Виды отдыха.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Путешествия по России и зарубежным странам.</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Природа: дикие и домашние животные. Погода.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Жизнь в городе и сельской местности. Описание родного города (села). Транспорт.</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Выдающиеся люди родной страны и страны (стран) изучаемого языка: писатели, ученые.</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Говорение.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Развитие коммуникативных умений диалогической речи, а именно умений вести: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диалог - побуждение к действию: обращаться с просьбой, вежливо соглашаться (не соглашаться) выполнить просьбу, приглашать собеседника к </w:t>
      </w:r>
      <w:r w:rsidRPr="00F91C51">
        <w:rPr>
          <w:rFonts w:ascii="Times New Roman" w:hAnsi="Times New Roman"/>
          <w:color w:val="000000"/>
          <w:sz w:val="28"/>
          <w:lang w:val="ru-RU"/>
        </w:rPr>
        <w:lastRenderedPageBreak/>
        <w:t>совместной деятельности, вежливо соглашаться (не соглашаться) на предложение собеседника, объясняя причину своего решения;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диалог-расспрос: сообщать фактическую информацию, отвечая на вопросы разных видов, выражать свое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Вышеперечисленные умения диалогической речи развиваются в стандартных ситуациях неофициального общения в рамках тематического содержания речи с использованием речевых ситуаций, ключевых слов и (или) иллюстраций, фотографий с соблюдением норм речевого этикета, принятых в стране (странах)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Объем диалога – до 5 реплик со стороны каждого собеседника.</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Развитие коммуникативных умений монологической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создание устных связных монологических высказываний с использованием основных коммуникативных типов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описание (предмета, внешности и одежды человека), в том числе характеристика (черты характера реального человека или литературного персонажа);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повествование (сообщение);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изложение (пересказ) основного содержания прочитанного текста;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краткое изложение результатов выполненной проектной работы.</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ключевых слов, плана, вопросов, таблиц и (или) иллюстраций, фотографий.</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Объем монологического высказывания – 7 - 8 фраз.</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Аудирование.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При непосредственном общении: понимание на слух речи учителя и одноклассников и вербальная (невербальная) реакция на услышанное.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При опосредованном общении: дальнейшее развитие восприятия и понимания на слух несложных адаптированных аутентичных аудиотекстов,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 главные факты (события) в воспринимаемом на слух тексте; игнорировать незнакомые слова, несущественные для понимания основного содержания.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Аудирование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Тексты для аудирования: высказывания собеседников в ситуациях повседневного общения, диалог (беседа), рассказ, сообщение информационного характера.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Время звучания текста (текстов) для аудирования – до 1 минуты.</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Смысловое чтение.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Развитие умения читать про себя и понимать адаптированные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Чтение с пониманием основного содержания текста предполагает умение определять тему (основную мысль), главные факты (события), прогнозировать содержание текста по заголовку (началу текста), игнорировать незнакомые слова, несущественные для понимания основного содержания, понимать интернациональные слова в контексте.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Чтение с пониманием запрашиваемой информации предполагает умения находить в прочитанном тексте и понимать запрашиваемую информацию.</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Чтение несплошных текстов (таблиц) и понимание представленной в них информации.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Тексты для чтения: беседа; отрывок из художественного произведения, в том числе рассказ, сказка, отрывок из статьи научно-популярного характера, сообщение информационного характера, сообщение личного характера, объявление, кулинарный рецепт, стихотворение, несплошной текст (таблица).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Объем текста (текстов) для чтения – 220 - 250 слов.</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Письменная речь.</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Развитие умений письменной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списывание текста и выписывание из него слов, словосочетаний, предложений в соответствии с решаемой коммуникативной задачей;</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англоговорящих странах;</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Объем письма – до 70 слов;</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создание небольшого письменного высказывания с использованием образца, плана, иллюстраций. Объем письменного высказывания – до 60 слов.</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Языковые знания и умения.</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Фонетическая сторона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Различение на слух,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Чтение вслух небольших адаптированных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Тексты для чтения вслух: сообщение информационного характера, отрывок из статьи научно-популярного характера, рассказ, диалог (беседа).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Объем текста для чтения вслух – до 85 слов.</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Графика, орфография и пунктуация.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Правильное написание изученных слов.</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Лексическая сторона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Распознавание и употребление в устной и письменной речи различных средств связи для обеспечения логичности и целостности высказывания.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Объем: около 675 лексических единиц для продуктивного использования (включая 595 лексических единиц, изученных ранее) и около 750 лексических единиц для рецептивного усвоения (включая 675 лексических единиц продуктивного минимума).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Основные способы словообразования: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аффиксация: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образование имен существительных при помощи суффикса -</w:t>
      </w:r>
      <w:r>
        <w:rPr>
          <w:rFonts w:ascii="Times New Roman" w:hAnsi="Times New Roman"/>
          <w:color w:val="000000"/>
          <w:sz w:val="28"/>
        </w:rPr>
        <w:t>ing</w:t>
      </w:r>
      <w:r w:rsidRPr="00F91C51">
        <w:rPr>
          <w:rFonts w:ascii="Times New Roman" w:hAnsi="Times New Roman"/>
          <w:color w:val="000000"/>
          <w:sz w:val="28"/>
          <w:lang w:val="ru-RU"/>
        </w:rPr>
        <w:t xml:space="preserve"> (</w:t>
      </w:r>
      <w:r>
        <w:rPr>
          <w:rFonts w:ascii="Times New Roman" w:hAnsi="Times New Roman"/>
          <w:color w:val="000000"/>
          <w:sz w:val="28"/>
        </w:rPr>
        <w:t>reading</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образование имен прилагательных при помощи суффиксов -</w:t>
      </w:r>
      <w:r>
        <w:rPr>
          <w:rFonts w:ascii="Times New Roman" w:hAnsi="Times New Roman"/>
          <w:color w:val="000000"/>
          <w:sz w:val="28"/>
        </w:rPr>
        <w:t>al</w:t>
      </w:r>
      <w:r w:rsidRPr="00F91C51">
        <w:rPr>
          <w:rFonts w:ascii="Times New Roman" w:hAnsi="Times New Roman"/>
          <w:color w:val="000000"/>
          <w:sz w:val="28"/>
          <w:lang w:val="ru-RU"/>
        </w:rPr>
        <w:t xml:space="preserve"> (</w:t>
      </w:r>
      <w:r>
        <w:rPr>
          <w:rFonts w:ascii="Times New Roman" w:hAnsi="Times New Roman"/>
          <w:color w:val="000000"/>
          <w:sz w:val="28"/>
        </w:rPr>
        <w:t>typical</w:t>
      </w:r>
      <w:r w:rsidRPr="00F91C51">
        <w:rPr>
          <w:rFonts w:ascii="Times New Roman" w:hAnsi="Times New Roman"/>
          <w:color w:val="000000"/>
          <w:sz w:val="28"/>
          <w:lang w:val="ru-RU"/>
        </w:rPr>
        <w:t>), -</w:t>
      </w:r>
      <w:r>
        <w:rPr>
          <w:rFonts w:ascii="Times New Roman" w:hAnsi="Times New Roman"/>
          <w:color w:val="000000"/>
          <w:sz w:val="28"/>
        </w:rPr>
        <w:t>ing</w:t>
      </w:r>
      <w:r w:rsidRPr="00F91C51">
        <w:rPr>
          <w:rFonts w:ascii="Times New Roman" w:hAnsi="Times New Roman"/>
          <w:color w:val="000000"/>
          <w:sz w:val="28"/>
          <w:lang w:val="ru-RU"/>
        </w:rPr>
        <w:t xml:space="preserve"> (</w:t>
      </w:r>
      <w:r>
        <w:rPr>
          <w:rFonts w:ascii="Times New Roman" w:hAnsi="Times New Roman"/>
          <w:color w:val="000000"/>
          <w:sz w:val="28"/>
        </w:rPr>
        <w:t>amazing</w:t>
      </w:r>
      <w:r w:rsidRPr="00F91C51">
        <w:rPr>
          <w:rFonts w:ascii="Times New Roman" w:hAnsi="Times New Roman"/>
          <w:color w:val="000000"/>
          <w:sz w:val="28"/>
          <w:lang w:val="ru-RU"/>
        </w:rPr>
        <w:t>), -</w:t>
      </w:r>
      <w:r>
        <w:rPr>
          <w:rFonts w:ascii="Times New Roman" w:hAnsi="Times New Roman"/>
          <w:color w:val="000000"/>
          <w:sz w:val="28"/>
        </w:rPr>
        <w:t>less</w:t>
      </w:r>
      <w:r w:rsidRPr="00F91C51">
        <w:rPr>
          <w:rFonts w:ascii="Times New Roman" w:hAnsi="Times New Roman"/>
          <w:color w:val="000000"/>
          <w:sz w:val="28"/>
          <w:lang w:val="ru-RU"/>
        </w:rPr>
        <w:t xml:space="preserve"> (</w:t>
      </w:r>
      <w:r>
        <w:rPr>
          <w:rFonts w:ascii="Times New Roman" w:hAnsi="Times New Roman"/>
          <w:color w:val="000000"/>
          <w:sz w:val="28"/>
        </w:rPr>
        <w:t>useless</w:t>
      </w:r>
      <w:r w:rsidRPr="00F91C51">
        <w:rPr>
          <w:rFonts w:ascii="Times New Roman" w:hAnsi="Times New Roman"/>
          <w:color w:val="000000"/>
          <w:sz w:val="28"/>
          <w:lang w:val="ru-RU"/>
        </w:rPr>
        <w:t>), -</w:t>
      </w:r>
      <w:r>
        <w:rPr>
          <w:rFonts w:ascii="Times New Roman" w:hAnsi="Times New Roman"/>
          <w:color w:val="000000"/>
          <w:sz w:val="28"/>
        </w:rPr>
        <w:t>ive</w:t>
      </w:r>
      <w:r w:rsidRPr="00F91C51">
        <w:rPr>
          <w:rFonts w:ascii="Times New Roman" w:hAnsi="Times New Roman"/>
          <w:color w:val="000000"/>
          <w:sz w:val="28"/>
          <w:lang w:val="ru-RU"/>
        </w:rPr>
        <w:t xml:space="preserve"> (</w:t>
      </w:r>
      <w:r>
        <w:rPr>
          <w:rFonts w:ascii="Times New Roman" w:hAnsi="Times New Roman"/>
          <w:color w:val="000000"/>
          <w:sz w:val="28"/>
        </w:rPr>
        <w:t>impressive</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Синонимы. Антонимы. Интернациональные слова.</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Грамматическая сторона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Сложноподчиненные предложения с придаточными определительными с союзными словами </w:t>
      </w:r>
      <w:r>
        <w:rPr>
          <w:rFonts w:ascii="Times New Roman" w:hAnsi="Times New Roman"/>
          <w:color w:val="000000"/>
          <w:sz w:val="28"/>
        </w:rPr>
        <w:t>who</w:t>
      </w:r>
      <w:r w:rsidRPr="00F91C51">
        <w:rPr>
          <w:rFonts w:ascii="Times New Roman" w:hAnsi="Times New Roman"/>
          <w:color w:val="000000"/>
          <w:sz w:val="28"/>
          <w:lang w:val="ru-RU"/>
        </w:rPr>
        <w:t xml:space="preserve">, </w:t>
      </w:r>
      <w:r>
        <w:rPr>
          <w:rFonts w:ascii="Times New Roman" w:hAnsi="Times New Roman"/>
          <w:color w:val="000000"/>
          <w:sz w:val="28"/>
        </w:rPr>
        <w:t>which</w:t>
      </w:r>
      <w:r w:rsidRPr="00F91C51">
        <w:rPr>
          <w:rFonts w:ascii="Times New Roman" w:hAnsi="Times New Roman"/>
          <w:color w:val="000000"/>
          <w:sz w:val="28"/>
          <w:lang w:val="ru-RU"/>
        </w:rPr>
        <w:t xml:space="preserve">, </w:t>
      </w:r>
      <w:r>
        <w:rPr>
          <w:rFonts w:ascii="Times New Roman" w:hAnsi="Times New Roman"/>
          <w:color w:val="000000"/>
          <w:sz w:val="28"/>
        </w:rPr>
        <w:t>that</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Предложения с конструкциями </w:t>
      </w:r>
      <w:r>
        <w:rPr>
          <w:rFonts w:ascii="Times New Roman" w:hAnsi="Times New Roman"/>
          <w:color w:val="000000"/>
          <w:sz w:val="28"/>
        </w:rPr>
        <w:t>as</w:t>
      </w:r>
      <w:r w:rsidRPr="00F91C51">
        <w:rPr>
          <w:rFonts w:ascii="Times New Roman" w:hAnsi="Times New Roman"/>
          <w:color w:val="000000"/>
          <w:sz w:val="28"/>
          <w:lang w:val="ru-RU"/>
        </w:rPr>
        <w:t xml:space="preserve"> ... </w:t>
      </w:r>
      <w:r>
        <w:rPr>
          <w:rFonts w:ascii="Times New Roman" w:hAnsi="Times New Roman"/>
          <w:color w:val="000000"/>
          <w:sz w:val="28"/>
        </w:rPr>
        <w:t>as</w:t>
      </w:r>
      <w:r w:rsidRPr="00F91C51">
        <w:rPr>
          <w:rFonts w:ascii="Times New Roman" w:hAnsi="Times New Roman"/>
          <w:color w:val="000000"/>
          <w:sz w:val="28"/>
          <w:lang w:val="ru-RU"/>
        </w:rPr>
        <w:t xml:space="preserve">, </w:t>
      </w:r>
      <w:r>
        <w:rPr>
          <w:rFonts w:ascii="Times New Roman" w:hAnsi="Times New Roman"/>
          <w:color w:val="000000"/>
          <w:sz w:val="28"/>
        </w:rPr>
        <w:t>not</w:t>
      </w:r>
      <w:r w:rsidRPr="00F91C51">
        <w:rPr>
          <w:rFonts w:ascii="Times New Roman" w:hAnsi="Times New Roman"/>
          <w:color w:val="000000"/>
          <w:sz w:val="28"/>
          <w:lang w:val="ru-RU"/>
        </w:rPr>
        <w:t xml:space="preserve"> </w:t>
      </w:r>
      <w:r>
        <w:rPr>
          <w:rFonts w:ascii="Times New Roman" w:hAnsi="Times New Roman"/>
          <w:color w:val="000000"/>
          <w:sz w:val="28"/>
        </w:rPr>
        <w:t>so</w:t>
      </w:r>
      <w:r w:rsidRPr="00F91C51">
        <w:rPr>
          <w:rFonts w:ascii="Times New Roman" w:hAnsi="Times New Roman"/>
          <w:color w:val="000000"/>
          <w:sz w:val="28"/>
          <w:lang w:val="ru-RU"/>
        </w:rPr>
        <w:t xml:space="preserve"> ... </w:t>
      </w:r>
      <w:r>
        <w:rPr>
          <w:rFonts w:ascii="Times New Roman" w:hAnsi="Times New Roman"/>
          <w:color w:val="000000"/>
          <w:sz w:val="28"/>
        </w:rPr>
        <w:t>as</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Все типы вопросительных предложений (общий, специальный, альтернативный, разделительный вопросы) в </w:t>
      </w:r>
      <w:r>
        <w:rPr>
          <w:rFonts w:ascii="Times New Roman" w:hAnsi="Times New Roman"/>
          <w:color w:val="000000"/>
          <w:sz w:val="28"/>
        </w:rPr>
        <w:t>Present</w:t>
      </w:r>
      <w:r w:rsidRPr="00F91C51">
        <w:rPr>
          <w:rFonts w:ascii="Times New Roman" w:hAnsi="Times New Roman"/>
          <w:color w:val="000000"/>
          <w:sz w:val="28"/>
          <w:lang w:val="ru-RU"/>
        </w:rPr>
        <w:t>/</w:t>
      </w:r>
      <w:r>
        <w:rPr>
          <w:rFonts w:ascii="Times New Roman" w:hAnsi="Times New Roman"/>
          <w:color w:val="000000"/>
          <w:sz w:val="28"/>
        </w:rPr>
        <w:t>Past</w:t>
      </w:r>
      <w:r w:rsidRPr="00F91C51">
        <w:rPr>
          <w:rFonts w:ascii="Times New Roman" w:hAnsi="Times New Roman"/>
          <w:color w:val="000000"/>
          <w:sz w:val="28"/>
          <w:lang w:val="ru-RU"/>
        </w:rPr>
        <w:t xml:space="preserve"> </w:t>
      </w:r>
      <w:r>
        <w:rPr>
          <w:rFonts w:ascii="Times New Roman" w:hAnsi="Times New Roman"/>
          <w:color w:val="000000"/>
          <w:sz w:val="28"/>
        </w:rPr>
        <w:t>Continuous</w:t>
      </w:r>
      <w:r w:rsidRPr="00F91C51">
        <w:rPr>
          <w:rFonts w:ascii="Times New Roman" w:hAnsi="Times New Roman"/>
          <w:color w:val="000000"/>
          <w:sz w:val="28"/>
          <w:lang w:val="ru-RU"/>
        </w:rPr>
        <w:t xml:space="preserve"> </w:t>
      </w:r>
      <w:r>
        <w:rPr>
          <w:rFonts w:ascii="Times New Roman" w:hAnsi="Times New Roman"/>
          <w:color w:val="000000"/>
          <w:sz w:val="28"/>
        </w:rPr>
        <w:t>Tense</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Глаголы в видовременных формах действительного залога в изъявительном наклонении в </w:t>
      </w:r>
      <w:r>
        <w:rPr>
          <w:rFonts w:ascii="Times New Roman" w:hAnsi="Times New Roman"/>
          <w:color w:val="000000"/>
          <w:sz w:val="28"/>
        </w:rPr>
        <w:t>Present</w:t>
      </w:r>
      <w:r w:rsidRPr="00F91C51">
        <w:rPr>
          <w:rFonts w:ascii="Times New Roman" w:hAnsi="Times New Roman"/>
          <w:color w:val="000000"/>
          <w:sz w:val="28"/>
          <w:lang w:val="ru-RU"/>
        </w:rPr>
        <w:t>/</w:t>
      </w:r>
      <w:r>
        <w:rPr>
          <w:rFonts w:ascii="Times New Roman" w:hAnsi="Times New Roman"/>
          <w:color w:val="000000"/>
          <w:sz w:val="28"/>
        </w:rPr>
        <w:t>Past</w:t>
      </w:r>
      <w:r w:rsidRPr="00F91C51">
        <w:rPr>
          <w:rFonts w:ascii="Times New Roman" w:hAnsi="Times New Roman"/>
          <w:color w:val="000000"/>
          <w:sz w:val="28"/>
          <w:lang w:val="ru-RU"/>
        </w:rPr>
        <w:t xml:space="preserve"> </w:t>
      </w:r>
      <w:r>
        <w:rPr>
          <w:rFonts w:ascii="Times New Roman" w:hAnsi="Times New Roman"/>
          <w:color w:val="000000"/>
          <w:sz w:val="28"/>
        </w:rPr>
        <w:t>Continuous</w:t>
      </w:r>
      <w:r w:rsidRPr="00F91C51">
        <w:rPr>
          <w:rFonts w:ascii="Times New Roman" w:hAnsi="Times New Roman"/>
          <w:color w:val="000000"/>
          <w:sz w:val="28"/>
          <w:lang w:val="ru-RU"/>
        </w:rPr>
        <w:t xml:space="preserve"> </w:t>
      </w:r>
      <w:r>
        <w:rPr>
          <w:rFonts w:ascii="Times New Roman" w:hAnsi="Times New Roman"/>
          <w:color w:val="000000"/>
          <w:sz w:val="28"/>
        </w:rPr>
        <w:t>Tense</w:t>
      </w:r>
      <w:r w:rsidRPr="00F91C51">
        <w:rPr>
          <w:rFonts w:ascii="Times New Roman" w:hAnsi="Times New Roman"/>
          <w:color w:val="000000"/>
          <w:sz w:val="28"/>
          <w:lang w:val="ru-RU"/>
        </w:rPr>
        <w:t>.</w:t>
      </w:r>
    </w:p>
    <w:p w:rsidR="00C45A5F" w:rsidRDefault="00F91C51">
      <w:pPr>
        <w:spacing w:after="0" w:line="264" w:lineRule="auto"/>
        <w:ind w:firstLine="600"/>
        <w:jc w:val="both"/>
      </w:pPr>
      <w:r>
        <w:rPr>
          <w:rFonts w:ascii="Times New Roman" w:hAnsi="Times New Roman"/>
          <w:color w:val="000000"/>
          <w:sz w:val="28"/>
        </w:rPr>
        <w:t>Модальные глаголы и их эквиваленты (can/be able to, must/have to, may, should, need).</w:t>
      </w:r>
    </w:p>
    <w:p w:rsidR="00C45A5F" w:rsidRDefault="00F91C51">
      <w:pPr>
        <w:spacing w:after="0" w:line="264" w:lineRule="auto"/>
        <w:ind w:firstLine="600"/>
        <w:jc w:val="both"/>
      </w:pPr>
      <w:r>
        <w:rPr>
          <w:rFonts w:ascii="Times New Roman" w:hAnsi="Times New Roman"/>
          <w:color w:val="000000"/>
          <w:sz w:val="28"/>
        </w:rPr>
        <w:t>Слова, выражающие количество (little/a little, few/a few).</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Возвратные местоимения; неопределенные местоимения (</w:t>
      </w:r>
      <w:r>
        <w:rPr>
          <w:rFonts w:ascii="Times New Roman" w:hAnsi="Times New Roman"/>
          <w:color w:val="000000"/>
          <w:sz w:val="28"/>
        </w:rPr>
        <w:t>some</w:t>
      </w:r>
      <w:r w:rsidRPr="00F91C51">
        <w:rPr>
          <w:rFonts w:ascii="Times New Roman" w:hAnsi="Times New Roman"/>
          <w:color w:val="000000"/>
          <w:sz w:val="28"/>
          <w:lang w:val="ru-RU"/>
        </w:rPr>
        <w:t xml:space="preserve">, </w:t>
      </w:r>
      <w:r>
        <w:rPr>
          <w:rFonts w:ascii="Times New Roman" w:hAnsi="Times New Roman"/>
          <w:color w:val="000000"/>
          <w:sz w:val="28"/>
        </w:rPr>
        <w:t>any</w:t>
      </w:r>
      <w:r w:rsidRPr="00F91C51">
        <w:rPr>
          <w:rFonts w:ascii="Times New Roman" w:hAnsi="Times New Roman"/>
          <w:color w:val="000000"/>
          <w:sz w:val="28"/>
          <w:lang w:val="ru-RU"/>
        </w:rPr>
        <w:t>) и их производные (</w:t>
      </w:r>
      <w:r>
        <w:rPr>
          <w:rFonts w:ascii="Times New Roman" w:hAnsi="Times New Roman"/>
          <w:color w:val="000000"/>
          <w:sz w:val="28"/>
        </w:rPr>
        <w:t>somebody</w:t>
      </w:r>
      <w:r w:rsidRPr="00F91C51">
        <w:rPr>
          <w:rFonts w:ascii="Times New Roman" w:hAnsi="Times New Roman"/>
          <w:color w:val="000000"/>
          <w:sz w:val="28"/>
          <w:lang w:val="ru-RU"/>
        </w:rPr>
        <w:t xml:space="preserve">, </w:t>
      </w:r>
      <w:r>
        <w:rPr>
          <w:rFonts w:ascii="Times New Roman" w:hAnsi="Times New Roman"/>
          <w:color w:val="000000"/>
          <w:sz w:val="28"/>
        </w:rPr>
        <w:t>anybody</w:t>
      </w:r>
      <w:r w:rsidRPr="00F91C51">
        <w:rPr>
          <w:rFonts w:ascii="Times New Roman" w:hAnsi="Times New Roman"/>
          <w:color w:val="000000"/>
          <w:sz w:val="28"/>
          <w:lang w:val="ru-RU"/>
        </w:rPr>
        <w:t xml:space="preserve">; </w:t>
      </w:r>
      <w:r>
        <w:rPr>
          <w:rFonts w:ascii="Times New Roman" w:hAnsi="Times New Roman"/>
          <w:color w:val="000000"/>
          <w:sz w:val="28"/>
        </w:rPr>
        <w:t>something</w:t>
      </w:r>
      <w:r w:rsidRPr="00F91C51">
        <w:rPr>
          <w:rFonts w:ascii="Times New Roman" w:hAnsi="Times New Roman"/>
          <w:color w:val="000000"/>
          <w:sz w:val="28"/>
          <w:lang w:val="ru-RU"/>
        </w:rPr>
        <w:t xml:space="preserve">, </w:t>
      </w:r>
      <w:r>
        <w:rPr>
          <w:rFonts w:ascii="Times New Roman" w:hAnsi="Times New Roman"/>
          <w:color w:val="000000"/>
          <w:sz w:val="28"/>
        </w:rPr>
        <w:t>anything</w:t>
      </w:r>
      <w:r w:rsidRPr="00F91C51">
        <w:rPr>
          <w:rFonts w:ascii="Times New Roman" w:hAnsi="Times New Roman"/>
          <w:color w:val="000000"/>
          <w:sz w:val="28"/>
          <w:lang w:val="ru-RU"/>
        </w:rPr>
        <w:t xml:space="preserve"> и другие); местоимение </w:t>
      </w:r>
      <w:r>
        <w:rPr>
          <w:rFonts w:ascii="Times New Roman" w:hAnsi="Times New Roman"/>
          <w:color w:val="000000"/>
          <w:sz w:val="28"/>
        </w:rPr>
        <w:t>every</w:t>
      </w:r>
      <w:r w:rsidRPr="00F91C51">
        <w:rPr>
          <w:rFonts w:ascii="Times New Roman" w:hAnsi="Times New Roman"/>
          <w:color w:val="000000"/>
          <w:sz w:val="28"/>
          <w:lang w:val="ru-RU"/>
        </w:rPr>
        <w:t xml:space="preserve"> и производные в повествовательных (утвердительных и отрицательных) и вопросительных предложениях.</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Числительные для обозначения дат и больших чисел (100 - 1000).</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Социокультурные знания и умения.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Знание и использование отдельных социокультурных элементов речевого поведенческого этикета в стране (странах) изучаемого языка в рамках тематического содержания речи (в ситуациях общения, в том числе «Дома», «В магазине»).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Знание и использование в устной и письменной речи наиболее употребительной тематической фоновой лексики в рамках тематического содержания (некоторые национальные праздники, традиции в питании и проведении досуга, этикетные особенности посещения гостей).</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Знание социокультурного портрета родной страны и страны (стран) изучаемого языка: знакомство с государственной символикой (флагом), некоторыми национальными символами, традициями проведения основных национальных праздников (Нового Года, Рождества, Дня матери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детской поэзии и прозы на английском языке.</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Развитие умений:</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писать свои имя и фамилию, а также имена и фамилии своих родственников и друзей на английском языке;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правильно оформлять свой адрес на английском языке (в анкете, формуляре);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кратко представлять Россию и страну (страны)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наиболее известные достопримечательности;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кратко рассказывать о выдающихся людях родной страны и страны (стран) изучаемого языка (ученых, писателях, поэтах).</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Компенсаторные умения.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Использование при чтении и аудировании языковой догадки, в том числе контекстуальной.</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Использование ключевых слов, плана при формулировании собственных высказываний</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7 КЛАСС</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Коммуникативные умения.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Взаимоотношения в семье и с друзьями.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Внешность и характер человека (литературного персонажа).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Досуг и увлечения (хобби) современного подростка (чтение, СМИ, спорт, музыка, интернет).</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Здоровый образ жизни: режим труда и отдыха, фитнес, сбалансированное питание.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Покупки: одежда, обувь и продукты питания.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Школа, школьная жизнь, школьная форма, изучаемые предметы в России и в странах изучаемого языка, любимый предмет. Переписка с иностранными сверстниками.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Каникулы в различное время года. Путешествия по России и зарубежным странам.</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Природа: дикие и домашние животные. Климат, погода в России и в странах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Жизнь в городе и сельской местности. Описание родного города (села). Транспорт.</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Выдающиеся люди родной страны и страны (стран) изучаемого языка: ученые, писатели, поэты, спортсмены.</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Говорение.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Развитие коммуникативных умений диалогической речи, а именно умений вести: диалог этикетного характера, диалог - побуждение к действию, диалог-расспрос, комбинированный диалог, включающий различные виды диалогов:</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диалог-расспрос: сообщать фактическую информацию, отвечая на вопросы разных видов;</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выражать свое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Данные умения диалогической речи развиваются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с соблюдением норм речевого этикета, принятых в стране (странах)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Объем диалога – до 6 реплик со стороны каждого собеседника.</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Развитие коммуникативных умений монологической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создание устных связных монологических высказываний с использованием основных коммуникативных типов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roofErr w:type="gramStart"/>
      <w:r w:rsidRPr="00F91C51">
        <w:rPr>
          <w:rFonts w:ascii="Times New Roman" w:hAnsi="Times New Roman"/>
          <w:color w:val="000000"/>
          <w:sz w:val="28"/>
          <w:lang w:val="ru-RU"/>
        </w:rPr>
        <w:t>);повествование</w:t>
      </w:r>
      <w:proofErr w:type="gramEnd"/>
      <w:r w:rsidRPr="00F91C51">
        <w:rPr>
          <w:rFonts w:ascii="Times New Roman" w:hAnsi="Times New Roman"/>
          <w:color w:val="000000"/>
          <w:sz w:val="28"/>
          <w:lang w:val="ru-RU"/>
        </w:rPr>
        <w:t xml:space="preserve"> (сообщение);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 xml:space="preserve">изложение (пересказ) основного содержания, прочитанного (прослушанного) </w:t>
      </w:r>
      <w:proofErr w:type="gramStart"/>
      <w:r w:rsidRPr="00F91C51">
        <w:rPr>
          <w:rFonts w:ascii="Times New Roman" w:hAnsi="Times New Roman"/>
          <w:color w:val="000000"/>
          <w:sz w:val="28"/>
          <w:lang w:val="ru-RU"/>
        </w:rPr>
        <w:t>текста;краткое</w:t>
      </w:r>
      <w:proofErr w:type="gramEnd"/>
      <w:r w:rsidRPr="00F91C51">
        <w:rPr>
          <w:rFonts w:ascii="Times New Roman" w:hAnsi="Times New Roman"/>
          <w:color w:val="000000"/>
          <w:sz w:val="28"/>
          <w:lang w:val="ru-RU"/>
        </w:rPr>
        <w:t xml:space="preserve"> изложение результатов выполненной проектной работы.</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ключевых слов, планов, вопросов и (или) иллюстраций, фотографий, таблиц.</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Объем монологического высказывания – 8 - 9 фраз.</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Аудирование.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При непосредственном общении: понимание на слух речи учителя и одноклассников и вербальная (невербальная) реакция на услышанное.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При опосредованном общении: дальнейшее развитие восприятия и понимания на слух несложных аутентичных 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(идею) и главные факты (события) в воспринимаемом на слух тексте, игнорировать незнакомые слова, не существенные для понимания основного содержания.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Аудирование с пониманием запрашиваемой информации предполагает умение выделять запрашиваемую информацию, представленную в эксплицитной (явной) форме, в воспринимаемом на слух тексте.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Время звучания текста (текстов) для аудирования – до 1,5 минут.</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Смысловое чтение.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Развитие умения читать про себя и понимать несложные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(запрашиваемой) информации, с полным пониманием содержания текста.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Чтение с пониманием основного содержания текста предполагает умение определять тему (основную мысль), главные факты (события), прогнозировать содержание текста по заголовку (началу текста), последовательность главных фактов (событий), умение игнорировать </w:t>
      </w:r>
      <w:r w:rsidRPr="00F91C51">
        <w:rPr>
          <w:rFonts w:ascii="Times New Roman" w:hAnsi="Times New Roman"/>
          <w:color w:val="000000"/>
          <w:sz w:val="28"/>
          <w:lang w:val="ru-RU"/>
        </w:rPr>
        <w:lastRenderedPageBreak/>
        <w:t>незнакомые слова, несущественные для понимания основного содержания, понимать интернациональные слова.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Чтение с пониманием нужной (запрашиваемой) информации предполагает умение находить в прочитанном тексте и понимать запрашиваемую информацию.</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Чтение с полным пониманием предполагает полное и точное понимание информации, представленной в тексте, в эксплицитной (явной) форме.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Чтение несплошных текстов (таблиц, диаграмм) и понимание представленной в них информации.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Тексты для чтения: интервью, диалог (беседа), отрывок из художественного произведения, в том числе рассказа, отрывок из статьи научно-популярного характера; сообщение информационного характера, объявление, кулинарный рецепт, сообщение личного характера, стихотворение, несплошной текст (таблица, диаграмма).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Объем текста (текстов) для чтения – до 270 слов.</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Письменная речь.</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Развитие умений письменной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списывание текста и выписывание из него слов, словосочетаний, предложений в соответствии с решаемой коммуникативной задачей, составление плана прочитанного текста;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Объем письма – до 90 слов;</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создание небольшого письменного высказывания с использованием образца, плана, таблицы. Объем письменного высказывания – до 80 слов.</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Языковые знания и умения.</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Фонетическая сторона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Различение на слух,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Чтение вслух небольших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Тексты для чтения вслух: диалог (беседа), рассказ, сообщение информационного характера, отрывок из статьи научно-популярного характера.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Объем текста для чтения вслух – до 90 слов.</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Графика, орфография и пунктуация.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Правильное написание изученных слов.</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Правильное использование знаков препинания: точки, вопросительного и восклицательного знаков в конце предложения, запятой при перечислении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 обращении; апострофа.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Лексическая сторона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Распознавание в устной речи и письменном тексте и употребление в устной и письменной речи различных средств связи для обеспечения логичности и целостности высказывания.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Объем – 850 лексических единиц для продуктивного использования (включая 675 лексических единиц, изученных ранее) и 900 лексических единиц для рецептивного усвоения (включая 850 лексических единиц продуктивного минимума).</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Основные способы словообразования: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аффиксация: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образование имен существительных при помощи префикса </w:t>
      </w:r>
      <w:r>
        <w:rPr>
          <w:rFonts w:ascii="Times New Roman" w:hAnsi="Times New Roman"/>
          <w:color w:val="000000"/>
          <w:sz w:val="28"/>
        </w:rPr>
        <w:t>un</w:t>
      </w:r>
      <w:r w:rsidRPr="00F91C51">
        <w:rPr>
          <w:rFonts w:ascii="Times New Roman" w:hAnsi="Times New Roman"/>
          <w:color w:val="000000"/>
          <w:sz w:val="28"/>
          <w:lang w:val="ru-RU"/>
        </w:rPr>
        <w:t xml:space="preserve"> (</w:t>
      </w:r>
      <w:r>
        <w:rPr>
          <w:rFonts w:ascii="Times New Roman" w:hAnsi="Times New Roman"/>
          <w:color w:val="000000"/>
          <w:sz w:val="28"/>
        </w:rPr>
        <w:t>unreality</w:t>
      </w:r>
      <w:r w:rsidRPr="00F91C51">
        <w:rPr>
          <w:rFonts w:ascii="Times New Roman" w:hAnsi="Times New Roman"/>
          <w:color w:val="000000"/>
          <w:sz w:val="28"/>
          <w:lang w:val="ru-RU"/>
        </w:rPr>
        <w:t>) и при помощи суффиксов: -</w:t>
      </w:r>
      <w:r>
        <w:rPr>
          <w:rFonts w:ascii="Times New Roman" w:hAnsi="Times New Roman"/>
          <w:color w:val="000000"/>
          <w:sz w:val="28"/>
        </w:rPr>
        <w:t>ment</w:t>
      </w:r>
      <w:r w:rsidRPr="00F91C51">
        <w:rPr>
          <w:rFonts w:ascii="Times New Roman" w:hAnsi="Times New Roman"/>
          <w:color w:val="000000"/>
          <w:sz w:val="28"/>
          <w:lang w:val="ru-RU"/>
        </w:rPr>
        <w:t xml:space="preserve"> (</w:t>
      </w:r>
      <w:r>
        <w:rPr>
          <w:rFonts w:ascii="Times New Roman" w:hAnsi="Times New Roman"/>
          <w:color w:val="000000"/>
          <w:sz w:val="28"/>
        </w:rPr>
        <w:t>development</w:t>
      </w:r>
      <w:r w:rsidRPr="00F91C51">
        <w:rPr>
          <w:rFonts w:ascii="Times New Roman" w:hAnsi="Times New Roman"/>
          <w:color w:val="000000"/>
          <w:sz w:val="28"/>
          <w:lang w:val="ru-RU"/>
        </w:rPr>
        <w:t>), -</w:t>
      </w:r>
      <w:r>
        <w:rPr>
          <w:rFonts w:ascii="Times New Roman" w:hAnsi="Times New Roman"/>
          <w:color w:val="000000"/>
          <w:sz w:val="28"/>
        </w:rPr>
        <w:t>ness</w:t>
      </w:r>
      <w:r w:rsidRPr="00F91C51">
        <w:rPr>
          <w:rFonts w:ascii="Times New Roman" w:hAnsi="Times New Roman"/>
          <w:color w:val="000000"/>
          <w:sz w:val="28"/>
          <w:lang w:val="ru-RU"/>
        </w:rPr>
        <w:t xml:space="preserve"> (</w:t>
      </w:r>
      <w:r>
        <w:rPr>
          <w:rFonts w:ascii="Times New Roman" w:hAnsi="Times New Roman"/>
          <w:color w:val="000000"/>
          <w:sz w:val="28"/>
        </w:rPr>
        <w:t>darkness</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образование имен прилагательных при помощи суффиксов -</w:t>
      </w:r>
      <w:r>
        <w:rPr>
          <w:rFonts w:ascii="Times New Roman" w:hAnsi="Times New Roman"/>
          <w:color w:val="000000"/>
          <w:sz w:val="28"/>
        </w:rPr>
        <w:t>ly</w:t>
      </w:r>
      <w:r w:rsidRPr="00F91C51">
        <w:rPr>
          <w:rFonts w:ascii="Times New Roman" w:hAnsi="Times New Roman"/>
          <w:color w:val="000000"/>
          <w:sz w:val="28"/>
          <w:lang w:val="ru-RU"/>
        </w:rPr>
        <w:t xml:space="preserve"> (</w:t>
      </w:r>
      <w:r>
        <w:rPr>
          <w:rFonts w:ascii="Times New Roman" w:hAnsi="Times New Roman"/>
          <w:color w:val="000000"/>
          <w:sz w:val="28"/>
        </w:rPr>
        <w:t>friendly</w:t>
      </w:r>
      <w:r w:rsidRPr="00F91C51">
        <w:rPr>
          <w:rFonts w:ascii="Times New Roman" w:hAnsi="Times New Roman"/>
          <w:color w:val="000000"/>
          <w:sz w:val="28"/>
          <w:lang w:val="ru-RU"/>
        </w:rPr>
        <w:t>), -</w:t>
      </w:r>
      <w:r>
        <w:rPr>
          <w:rFonts w:ascii="Times New Roman" w:hAnsi="Times New Roman"/>
          <w:color w:val="000000"/>
          <w:sz w:val="28"/>
        </w:rPr>
        <w:t>ous</w:t>
      </w:r>
      <w:r w:rsidRPr="00F91C51">
        <w:rPr>
          <w:rFonts w:ascii="Times New Roman" w:hAnsi="Times New Roman"/>
          <w:color w:val="000000"/>
          <w:sz w:val="28"/>
          <w:lang w:val="ru-RU"/>
        </w:rPr>
        <w:t xml:space="preserve"> (</w:t>
      </w:r>
      <w:r>
        <w:rPr>
          <w:rFonts w:ascii="Times New Roman" w:hAnsi="Times New Roman"/>
          <w:color w:val="000000"/>
          <w:sz w:val="28"/>
        </w:rPr>
        <w:t>famous</w:t>
      </w:r>
      <w:r w:rsidRPr="00F91C51">
        <w:rPr>
          <w:rFonts w:ascii="Times New Roman" w:hAnsi="Times New Roman"/>
          <w:color w:val="000000"/>
          <w:sz w:val="28"/>
          <w:lang w:val="ru-RU"/>
        </w:rPr>
        <w:t>), -</w:t>
      </w:r>
      <w:r>
        <w:rPr>
          <w:rFonts w:ascii="Times New Roman" w:hAnsi="Times New Roman"/>
          <w:color w:val="000000"/>
          <w:sz w:val="28"/>
        </w:rPr>
        <w:t>y</w:t>
      </w:r>
      <w:r w:rsidRPr="00F91C51">
        <w:rPr>
          <w:rFonts w:ascii="Times New Roman" w:hAnsi="Times New Roman"/>
          <w:color w:val="000000"/>
          <w:sz w:val="28"/>
          <w:lang w:val="ru-RU"/>
        </w:rPr>
        <w:t xml:space="preserve"> (</w:t>
      </w:r>
      <w:r>
        <w:rPr>
          <w:rFonts w:ascii="Times New Roman" w:hAnsi="Times New Roman"/>
          <w:color w:val="000000"/>
          <w:sz w:val="28"/>
        </w:rPr>
        <w:t>busy</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образование имен прилагательных и наречий при помощи префиксов </w:t>
      </w:r>
      <w:r>
        <w:rPr>
          <w:rFonts w:ascii="Times New Roman" w:hAnsi="Times New Roman"/>
          <w:color w:val="000000"/>
          <w:sz w:val="28"/>
        </w:rPr>
        <w:t>in</w:t>
      </w:r>
      <w:r w:rsidRPr="00F91C51">
        <w:rPr>
          <w:rFonts w:ascii="Times New Roman" w:hAnsi="Times New Roman"/>
          <w:color w:val="000000"/>
          <w:sz w:val="28"/>
          <w:lang w:val="ru-RU"/>
        </w:rPr>
        <w:t>-/</w:t>
      </w:r>
      <w:r>
        <w:rPr>
          <w:rFonts w:ascii="Times New Roman" w:hAnsi="Times New Roman"/>
          <w:color w:val="000000"/>
          <w:sz w:val="28"/>
        </w:rPr>
        <w:t>im</w:t>
      </w:r>
      <w:r w:rsidRPr="00F91C51">
        <w:rPr>
          <w:rFonts w:ascii="Times New Roman" w:hAnsi="Times New Roman"/>
          <w:color w:val="000000"/>
          <w:sz w:val="28"/>
          <w:lang w:val="ru-RU"/>
        </w:rPr>
        <w:t>- (</w:t>
      </w:r>
      <w:r>
        <w:rPr>
          <w:rFonts w:ascii="Times New Roman" w:hAnsi="Times New Roman"/>
          <w:color w:val="000000"/>
          <w:sz w:val="28"/>
        </w:rPr>
        <w:t>informal</w:t>
      </w:r>
      <w:r w:rsidRPr="00F91C51">
        <w:rPr>
          <w:rFonts w:ascii="Times New Roman" w:hAnsi="Times New Roman"/>
          <w:color w:val="000000"/>
          <w:sz w:val="28"/>
          <w:lang w:val="ru-RU"/>
        </w:rPr>
        <w:t xml:space="preserve">, </w:t>
      </w:r>
      <w:r>
        <w:rPr>
          <w:rFonts w:ascii="Times New Roman" w:hAnsi="Times New Roman"/>
          <w:color w:val="000000"/>
          <w:sz w:val="28"/>
        </w:rPr>
        <w:t>independently</w:t>
      </w:r>
      <w:r w:rsidRPr="00F91C51">
        <w:rPr>
          <w:rFonts w:ascii="Times New Roman" w:hAnsi="Times New Roman"/>
          <w:color w:val="000000"/>
          <w:sz w:val="28"/>
          <w:lang w:val="ru-RU"/>
        </w:rPr>
        <w:t xml:space="preserve">, </w:t>
      </w:r>
      <w:r>
        <w:rPr>
          <w:rFonts w:ascii="Times New Roman" w:hAnsi="Times New Roman"/>
          <w:color w:val="000000"/>
          <w:sz w:val="28"/>
        </w:rPr>
        <w:t>impossible</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словосложение: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образование сложных прилагательных путем соединения основы прилагательного с основой существительного с добавлением суффикса -</w:t>
      </w:r>
      <w:r>
        <w:rPr>
          <w:rFonts w:ascii="Times New Roman" w:hAnsi="Times New Roman"/>
          <w:color w:val="000000"/>
          <w:sz w:val="28"/>
        </w:rPr>
        <w:t>ed</w:t>
      </w:r>
      <w:r w:rsidRPr="00F91C51">
        <w:rPr>
          <w:rFonts w:ascii="Times New Roman" w:hAnsi="Times New Roman"/>
          <w:color w:val="000000"/>
          <w:sz w:val="28"/>
          <w:lang w:val="ru-RU"/>
        </w:rPr>
        <w:t xml:space="preserve"> (</w:t>
      </w:r>
      <w:r>
        <w:rPr>
          <w:rFonts w:ascii="Times New Roman" w:hAnsi="Times New Roman"/>
          <w:color w:val="000000"/>
          <w:sz w:val="28"/>
        </w:rPr>
        <w:t>blue</w:t>
      </w:r>
      <w:r w:rsidRPr="00F91C51">
        <w:rPr>
          <w:rFonts w:ascii="Times New Roman" w:hAnsi="Times New Roman"/>
          <w:color w:val="000000"/>
          <w:sz w:val="28"/>
          <w:lang w:val="ru-RU"/>
        </w:rPr>
        <w:t>-</w:t>
      </w:r>
      <w:r>
        <w:rPr>
          <w:rFonts w:ascii="Times New Roman" w:hAnsi="Times New Roman"/>
          <w:color w:val="000000"/>
          <w:sz w:val="28"/>
        </w:rPr>
        <w:t>eyed</w:t>
      </w:r>
      <w:r w:rsidRPr="00F91C51">
        <w:rPr>
          <w:rFonts w:ascii="Times New Roman" w:hAnsi="Times New Roman"/>
          <w:color w:val="000000"/>
          <w:sz w:val="28"/>
          <w:lang w:val="ru-RU"/>
        </w:rPr>
        <w:t>) (для рецептивного усвоения - понимания в текстах).</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Многозначные лексические единицы. Синонимы. Антонимы. Интернациональные слова.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Наиболее частотные фразовые глаголы.</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lastRenderedPageBreak/>
        <w:t>Грамматическая сторона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Предложения со сложным дополнением (</w:t>
      </w:r>
      <w:r>
        <w:rPr>
          <w:rFonts w:ascii="Times New Roman" w:hAnsi="Times New Roman"/>
          <w:color w:val="000000"/>
          <w:sz w:val="28"/>
        </w:rPr>
        <w:t>Complex</w:t>
      </w:r>
      <w:r w:rsidRPr="00F91C51">
        <w:rPr>
          <w:rFonts w:ascii="Times New Roman" w:hAnsi="Times New Roman"/>
          <w:color w:val="000000"/>
          <w:sz w:val="28"/>
          <w:lang w:val="ru-RU"/>
        </w:rPr>
        <w:t xml:space="preserve"> </w:t>
      </w:r>
      <w:r>
        <w:rPr>
          <w:rFonts w:ascii="Times New Roman" w:hAnsi="Times New Roman"/>
          <w:color w:val="000000"/>
          <w:sz w:val="28"/>
        </w:rPr>
        <w:t>Object</w:t>
      </w:r>
      <w:r w:rsidRPr="00F91C51">
        <w:rPr>
          <w:rFonts w:ascii="Times New Roman" w:hAnsi="Times New Roman"/>
          <w:color w:val="000000"/>
          <w:sz w:val="28"/>
          <w:lang w:val="ru-RU"/>
        </w:rPr>
        <w:t>). Условные предложения реального (</w:t>
      </w:r>
      <w:r>
        <w:rPr>
          <w:rFonts w:ascii="Times New Roman" w:hAnsi="Times New Roman"/>
          <w:color w:val="000000"/>
          <w:sz w:val="28"/>
        </w:rPr>
        <w:t>Conditional</w:t>
      </w:r>
      <w:r w:rsidRPr="00F91C51">
        <w:rPr>
          <w:rFonts w:ascii="Times New Roman" w:hAnsi="Times New Roman"/>
          <w:color w:val="000000"/>
          <w:sz w:val="28"/>
          <w:lang w:val="ru-RU"/>
        </w:rPr>
        <w:t xml:space="preserve"> 0, </w:t>
      </w:r>
      <w:r>
        <w:rPr>
          <w:rFonts w:ascii="Times New Roman" w:hAnsi="Times New Roman"/>
          <w:color w:val="000000"/>
          <w:sz w:val="28"/>
        </w:rPr>
        <w:t>Conditional</w:t>
      </w:r>
      <w:r w:rsidRPr="00F91C51">
        <w:rPr>
          <w:rFonts w:ascii="Times New Roman" w:hAnsi="Times New Roman"/>
          <w:color w:val="000000"/>
          <w:sz w:val="28"/>
          <w:lang w:val="ru-RU"/>
        </w:rPr>
        <w:t xml:space="preserve"> </w:t>
      </w:r>
      <w:r>
        <w:rPr>
          <w:rFonts w:ascii="Times New Roman" w:hAnsi="Times New Roman"/>
          <w:color w:val="000000"/>
          <w:sz w:val="28"/>
        </w:rPr>
        <w:t>I</w:t>
      </w:r>
      <w:r w:rsidRPr="00F91C51">
        <w:rPr>
          <w:rFonts w:ascii="Times New Roman" w:hAnsi="Times New Roman"/>
          <w:color w:val="000000"/>
          <w:sz w:val="28"/>
          <w:lang w:val="ru-RU"/>
        </w:rPr>
        <w:t>) характера.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Предложения с конструкцией </w:t>
      </w:r>
      <w:r>
        <w:rPr>
          <w:rFonts w:ascii="Times New Roman" w:hAnsi="Times New Roman"/>
          <w:color w:val="000000"/>
          <w:sz w:val="28"/>
        </w:rPr>
        <w:t>to</w:t>
      </w:r>
      <w:r w:rsidRPr="00F91C51">
        <w:rPr>
          <w:rFonts w:ascii="Times New Roman" w:hAnsi="Times New Roman"/>
          <w:color w:val="000000"/>
          <w:sz w:val="28"/>
          <w:lang w:val="ru-RU"/>
        </w:rPr>
        <w:t xml:space="preserve"> </w:t>
      </w:r>
      <w:r>
        <w:rPr>
          <w:rFonts w:ascii="Times New Roman" w:hAnsi="Times New Roman"/>
          <w:color w:val="000000"/>
          <w:sz w:val="28"/>
        </w:rPr>
        <w:t>be</w:t>
      </w:r>
      <w:r w:rsidRPr="00F91C51">
        <w:rPr>
          <w:rFonts w:ascii="Times New Roman" w:hAnsi="Times New Roman"/>
          <w:color w:val="000000"/>
          <w:sz w:val="28"/>
          <w:lang w:val="ru-RU"/>
        </w:rPr>
        <w:t xml:space="preserve"> </w:t>
      </w:r>
      <w:r>
        <w:rPr>
          <w:rFonts w:ascii="Times New Roman" w:hAnsi="Times New Roman"/>
          <w:color w:val="000000"/>
          <w:sz w:val="28"/>
        </w:rPr>
        <w:t>going</w:t>
      </w:r>
      <w:r w:rsidRPr="00F91C51">
        <w:rPr>
          <w:rFonts w:ascii="Times New Roman" w:hAnsi="Times New Roman"/>
          <w:color w:val="000000"/>
          <w:sz w:val="28"/>
          <w:lang w:val="ru-RU"/>
        </w:rPr>
        <w:t xml:space="preserve"> </w:t>
      </w:r>
      <w:r>
        <w:rPr>
          <w:rFonts w:ascii="Times New Roman" w:hAnsi="Times New Roman"/>
          <w:color w:val="000000"/>
          <w:sz w:val="28"/>
        </w:rPr>
        <w:t>to</w:t>
      </w:r>
      <w:r w:rsidRPr="00F91C51">
        <w:rPr>
          <w:rFonts w:ascii="Times New Roman" w:hAnsi="Times New Roman"/>
          <w:color w:val="000000"/>
          <w:sz w:val="28"/>
          <w:lang w:val="ru-RU"/>
        </w:rPr>
        <w:t xml:space="preserve"> + инфинитив и формы </w:t>
      </w:r>
      <w:r>
        <w:rPr>
          <w:rFonts w:ascii="Times New Roman" w:hAnsi="Times New Roman"/>
          <w:color w:val="000000"/>
          <w:sz w:val="28"/>
        </w:rPr>
        <w:t>Future</w:t>
      </w:r>
      <w:r w:rsidRPr="00F91C51">
        <w:rPr>
          <w:rFonts w:ascii="Times New Roman" w:hAnsi="Times New Roman"/>
          <w:color w:val="000000"/>
          <w:sz w:val="28"/>
          <w:lang w:val="ru-RU"/>
        </w:rPr>
        <w:t xml:space="preserve"> </w:t>
      </w:r>
      <w:r>
        <w:rPr>
          <w:rFonts w:ascii="Times New Roman" w:hAnsi="Times New Roman"/>
          <w:color w:val="000000"/>
          <w:sz w:val="28"/>
        </w:rPr>
        <w:t>Simple</w:t>
      </w:r>
      <w:r w:rsidRPr="00F91C51">
        <w:rPr>
          <w:rFonts w:ascii="Times New Roman" w:hAnsi="Times New Roman"/>
          <w:color w:val="000000"/>
          <w:sz w:val="28"/>
          <w:lang w:val="ru-RU"/>
        </w:rPr>
        <w:t xml:space="preserve"> </w:t>
      </w:r>
      <w:r>
        <w:rPr>
          <w:rFonts w:ascii="Times New Roman" w:hAnsi="Times New Roman"/>
          <w:color w:val="000000"/>
          <w:sz w:val="28"/>
        </w:rPr>
        <w:t>Tense</w:t>
      </w:r>
      <w:r w:rsidRPr="00F91C51">
        <w:rPr>
          <w:rFonts w:ascii="Times New Roman" w:hAnsi="Times New Roman"/>
          <w:color w:val="000000"/>
          <w:sz w:val="28"/>
          <w:lang w:val="ru-RU"/>
        </w:rPr>
        <w:t xml:space="preserve"> и </w:t>
      </w:r>
      <w:r>
        <w:rPr>
          <w:rFonts w:ascii="Times New Roman" w:hAnsi="Times New Roman"/>
          <w:color w:val="000000"/>
          <w:sz w:val="28"/>
        </w:rPr>
        <w:t>Present</w:t>
      </w:r>
      <w:r w:rsidRPr="00F91C51">
        <w:rPr>
          <w:rFonts w:ascii="Times New Roman" w:hAnsi="Times New Roman"/>
          <w:color w:val="000000"/>
          <w:sz w:val="28"/>
          <w:lang w:val="ru-RU"/>
        </w:rPr>
        <w:t xml:space="preserve"> </w:t>
      </w:r>
      <w:r>
        <w:rPr>
          <w:rFonts w:ascii="Times New Roman" w:hAnsi="Times New Roman"/>
          <w:color w:val="000000"/>
          <w:sz w:val="28"/>
        </w:rPr>
        <w:t>Continuous</w:t>
      </w:r>
      <w:r w:rsidRPr="00F91C51">
        <w:rPr>
          <w:rFonts w:ascii="Times New Roman" w:hAnsi="Times New Roman"/>
          <w:color w:val="000000"/>
          <w:sz w:val="28"/>
          <w:lang w:val="ru-RU"/>
        </w:rPr>
        <w:t xml:space="preserve"> </w:t>
      </w:r>
      <w:r>
        <w:rPr>
          <w:rFonts w:ascii="Times New Roman" w:hAnsi="Times New Roman"/>
          <w:color w:val="000000"/>
          <w:sz w:val="28"/>
        </w:rPr>
        <w:t>Tense</w:t>
      </w:r>
      <w:r w:rsidRPr="00F91C51">
        <w:rPr>
          <w:rFonts w:ascii="Times New Roman" w:hAnsi="Times New Roman"/>
          <w:color w:val="000000"/>
          <w:sz w:val="28"/>
          <w:lang w:val="ru-RU"/>
        </w:rPr>
        <w:t xml:space="preserve"> для выражения будущего действия.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Конструкция </w:t>
      </w:r>
      <w:r>
        <w:rPr>
          <w:rFonts w:ascii="Times New Roman" w:hAnsi="Times New Roman"/>
          <w:color w:val="000000"/>
          <w:sz w:val="28"/>
        </w:rPr>
        <w:t>used</w:t>
      </w:r>
      <w:r w:rsidRPr="00F91C51">
        <w:rPr>
          <w:rFonts w:ascii="Times New Roman" w:hAnsi="Times New Roman"/>
          <w:color w:val="000000"/>
          <w:sz w:val="28"/>
          <w:lang w:val="ru-RU"/>
        </w:rPr>
        <w:t xml:space="preserve"> </w:t>
      </w:r>
      <w:r>
        <w:rPr>
          <w:rFonts w:ascii="Times New Roman" w:hAnsi="Times New Roman"/>
          <w:color w:val="000000"/>
          <w:sz w:val="28"/>
        </w:rPr>
        <w:t>to</w:t>
      </w:r>
      <w:r w:rsidRPr="00F91C51">
        <w:rPr>
          <w:rFonts w:ascii="Times New Roman" w:hAnsi="Times New Roman"/>
          <w:color w:val="000000"/>
          <w:sz w:val="28"/>
          <w:lang w:val="ru-RU"/>
        </w:rPr>
        <w:t xml:space="preserve"> </w:t>
      </w:r>
      <w:r>
        <w:rPr>
          <w:rFonts w:ascii="Times New Roman" w:hAnsi="Times New Roman"/>
          <w:color w:val="000000"/>
          <w:sz w:val="28"/>
        </w:rPr>
        <w:t>something</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Глаголы в наиболее употребительных формах страдательного залога (</w:t>
      </w:r>
      <w:r>
        <w:rPr>
          <w:rFonts w:ascii="Times New Roman" w:hAnsi="Times New Roman"/>
          <w:color w:val="000000"/>
          <w:sz w:val="28"/>
        </w:rPr>
        <w:t>Present</w:t>
      </w:r>
      <w:r w:rsidRPr="00F91C51">
        <w:rPr>
          <w:rFonts w:ascii="Times New Roman" w:hAnsi="Times New Roman"/>
          <w:color w:val="000000"/>
          <w:sz w:val="28"/>
          <w:lang w:val="ru-RU"/>
        </w:rPr>
        <w:t>/</w:t>
      </w:r>
      <w:r>
        <w:rPr>
          <w:rFonts w:ascii="Times New Roman" w:hAnsi="Times New Roman"/>
          <w:color w:val="000000"/>
          <w:sz w:val="28"/>
        </w:rPr>
        <w:t>Past</w:t>
      </w:r>
      <w:r w:rsidRPr="00F91C51">
        <w:rPr>
          <w:rFonts w:ascii="Times New Roman" w:hAnsi="Times New Roman"/>
          <w:color w:val="000000"/>
          <w:sz w:val="28"/>
          <w:lang w:val="ru-RU"/>
        </w:rPr>
        <w:t xml:space="preserve"> </w:t>
      </w:r>
      <w:r>
        <w:rPr>
          <w:rFonts w:ascii="Times New Roman" w:hAnsi="Times New Roman"/>
          <w:color w:val="000000"/>
          <w:sz w:val="28"/>
        </w:rPr>
        <w:t>Simple</w:t>
      </w:r>
      <w:r w:rsidRPr="00F91C51">
        <w:rPr>
          <w:rFonts w:ascii="Times New Roman" w:hAnsi="Times New Roman"/>
          <w:color w:val="000000"/>
          <w:sz w:val="28"/>
          <w:lang w:val="ru-RU"/>
        </w:rPr>
        <w:t xml:space="preserve"> </w:t>
      </w:r>
      <w:r>
        <w:rPr>
          <w:rFonts w:ascii="Times New Roman" w:hAnsi="Times New Roman"/>
          <w:color w:val="000000"/>
          <w:sz w:val="28"/>
        </w:rPr>
        <w:t>Passive</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Предлоги, употребляемые с глаголами в страдательном залоге.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Модальный глагол </w:t>
      </w:r>
      <w:r>
        <w:rPr>
          <w:rFonts w:ascii="Times New Roman" w:hAnsi="Times New Roman"/>
          <w:color w:val="000000"/>
          <w:sz w:val="28"/>
        </w:rPr>
        <w:t>might</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Наречия, совпадающие по форме с прилагательными (</w:t>
      </w:r>
      <w:r>
        <w:rPr>
          <w:rFonts w:ascii="Times New Roman" w:hAnsi="Times New Roman"/>
          <w:color w:val="000000"/>
          <w:sz w:val="28"/>
        </w:rPr>
        <w:t>fast</w:t>
      </w:r>
      <w:r w:rsidRPr="00F91C51">
        <w:rPr>
          <w:rFonts w:ascii="Times New Roman" w:hAnsi="Times New Roman"/>
          <w:color w:val="000000"/>
          <w:sz w:val="28"/>
          <w:lang w:val="ru-RU"/>
        </w:rPr>
        <w:t xml:space="preserve">, </w:t>
      </w:r>
      <w:r>
        <w:rPr>
          <w:rFonts w:ascii="Times New Roman" w:hAnsi="Times New Roman"/>
          <w:color w:val="000000"/>
          <w:sz w:val="28"/>
        </w:rPr>
        <w:t>high</w:t>
      </w:r>
      <w:r w:rsidRPr="00F91C51">
        <w:rPr>
          <w:rFonts w:ascii="Times New Roman" w:hAnsi="Times New Roman"/>
          <w:color w:val="000000"/>
          <w:sz w:val="28"/>
          <w:lang w:val="ru-RU"/>
        </w:rPr>
        <w:t xml:space="preserve">, </w:t>
      </w:r>
      <w:r>
        <w:rPr>
          <w:rFonts w:ascii="Times New Roman" w:hAnsi="Times New Roman"/>
          <w:color w:val="000000"/>
          <w:sz w:val="28"/>
        </w:rPr>
        <w:t>early</w:t>
      </w:r>
      <w:r w:rsidRPr="00F91C51">
        <w:rPr>
          <w:rFonts w:ascii="Times New Roman" w:hAnsi="Times New Roman"/>
          <w:color w:val="000000"/>
          <w:sz w:val="28"/>
          <w:lang w:val="ru-RU"/>
        </w:rPr>
        <w:t>).</w:t>
      </w:r>
    </w:p>
    <w:p w:rsidR="00C45A5F" w:rsidRDefault="00F91C51">
      <w:pPr>
        <w:spacing w:after="0" w:line="264" w:lineRule="auto"/>
        <w:ind w:firstLine="600"/>
        <w:jc w:val="both"/>
      </w:pPr>
      <w:r>
        <w:rPr>
          <w:rFonts w:ascii="Times New Roman" w:hAnsi="Times New Roman"/>
          <w:color w:val="000000"/>
          <w:sz w:val="28"/>
        </w:rPr>
        <w:t>Местоимения other/another, both, all, one.</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Количественные числительные для обозначения больших чисел (до 1 000 000).</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Социокультурные знания и умения.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Знание и использование отдельных социокультурных элементов речевого поведенческого этикета в стране (странах) изучаемого языка в рамках тематического содержания (в ситуациях общения, в том числе «В городе», «Проведение досуга», «Во время путешествия»).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(основные национальные праздники, традиции в питании и проведении досуга, система образования).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Социокультурный портрет родной страны и страны (стран) изучаемого языка: знакомство с традициями проведения основных национальных праздников (Нового Года, Рождества, Дня матери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Развитие умений:</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писать свои имя и фамилию, а также имена и фамилии своих родственников и друзей на английском языке;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правильно оформлять свой адрес на английском языке (в анкете);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правильно оформлять электронное сообщение личного характера в соответствии с нормами неофициального общения, принятыми в стране (странах)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кратко представлять Россию и страну (страны)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наиболее известные достопримечательности;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кратко рассказывать о выдающихся людях родной страны и страны (стран) изучаемого языка (ученых, писателях, поэтах, спортсменах).</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Компенсаторные умения.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Использование при чтении и аудировании языковой, в том числе контекстуальной, догадки, при непосредственном общении догадываться о значении незнакомых слов с помощью используемых собеседником жестов и мимики.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Использование переспроса, просьбы повторить, уточняя значения незнакомых слов.</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Использование ключевых слов, плана при формулировании собственных высказываний</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8 КЛАСС</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Коммуникативные умения.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Взаимоотношения в семье и с друзьями.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Внешность и характер человека (литературного персонажа).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Досуг и увлечения (хобби) современного подростка (чтение, кино, театр, музей, спорт, музыка).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Здоровый образ жизни: режим труда и отдыха, фитнес, сбалансированное питание.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Посещение врача.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Покупки: одежда, обувь и продукты питания. Карманные деньги.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Школа, школьная жизнь, школьная форма, изучаемые предметы в России и в странах изучаемого языка и отношение к ним. Посещение школьной библиотеки (ресурсного центра).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Переписка с иностранными сверстниками.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Виды отдыха в различное время года. Путешествия по России и зарубежным </w:t>
      </w:r>
      <w:proofErr w:type="gramStart"/>
      <w:r w:rsidRPr="00F91C51">
        <w:rPr>
          <w:rFonts w:ascii="Times New Roman" w:hAnsi="Times New Roman"/>
          <w:color w:val="000000"/>
          <w:sz w:val="28"/>
          <w:lang w:val="ru-RU"/>
        </w:rPr>
        <w:t>странам.Природа</w:t>
      </w:r>
      <w:proofErr w:type="gramEnd"/>
      <w:r w:rsidRPr="00F91C51">
        <w:rPr>
          <w:rFonts w:ascii="Times New Roman" w:hAnsi="Times New Roman"/>
          <w:color w:val="000000"/>
          <w:sz w:val="28"/>
          <w:lang w:val="ru-RU"/>
        </w:rPr>
        <w:t>: флора и фауна. Проблемы экологии. Климат, погода в России и в странах изучаемого языка. Стихийные бедствия.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Условия проживания в городской (сельской) местности. Транспорт.</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Средства массовой информации (телевидение, радио, пресса, Интернет) в России и в странах изучаемого языка. 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Мир современных профессий.</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Выдающиеся люди родной страны и страны (стран) изучаемого языка: ученые, писатели, поэты, художники, музыканты, спортсмены.</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Говорение.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Развитие коммуникативных умений диалогической речи, а именно умений вести разные виды диалогов (диалог этикетного характера, диалог - побуждение к действию, диалог-расспрос, комбинированный диалог, включающий различные виды диалогов):</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диалог-расспрос: сообщать фактическую информацию, отвечая на вопросы разных видов, выражать свое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Данные умения диалогической речи развиваются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с соблюдением нормы речевого этикета, принятых в стране (странах)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Объем диалога – до 7 реплик со стороны каждого собеседника.</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 xml:space="preserve">Развитие коммуникативных умений монологической </w:t>
      </w:r>
      <w:proofErr w:type="gramStart"/>
      <w:r w:rsidRPr="00F91C51">
        <w:rPr>
          <w:rFonts w:ascii="Times New Roman" w:hAnsi="Times New Roman"/>
          <w:i/>
          <w:color w:val="000000"/>
          <w:sz w:val="28"/>
          <w:lang w:val="ru-RU"/>
        </w:rPr>
        <w:t>речи:</w:t>
      </w:r>
      <w:r w:rsidRPr="00F91C51">
        <w:rPr>
          <w:rFonts w:ascii="Times New Roman" w:hAnsi="Times New Roman"/>
          <w:color w:val="000000"/>
          <w:sz w:val="28"/>
          <w:lang w:val="ru-RU"/>
        </w:rPr>
        <w:t>создание</w:t>
      </w:r>
      <w:proofErr w:type="gramEnd"/>
      <w:r w:rsidRPr="00F91C51">
        <w:rPr>
          <w:rFonts w:ascii="Times New Roman" w:hAnsi="Times New Roman"/>
          <w:color w:val="000000"/>
          <w:sz w:val="28"/>
          <w:lang w:val="ru-RU"/>
        </w:rPr>
        <w:t xml:space="preserve"> устных связных монологических высказываний с использованием основных коммуникативных типов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повествование (сообщение);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выражение и аргументирование своего мнения по отношению к услышанному (прочитанному);</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изложение (пересказ) основного содержания, прочитанного (прослушанного) текста;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составление рассказа по картинкам;</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изложение результатов выполненной проектной работы.</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вопросов, ключевых слов, планов и (или) иллюстраций, фотографий, таблиц.</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Объем монологического высказывания – 9 - 10 фраз.</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Аудирование.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При непосредственном общении: понимание на слух речи учителя и одноклассников и вербальная (невербальная) реакция на услышанное, использование переспроса или просьбы повторить для уточнения отдельных деталей.</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При опосредованном общении: дальнейшее развитие восприятия и понимания на слух несложных аутентичных текстов,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(идею) и главные факты (события) в воспринимаемом на слух тексте, отделять главную информацию от второстепенной, прогнозировать содержание текста по началу аудирования, игнорировать незнакомые слова, не существенные для понимания основного содержания.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Аудирование с пониманием нужной (интересующей, запрашиваемой) информации предполагает умение выделять нужную (интересующую, запрашиваемую) информацию, представленную в эксплицитной (явной) форме, в воспринимаемом на слух тексте.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Время звучания текста (текстов) для аудирования – до 1,5 минут.</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Смысловое чтение.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Развитие умения читать про себя и понимать несложные аутентичные тексты разных жанров и стилей,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Чтение с пониманием основного содержания текста предполагает умения: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 понимать интернациональные слова.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Чтение с пониманием нужной (интересующей, запрашиваемой) информации предполагает умение находить в прочитанном тексте и понимать запрашиваемую информацию, представленную в эксплицитной (явной) форме, оценивать найденную информацию с точки зрения ее значимости для решения коммуникативной задачи.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Чтение несплошных текстов (таблиц, диаграмм, схем) и понимание представленной в них информации.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Чтение с полным пониманием содержания несложных аутентичных текстов, содержащих отдельные неизученные языковые явления. В ходе чтения с полным пониманием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восстанавливать текст из разрозненных абзацев.</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Тексты для чтения: интервью, диалог (беседа), рассказ, отрывок из художественного произведения, отрывок из статьи научно-популярного характера, сообщение информационного характера, объявление, кулинарный рецепт, меню, электронное сообщение личного характера, стихотворение.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Объем текста (текстов) для чтения – 300 - 450 слов.</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Письменная речь.</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Развитие умений письменной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составление плана (тезисов) устного или письменного сообщения;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Объем письма – до 110 слов;</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создание небольшого письменного высказывания с использованием образца, плана, таблицы и (или) прочитанного (прослушанного) текста. Объем письменного высказывания - до 100 слов.</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Языковые знания и умения.</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Фонетическая сторона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Различение на слух,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Чтение вслух небольших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Тексты для чтения вслух: сообщение информационного характера, отрывок из статьи научно-популярного характера, рассказ, диалог (беседа). Объем текста для чтения вслух – до 100 слов.</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Графика, орфография и пунктуация.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Правильное написание изученных слов.</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при вводных словах, обозначающих порядок мыслей и их связь (например, в английском языке: </w:t>
      </w:r>
      <w:r>
        <w:rPr>
          <w:rFonts w:ascii="Times New Roman" w:hAnsi="Times New Roman"/>
          <w:color w:val="000000"/>
          <w:sz w:val="28"/>
        </w:rPr>
        <w:t>firstly</w:t>
      </w:r>
      <w:r w:rsidRPr="00F91C51">
        <w:rPr>
          <w:rFonts w:ascii="Times New Roman" w:hAnsi="Times New Roman"/>
          <w:color w:val="000000"/>
          <w:sz w:val="28"/>
          <w:lang w:val="ru-RU"/>
        </w:rPr>
        <w:t>/</w:t>
      </w:r>
      <w:r>
        <w:rPr>
          <w:rFonts w:ascii="Times New Roman" w:hAnsi="Times New Roman"/>
          <w:color w:val="000000"/>
          <w:sz w:val="28"/>
        </w:rPr>
        <w:t>first</w:t>
      </w:r>
      <w:r w:rsidRPr="00F91C51">
        <w:rPr>
          <w:rFonts w:ascii="Times New Roman" w:hAnsi="Times New Roman"/>
          <w:color w:val="000000"/>
          <w:sz w:val="28"/>
          <w:lang w:val="ru-RU"/>
        </w:rPr>
        <w:t xml:space="preserve"> </w:t>
      </w:r>
      <w:r>
        <w:rPr>
          <w:rFonts w:ascii="Times New Roman" w:hAnsi="Times New Roman"/>
          <w:color w:val="000000"/>
          <w:sz w:val="28"/>
        </w:rPr>
        <w:t>of</w:t>
      </w:r>
      <w:r w:rsidRPr="00F91C51">
        <w:rPr>
          <w:rFonts w:ascii="Times New Roman" w:hAnsi="Times New Roman"/>
          <w:color w:val="000000"/>
          <w:sz w:val="28"/>
          <w:lang w:val="ru-RU"/>
        </w:rPr>
        <w:t xml:space="preserve"> </w:t>
      </w:r>
      <w:r>
        <w:rPr>
          <w:rFonts w:ascii="Times New Roman" w:hAnsi="Times New Roman"/>
          <w:color w:val="000000"/>
          <w:sz w:val="28"/>
        </w:rPr>
        <w:t>all</w:t>
      </w:r>
      <w:r w:rsidRPr="00F91C51">
        <w:rPr>
          <w:rFonts w:ascii="Times New Roman" w:hAnsi="Times New Roman"/>
          <w:color w:val="000000"/>
          <w:sz w:val="28"/>
          <w:lang w:val="ru-RU"/>
        </w:rPr>
        <w:t xml:space="preserve">, </w:t>
      </w:r>
      <w:r>
        <w:rPr>
          <w:rFonts w:ascii="Times New Roman" w:hAnsi="Times New Roman"/>
          <w:color w:val="000000"/>
          <w:sz w:val="28"/>
        </w:rPr>
        <w:t>secondly</w:t>
      </w:r>
      <w:r w:rsidRPr="00F91C51">
        <w:rPr>
          <w:rFonts w:ascii="Times New Roman" w:hAnsi="Times New Roman"/>
          <w:color w:val="000000"/>
          <w:sz w:val="28"/>
          <w:lang w:val="ru-RU"/>
        </w:rPr>
        <w:t xml:space="preserve">, </w:t>
      </w:r>
      <w:r>
        <w:rPr>
          <w:rFonts w:ascii="Times New Roman" w:hAnsi="Times New Roman"/>
          <w:color w:val="000000"/>
          <w:sz w:val="28"/>
        </w:rPr>
        <w:t>finally</w:t>
      </w:r>
      <w:r w:rsidRPr="00F91C51">
        <w:rPr>
          <w:rFonts w:ascii="Times New Roman" w:hAnsi="Times New Roman"/>
          <w:color w:val="000000"/>
          <w:sz w:val="28"/>
          <w:lang w:val="ru-RU"/>
        </w:rPr>
        <w:t xml:space="preserve">; </w:t>
      </w:r>
      <w:r>
        <w:rPr>
          <w:rFonts w:ascii="Times New Roman" w:hAnsi="Times New Roman"/>
          <w:color w:val="000000"/>
          <w:sz w:val="28"/>
        </w:rPr>
        <w:t>on</w:t>
      </w:r>
      <w:r w:rsidRPr="00F91C51">
        <w:rPr>
          <w:rFonts w:ascii="Times New Roman" w:hAnsi="Times New Roman"/>
          <w:color w:val="000000"/>
          <w:sz w:val="28"/>
          <w:lang w:val="ru-RU"/>
        </w:rPr>
        <w:t xml:space="preserve"> </w:t>
      </w:r>
      <w:r>
        <w:rPr>
          <w:rFonts w:ascii="Times New Roman" w:hAnsi="Times New Roman"/>
          <w:color w:val="000000"/>
          <w:sz w:val="28"/>
        </w:rPr>
        <w:t>the</w:t>
      </w:r>
      <w:r w:rsidRPr="00F91C51">
        <w:rPr>
          <w:rFonts w:ascii="Times New Roman" w:hAnsi="Times New Roman"/>
          <w:color w:val="000000"/>
          <w:sz w:val="28"/>
          <w:lang w:val="ru-RU"/>
        </w:rPr>
        <w:t xml:space="preserve"> </w:t>
      </w:r>
      <w:r>
        <w:rPr>
          <w:rFonts w:ascii="Times New Roman" w:hAnsi="Times New Roman"/>
          <w:color w:val="000000"/>
          <w:sz w:val="28"/>
        </w:rPr>
        <w:t>one</w:t>
      </w:r>
      <w:r w:rsidRPr="00F91C51">
        <w:rPr>
          <w:rFonts w:ascii="Times New Roman" w:hAnsi="Times New Roman"/>
          <w:color w:val="000000"/>
          <w:sz w:val="28"/>
          <w:lang w:val="ru-RU"/>
        </w:rPr>
        <w:t xml:space="preserve"> </w:t>
      </w:r>
      <w:r>
        <w:rPr>
          <w:rFonts w:ascii="Times New Roman" w:hAnsi="Times New Roman"/>
          <w:color w:val="000000"/>
          <w:sz w:val="28"/>
        </w:rPr>
        <w:t>hand</w:t>
      </w:r>
      <w:r w:rsidRPr="00F91C51">
        <w:rPr>
          <w:rFonts w:ascii="Times New Roman" w:hAnsi="Times New Roman"/>
          <w:color w:val="000000"/>
          <w:sz w:val="28"/>
          <w:lang w:val="ru-RU"/>
        </w:rPr>
        <w:t xml:space="preserve">, </w:t>
      </w:r>
      <w:r>
        <w:rPr>
          <w:rFonts w:ascii="Times New Roman" w:hAnsi="Times New Roman"/>
          <w:color w:val="000000"/>
          <w:sz w:val="28"/>
        </w:rPr>
        <w:t>on</w:t>
      </w:r>
      <w:r w:rsidRPr="00F91C51">
        <w:rPr>
          <w:rFonts w:ascii="Times New Roman" w:hAnsi="Times New Roman"/>
          <w:color w:val="000000"/>
          <w:sz w:val="28"/>
          <w:lang w:val="ru-RU"/>
        </w:rPr>
        <w:t xml:space="preserve"> </w:t>
      </w:r>
      <w:r>
        <w:rPr>
          <w:rFonts w:ascii="Times New Roman" w:hAnsi="Times New Roman"/>
          <w:color w:val="000000"/>
          <w:sz w:val="28"/>
        </w:rPr>
        <w:t>the</w:t>
      </w:r>
      <w:r w:rsidRPr="00F91C51">
        <w:rPr>
          <w:rFonts w:ascii="Times New Roman" w:hAnsi="Times New Roman"/>
          <w:color w:val="000000"/>
          <w:sz w:val="28"/>
          <w:lang w:val="ru-RU"/>
        </w:rPr>
        <w:t xml:space="preserve"> </w:t>
      </w:r>
      <w:r>
        <w:rPr>
          <w:rFonts w:ascii="Times New Roman" w:hAnsi="Times New Roman"/>
          <w:color w:val="000000"/>
          <w:sz w:val="28"/>
        </w:rPr>
        <w:t>other</w:t>
      </w:r>
      <w:r w:rsidRPr="00F91C51">
        <w:rPr>
          <w:rFonts w:ascii="Times New Roman" w:hAnsi="Times New Roman"/>
          <w:color w:val="000000"/>
          <w:sz w:val="28"/>
          <w:lang w:val="ru-RU"/>
        </w:rPr>
        <w:t xml:space="preserve"> </w:t>
      </w:r>
      <w:r>
        <w:rPr>
          <w:rFonts w:ascii="Times New Roman" w:hAnsi="Times New Roman"/>
          <w:color w:val="000000"/>
          <w:sz w:val="28"/>
        </w:rPr>
        <w:t>hand</w:t>
      </w:r>
      <w:r w:rsidRPr="00F91C51">
        <w:rPr>
          <w:rFonts w:ascii="Times New Roman" w:hAnsi="Times New Roman"/>
          <w:color w:val="000000"/>
          <w:sz w:val="28"/>
          <w:lang w:val="ru-RU"/>
        </w:rPr>
        <w:t>), апострофа.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Пунктуационно правильно в соответствии с нормами речевого этикета, принятыми в стране (странах) изучаемого языка, оформлять электронное сообщение личного характера.</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Лексическая сторона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Объем – 950 лексических единиц для продуктивного использования (включая лексические единицы, изученные ранее) и 1050 лексических единиц для рецептивного усвоения (включая 950 лексических единиц продуктивного минимума).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Основные способы словообразования: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аффиксация: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образование имен существительных при помощи суффиксов: -</w:t>
      </w:r>
      <w:r>
        <w:rPr>
          <w:rFonts w:ascii="Times New Roman" w:hAnsi="Times New Roman"/>
          <w:color w:val="000000"/>
          <w:sz w:val="28"/>
        </w:rPr>
        <w:t>ance</w:t>
      </w:r>
      <w:r w:rsidRPr="00F91C51">
        <w:rPr>
          <w:rFonts w:ascii="Times New Roman" w:hAnsi="Times New Roman"/>
          <w:color w:val="000000"/>
          <w:sz w:val="28"/>
          <w:lang w:val="ru-RU"/>
        </w:rPr>
        <w:t>/-</w:t>
      </w:r>
      <w:r>
        <w:rPr>
          <w:rFonts w:ascii="Times New Roman" w:hAnsi="Times New Roman"/>
          <w:color w:val="000000"/>
          <w:sz w:val="28"/>
        </w:rPr>
        <w:t>ence</w:t>
      </w:r>
      <w:r w:rsidRPr="00F91C51">
        <w:rPr>
          <w:rFonts w:ascii="Times New Roman" w:hAnsi="Times New Roman"/>
          <w:color w:val="000000"/>
          <w:sz w:val="28"/>
          <w:lang w:val="ru-RU"/>
        </w:rPr>
        <w:t xml:space="preserve"> (</w:t>
      </w:r>
      <w:r>
        <w:rPr>
          <w:rFonts w:ascii="Times New Roman" w:hAnsi="Times New Roman"/>
          <w:color w:val="000000"/>
          <w:sz w:val="28"/>
        </w:rPr>
        <w:t>performance</w:t>
      </w:r>
      <w:r w:rsidRPr="00F91C51">
        <w:rPr>
          <w:rFonts w:ascii="Times New Roman" w:hAnsi="Times New Roman"/>
          <w:color w:val="000000"/>
          <w:sz w:val="28"/>
          <w:lang w:val="ru-RU"/>
        </w:rPr>
        <w:t>/</w:t>
      </w:r>
      <w:r>
        <w:rPr>
          <w:rFonts w:ascii="Times New Roman" w:hAnsi="Times New Roman"/>
          <w:color w:val="000000"/>
          <w:sz w:val="28"/>
        </w:rPr>
        <w:t>residence</w:t>
      </w:r>
      <w:r w:rsidRPr="00F91C51">
        <w:rPr>
          <w:rFonts w:ascii="Times New Roman" w:hAnsi="Times New Roman"/>
          <w:color w:val="000000"/>
          <w:sz w:val="28"/>
          <w:lang w:val="ru-RU"/>
        </w:rPr>
        <w:t>), -</w:t>
      </w:r>
      <w:r>
        <w:rPr>
          <w:rFonts w:ascii="Times New Roman" w:hAnsi="Times New Roman"/>
          <w:color w:val="000000"/>
          <w:sz w:val="28"/>
        </w:rPr>
        <w:t>ity</w:t>
      </w:r>
      <w:r w:rsidRPr="00F91C51">
        <w:rPr>
          <w:rFonts w:ascii="Times New Roman" w:hAnsi="Times New Roman"/>
          <w:color w:val="000000"/>
          <w:sz w:val="28"/>
          <w:lang w:val="ru-RU"/>
        </w:rPr>
        <w:t xml:space="preserve"> (</w:t>
      </w:r>
      <w:r>
        <w:rPr>
          <w:rFonts w:ascii="Times New Roman" w:hAnsi="Times New Roman"/>
          <w:color w:val="000000"/>
          <w:sz w:val="28"/>
        </w:rPr>
        <w:t>activity</w:t>
      </w:r>
      <w:r w:rsidRPr="00F91C51">
        <w:rPr>
          <w:rFonts w:ascii="Times New Roman" w:hAnsi="Times New Roman"/>
          <w:color w:val="000000"/>
          <w:sz w:val="28"/>
          <w:lang w:val="ru-RU"/>
        </w:rPr>
        <w:t>); -</w:t>
      </w:r>
      <w:r>
        <w:rPr>
          <w:rFonts w:ascii="Times New Roman" w:hAnsi="Times New Roman"/>
          <w:color w:val="000000"/>
          <w:sz w:val="28"/>
        </w:rPr>
        <w:t>ship</w:t>
      </w:r>
      <w:r w:rsidRPr="00F91C51">
        <w:rPr>
          <w:rFonts w:ascii="Times New Roman" w:hAnsi="Times New Roman"/>
          <w:color w:val="000000"/>
          <w:sz w:val="28"/>
          <w:lang w:val="ru-RU"/>
        </w:rPr>
        <w:t xml:space="preserve"> (</w:t>
      </w:r>
      <w:r>
        <w:rPr>
          <w:rFonts w:ascii="Times New Roman" w:hAnsi="Times New Roman"/>
          <w:color w:val="000000"/>
          <w:sz w:val="28"/>
        </w:rPr>
        <w:t>friendship</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 xml:space="preserve">образование имен прилагательных при помощи префикса </w:t>
      </w:r>
      <w:r>
        <w:rPr>
          <w:rFonts w:ascii="Times New Roman" w:hAnsi="Times New Roman"/>
          <w:color w:val="000000"/>
          <w:sz w:val="28"/>
        </w:rPr>
        <w:t>inter</w:t>
      </w:r>
      <w:r w:rsidRPr="00F91C51">
        <w:rPr>
          <w:rFonts w:ascii="Times New Roman" w:hAnsi="Times New Roman"/>
          <w:color w:val="000000"/>
          <w:sz w:val="28"/>
          <w:lang w:val="ru-RU"/>
        </w:rPr>
        <w:t>- (</w:t>
      </w:r>
      <w:r>
        <w:rPr>
          <w:rFonts w:ascii="Times New Roman" w:hAnsi="Times New Roman"/>
          <w:color w:val="000000"/>
          <w:sz w:val="28"/>
        </w:rPr>
        <w:t>international</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образование имен прилагательных при помощи -</w:t>
      </w:r>
      <w:r>
        <w:rPr>
          <w:rFonts w:ascii="Times New Roman" w:hAnsi="Times New Roman"/>
          <w:color w:val="000000"/>
          <w:sz w:val="28"/>
        </w:rPr>
        <w:t>ed</w:t>
      </w:r>
      <w:r w:rsidRPr="00F91C51">
        <w:rPr>
          <w:rFonts w:ascii="Times New Roman" w:hAnsi="Times New Roman"/>
          <w:color w:val="000000"/>
          <w:sz w:val="28"/>
          <w:lang w:val="ru-RU"/>
        </w:rPr>
        <w:t xml:space="preserve"> и -</w:t>
      </w:r>
      <w:r>
        <w:rPr>
          <w:rFonts w:ascii="Times New Roman" w:hAnsi="Times New Roman"/>
          <w:color w:val="000000"/>
          <w:sz w:val="28"/>
        </w:rPr>
        <w:t>ing</w:t>
      </w:r>
      <w:r w:rsidRPr="00F91C51">
        <w:rPr>
          <w:rFonts w:ascii="Times New Roman" w:hAnsi="Times New Roman"/>
          <w:color w:val="000000"/>
          <w:sz w:val="28"/>
          <w:lang w:val="ru-RU"/>
        </w:rPr>
        <w:t xml:space="preserve"> (</w:t>
      </w:r>
      <w:r>
        <w:rPr>
          <w:rFonts w:ascii="Times New Roman" w:hAnsi="Times New Roman"/>
          <w:color w:val="000000"/>
          <w:sz w:val="28"/>
        </w:rPr>
        <w:t>interested</w:t>
      </w:r>
      <w:r w:rsidRPr="00F91C51">
        <w:rPr>
          <w:rFonts w:ascii="Times New Roman" w:hAnsi="Times New Roman"/>
          <w:color w:val="000000"/>
          <w:sz w:val="28"/>
          <w:lang w:val="ru-RU"/>
        </w:rPr>
        <w:t>/</w:t>
      </w:r>
      <w:r>
        <w:rPr>
          <w:rFonts w:ascii="Times New Roman" w:hAnsi="Times New Roman"/>
          <w:color w:val="000000"/>
          <w:sz w:val="28"/>
        </w:rPr>
        <w:t>interesting</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конверсия: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образование имени существительного от неопределенной формы глагола (</w:t>
      </w:r>
      <w:r>
        <w:rPr>
          <w:rFonts w:ascii="Times New Roman" w:hAnsi="Times New Roman"/>
          <w:color w:val="000000"/>
          <w:sz w:val="28"/>
        </w:rPr>
        <w:t>to</w:t>
      </w:r>
      <w:r w:rsidRPr="00F91C51">
        <w:rPr>
          <w:rFonts w:ascii="Times New Roman" w:hAnsi="Times New Roman"/>
          <w:color w:val="000000"/>
          <w:sz w:val="28"/>
          <w:lang w:val="ru-RU"/>
        </w:rPr>
        <w:t xml:space="preserve"> </w:t>
      </w:r>
      <w:r>
        <w:rPr>
          <w:rFonts w:ascii="Times New Roman" w:hAnsi="Times New Roman"/>
          <w:color w:val="000000"/>
          <w:sz w:val="28"/>
        </w:rPr>
        <w:t>walk</w:t>
      </w:r>
      <w:r w:rsidRPr="00F91C51">
        <w:rPr>
          <w:rFonts w:ascii="Times New Roman" w:hAnsi="Times New Roman"/>
          <w:color w:val="000000"/>
          <w:sz w:val="28"/>
          <w:lang w:val="ru-RU"/>
        </w:rPr>
        <w:t xml:space="preserve"> - </w:t>
      </w:r>
      <w:r>
        <w:rPr>
          <w:rFonts w:ascii="Times New Roman" w:hAnsi="Times New Roman"/>
          <w:color w:val="000000"/>
          <w:sz w:val="28"/>
        </w:rPr>
        <w:t>a</w:t>
      </w:r>
      <w:r w:rsidRPr="00F91C51">
        <w:rPr>
          <w:rFonts w:ascii="Times New Roman" w:hAnsi="Times New Roman"/>
          <w:color w:val="000000"/>
          <w:sz w:val="28"/>
          <w:lang w:val="ru-RU"/>
        </w:rPr>
        <w:t xml:space="preserve"> </w:t>
      </w:r>
      <w:r>
        <w:rPr>
          <w:rFonts w:ascii="Times New Roman" w:hAnsi="Times New Roman"/>
          <w:color w:val="000000"/>
          <w:sz w:val="28"/>
        </w:rPr>
        <w:t>walk</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образование глагола от имени существительного (</w:t>
      </w:r>
      <w:r>
        <w:rPr>
          <w:rFonts w:ascii="Times New Roman" w:hAnsi="Times New Roman"/>
          <w:color w:val="000000"/>
          <w:sz w:val="28"/>
        </w:rPr>
        <w:t>a</w:t>
      </w:r>
      <w:r w:rsidRPr="00F91C51">
        <w:rPr>
          <w:rFonts w:ascii="Times New Roman" w:hAnsi="Times New Roman"/>
          <w:color w:val="000000"/>
          <w:sz w:val="28"/>
          <w:lang w:val="ru-RU"/>
        </w:rPr>
        <w:t xml:space="preserve"> </w:t>
      </w:r>
      <w:r>
        <w:rPr>
          <w:rFonts w:ascii="Times New Roman" w:hAnsi="Times New Roman"/>
          <w:color w:val="000000"/>
          <w:sz w:val="28"/>
        </w:rPr>
        <w:t>present</w:t>
      </w:r>
      <w:r w:rsidRPr="00F91C51">
        <w:rPr>
          <w:rFonts w:ascii="Times New Roman" w:hAnsi="Times New Roman"/>
          <w:color w:val="000000"/>
          <w:sz w:val="28"/>
          <w:lang w:val="ru-RU"/>
        </w:rPr>
        <w:t xml:space="preserve"> - </w:t>
      </w:r>
      <w:r>
        <w:rPr>
          <w:rFonts w:ascii="Times New Roman" w:hAnsi="Times New Roman"/>
          <w:color w:val="000000"/>
          <w:sz w:val="28"/>
        </w:rPr>
        <w:t>to</w:t>
      </w:r>
      <w:r w:rsidRPr="00F91C51">
        <w:rPr>
          <w:rFonts w:ascii="Times New Roman" w:hAnsi="Times New Roman"/>
          <w:color w:val="000000"/>
          <w:sz w:val="28"/>
          <w:lang w:val="ru-RU"/>
        </w:rPr>
        <w:t xml:space="preserve"> </w:t>
      </w:r>
      <w:r>
        <w:rPr>
          <w:rFonts w:ascii="Times New Roman" w:hAnsi="Times New Roman"/>
          <w:color w:val="000000"/>
          <w:sz w:val="28"/>
        </w:rPr>
        <w:t>present</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образование имени существительного от прилагательного (</w:t>
      </w:r>
      <w:r>
        <w:rPr>
          <w:rFonts w:ascii="Times New Roman" w:hAnsi="Times New Roman"/>
          <w:color w:val="000000"/>
          <w:sz w:val="28"/>
        </w:rPr>
        <w:t>rich</w:t>
      </w:r>
      <w:r w:rsidRPr="00F91C51">
        <w:rPr>
          <w:rFonts w:ascii="Times New Roman" w:hAnsi="Times New Roman"/>
          <w:color w:val="000000"/>
          <w:sz w:val="28"/>
          <w:lang w:val="ru-RU"/>
        </w:rPr>
        <w:t xml:space="preserve"> - </w:t>
      </w:r>
      <w:r>
        <w:rPr>
          <w:rFonts w:ascii="Times New Roman" w:hAnsi="Times New Roman"/>
          <w:color w:val="000000"/>
          <w:sz w:val="28"/>
        </w:rPr>
        <w:t>the</w:t>
      </w:r>
      <w:r w:rsidRPr="00F91C51">
        <w:rPr>
          <w:rFonts w:ascii="Times New Roman" w:hAnsi="Times New Roman"/>
          <w:color w:val="000000"/>
          <w:sz w:val="28"/>
          <w:lang w:val="ru-RU"/>
        </w:rPr>
        <w:t xml:space="preserve"> </w:t>
      </w:r>
      <w:r>
        <w:rPr>
          <w:rFonts w:ascii="Times New Roman" w:hAnsi="Times New Roman"/>
          <w:color w:val="000000"/>
          <w:sz w:val="28"/>
        </w:rPr>
        <w:t>rich</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Многозначные лексические единицы. Синонимы. Антонимы. Интернациональные слова.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Наиболее частотные фразовые глаголы. Сокращения и аббревиатуры.</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Различные средства связи в тексте для обеспечения его целостности (</w:t>
      </w:r>
      <w:r>
        <w:rPr>
          <w:rFonts w:ascii="Times New Roman" w:hAnsi="Times New Roman"/>
          <w:color w:val="000000"/>
          <w:sz w:val="28"/>
        </w:rPr>
        <w:t>firstly</w:t>
      </w:r>
      <w:r w:rsidRPr="00F91C51">
        <w:rPr>
          <w:rFonts w:ascii="Times New Roman" w:hAnsi="Times New Roman"/>
          <w:color w:val="000000"/>
          <w:sz w:val="28"/>
          <w:lang w:val="ru-RU"/>
        </w:rPr>
        <w:t xml:space="preserve">, </w:t>
      </w:r>
      <w:r>
        <w:rPr>
          <w:rFonts w:ascii="Times New Roman" w:hAnsi="Times New Roman"/>
          <w:color w:val="000000"/>
          <w:sz w:val="28"/>
        </w:rPr>
        <w:t>however</w:t>
      </w:r>
      <w:r w:rsidRPr="00F91C51">
        <w:rPr>
          <w:rFonts w:ascii="Times New Roman" w:hAnsi="Times New Roman"/>
          <w:color w:val="000000"/>
          <w:sz w:val="28"/>
          <w:lang w:val="ru-RU"/>
        </w:rPr>
        <w:t xml:space="preserve">, </w:t>
      </w:r>
      <w:r>
        <w:rPr>
          <w:rFonts w:ascii="Times New Roman" w:hAnsi="Times New Roman"/>
          <w:color w:val="000000"/>
          <w:sz w:val="28"/>
        </w:rPr>
        <w:t>finally</w:t>
      </w:r>
      <w:r w:rsidRPr="00F91C51">
        <w:rPr>
          <w:rFonts w:ascii="Times New Roman" w:hAnsi="Times New Roman"/>
          <w:color w:val="000000"/>
          <w:sz w:val="28"/>
          <w:lang w:val="ru-RU"/>
        </w:rPr>
        <w:t xml:space="preserve">, </w:t>
      </w:r>
      <w:r>
        <w:rPr>
          <w:rFonts w:ascii="Times New Roman" w:hAnsi="Times New Roman"/>
          <w:color w:val="000000"/>
          <w:sz w:val="28"/>
        </w:rPr>
        <w:t>at</w:t>
      </w:r>
      <w:r w:rsidRPr="00F91C51">
        <w:rPr>
          <w:rFonts w:ascii="Times New Roman" w:hAnsi="Times New Roman"/>
          <w:color w:val="000000"/>
          <w:sz w:val="28"/>
          <w:lang w:val="ru-RU"/>
        </w:rPr>
        <w:t xml:space="preserve"> </w:t>
      </w:r>
      <w:r>
        <w:rPr>
          <w:rFonts w:ascii="Times New Roman" w:hAnsi="Times New Roman"/>
          <w:color w:val="000000"/>
          <w:sz w:val="28"/>
        </w:rPr>
        <w:t>last</w:t>
      </w:r>
      <w:r w:rsidRPr="00F91C51">
        <w:rPr>
          <w:rFonts w:ascii="Times New Roman" w:hAnsi="Times New Roman"/>
          <w:color w:val="000000"/>
          <w:sz w:val="28"/>
          <w:lang w:val="ru-RU"/>
        </w:rPr>
        <w:t xml:space="preserve">, </w:t>
      </w:r>
      <w:r>
        <w:rPr>
          <w:rFonts w:ascii="Times New Roman" w:hAnsi="Times New Roman"/>
          <w:color w:val="000000"/>
          <w:sz w:val="28"/>
        </w:rPr>
        <w:t>etc</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Грамматическая сторона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p w:rsidR="00C45A5F" w:rsidRDefault="00F91C51">
      <w:pPr>
        <w:spacing w:after="0" w:line="264" w:lineRule="auto"/>
        <w:ind w:firstLine="600"/>
        <w:jc w:val="both"/>
      </w:pPr>
      <w:r>
        <w:rPr>
          <w:rFonts w:ascii="Times New Roman" w:hAnsi="Times New Roman"/>
          <w:color w:val="000000"/>
          <w:sz w:val="28"/>
        </w:rPr>
        <w:t>Предложения со сложным дополнением (Complex Object) (I saw her cross/crossing the road.).</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Повествовательные (утвердительные и отрицательные), вопросительные и побудительные предложения в косвенной речи в настоящем и прошедшем времени.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Все типы вопросительных предложений в </w:t>
      </w:r>
      <w:r>
        <w:rPr>
          <w:rFonts w:ascii="Times New Roman" w:hAnsi="Times New Roman"/>
          <w:color w:val="000000"/>
          <w:sz w:val="28"/>
        </w:rPr>
        <w:t>Past</w:t>
      </w:r>
      <w:r w:rsidRPr="00F91C51">
        <w:rPr>
          <w:rFonts w:ascii="Times New Roman" w:hAnsi="Times New Roman"/>
          <w:color w:val="000000"/>
          <w:sz w:val="28"/>
          <w:lang w:val="ru-RU"/>
        </w:rPr>
        <w:t xml:space="preserve"> </w:t>
      </w:r>
      <w:r>
        <w:rPr>
          <w:rFonts w:ascii="Times New Roman" w:hAnsi="Times New Roman"/>
          <w:color w:val="000000"/>
          <w:sz w:val="28"/>
        </w:rPr>
        <w:t>Perfect</w:t>
      </w:r>
      <w:r w:rsidRPr="00F91C51">
        <w:rPr>
          <w:rFonts w:ascii="Times New Roman" w:hAnsi="Times New Roman"/>
          <w:color w:val="000000"/>
          <w:sz w:val="28"/>
          <w:lang w:val="ru-RU"/>
        </w:rPr>
        <w:t xml:space="preserve"> </w:t>
      </w:r>
      <w:r>
        <w:rPr>
          <w:rFonts w:ascii="Times New Roman" w:hAnsi="Times New Roman"/>
          <w:color w:val="000000"/>
          <w:sz w:val="28"/>
        </w:rPr>
        <w:t>Tense</w:t>
      </w:r>
      <w:r w:rsidRPr="00F91C51">
        <w:rPr>
          <w:rFonts w:ascii="Times New Roman" w:hAnsi="Times New Roman"/>
          <w:color w:val="000000"/>
          <w:sz w:val="28"/>
          <w:lang w:val="ru-RU"/>
        </w:rPr>
        <w:t>. Согласование времен в рамках сложного предложения.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Согласование подлежащего, выраженного собирательным существительным (</w:t>
      </w:r>
      <w:r>
        <w:rPr>
          <w:rFonts w:ascii="Times New Roman" w:hAnsi="Times New Roman"/>
          <w:color w:val="000000"/>
          <w:sz w:val="28"/>
        </w:rPr>
        <w:t>family</w:t>
      </w:r>
      <w:r w:rsidRPr="00F91C51">
        <w:rPr>
          <w:rFonts w:ascii="Times New Roman" w:hAnsi="Times New Roman"/>
          <w:color w:val="000000"/>
          <w:sz w:val="28"/>
          <w:lang w:val="ru-RU"/>
        </w:rPr>
        <w:t xml:space="preserve">, </w:t>
      </w:r>
      <w:r>
        <w:rPr>
          <w:rFonts w:ascii="Times New Roman" w:hAnsi="Times New Roman"/>
          <w:color w:val="000000"/>
          <w:sz w:val="28"/>
        </w:rPr>
        <w:t>police</w:t>
      </w:r>
      <w:r w:rsidRPr="00F91C51">
        <w:rPr>
          <w:rFonts w:ascii="Times New Roman" w:hAnsi="Times New Roman"/>
          <w:color w:val="000000"/>
          <w:sz w:val="28"/>
          <w:lang w:val="ru-RU"/>
        </w:rPr>
        <w:t>), со сказуемым.</w:t>
      </w:r>
    </w:p>
    <w:p w:rsidR="00C45A5F" w:rsidRDefault="00F91C51">
      <w:pPr>
        <w:spacing w:after="0" w:line="264" w:lineRule="auto"/>
        <w:ind w:firstLine="600"/>
        <w:jc w:val="both"/>
      </w:pPr>
      <w:r>
        <w:rPr>
          <w:rFonts w:ascii="Times New Roman" w:hAnsi="Times New Roman"/>
          <w:color w:val="000000"/>
          <w:sz w:val="28"/>
        </w:rPr>
        <w:t>Конструкции с глаголами на -ing: to love/hate doing something.</w:t>
      </w:r>
    </w:p>
    <w:p w:rsidR="00C45A5F" w:rsidRDefault="00F91C51">
      <w:pPr>
        <w:spacing w:after="0" w:line="264" w:lineRule="auto"/>
        <w:ind w:firstLine="600"/>
        <w:jc w:val="both"/>
      </w:pPr>
      <w:r>
        <w:rPr>
          <w:rFonts w:ascii="Times New Roman" w:hAnsi="Times New Roman"/>
          <w:color w:val="000000"/>
          <w:sz w:val="28"/>
        </w:rPr>
        <w:t>Конструкции, содержащие глаголы-связки to be/to look/to feel/to seem.</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Конструкция </w:t>
      </w:r>
      <w:r>
        <w:rPr>
          <w:rFonts w:ascii="Times New Roman" w:hAnsi="Times New Roman"/>
          <w:color w:val="000000"/>
          <w:sz w:val="28"/>
        </w:rPr>
        <w:t>used</w:t>
      </w:r>
      <w:r w:rsidRPr="00F91C51">
        <w:rPr>
          <w:rFonts w:ascii="Times New Roman" w:hAnsi="Times New Roman"/>
          <w:color w:val="000000"/>
          <w:sz w:val="28"/>
          <w:lang w:val="ru-RU"/>
        </w:rPr>
        <w:t xml:space="preserve"> </w:t>
      </w:r>
      <w:r>
        <w:rPr>
          <w:rFonts w:ascii="Times New Roman" w:hAnsi="Times New Roman"/>
          <w:color w:val="000000"/>
          <w:sz w:val="28"/>
        </w:rPr>
        <w:t>to</w:t>
      </w:r>
      <w:r w:rsidRPr="00F91C51">
        <w:rPr>
          <w:rFonts w:ascii="Times New Roman" w:hAnsi="Times New Roman"/>
          <w:color w:val="000000"/>
          <w:sz w:val="28"/>
          <w:lang w:val="ru-RU"/>
        </w:rPr>
        <w:t xml:space="preserve"> </w:t>
      </w:r>
      <w:r>
        <w:rPr>
          <w:rFonts w:ascii="Times New Roman" w:hAnsi="Times New Roman"/>
          <w:color w:val="000000"/>
          <w:sz w:val="28"/>
        </w:rPr>
        <w:t>do</w:t>
      </w:r>
      <w:r w:rsidRPr="00F91C51">
        <w:rPr>
          <w:rFonts w:ascii="Times New Roman" w:hAnsi="Times New Roman"/>
          <w:color w:val="000000"/>
          <w:sz w:val="28"/>
          <w:lang w:val="ru-RU"/>
        </w:rPr>
        <w:t xml:space="preserve"> </w:t>
      </w:r>
      <w:r>
        <w:rPr>
          <w:rFonts w:ascii="Times New Roman" w:hAnsi="Times New Roman"/>
          <w:color w:val="000000"/>
          <w:sz w:val="28"/>
        </w:rPr>
        <w:t>something</w:t>
      </w:r>
      <w:r w:rsidRPr="00F91C51">
        <w:rPr>
          <w:rFonts w:ascii="Times New Roman" w:hAnsi="Times New Roman"/>
          <w:color w:val="000000"/>
          <w:sz w:val="28"/>
          <w:lang w:val="ru-RU"/>
        </w:rPr>
        <w:t xml:space="preserve"> (для рецептивного усвоения - понимания в текстах)</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Конструкция </w:t>
      </w:r>
      <w:r>
        <w:rPr>
          <w:rFonts w:ascii="Times New Roman" w:hAnsi="Times New Roman"/>
          <w:color w:val="000000"/>
          <w:sz w:val="28"/>
        </w:rPr>
        <w:t>both</w:t>
      </w:r>
      <w:r w:rsidRPr="00F91C51">
        <w:rPr>
          <w:rFonts w:ascii="Times New Roman" w:hAnsi="Times New Roman"/>
          <w:color w:val="000000"/>
          <w:sz w:val="28"/>
          <w:lang w:val="ru-RU"/>
        </w:rPr>
        <w:t xml:space="preserve"> ... </w:t>
      </w:r>
      <w:r>
        <w:rPr>
          <w:rFonts w:ascii="Times New Roman" w:hAnsi="Times New Roman"/>
          <w:color w:val="000000"/>
          <w:sz w:val="28"/>
        </w:rPr>
        <w:t>and</w:t>
      </w:r>
      <w:r w:rsidRPr="00F91C51">
        <w:rPr>
          <w:rFonts w:ascii="Times New Roman" w:hAnsi="Times New Roman"/>
          <w:color w:val="000000"/>
          <w:sz w:val="28"/>
          <w:lang w:val="ru-RU"/>
        </w:rPr>
        <w:t xml:space="preserve"> ...</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Конструкции с глаголами </w:t>
      </w:r>
      <w:r>
        <w:rPr>
          <w:rFonts w:ascii="Times New Roman" w:hAnsi="Times New Roman"/>
          <w:color w:val="000000"/>
          <w:sz w:val="28"/>
        </w:rPr>
        <w:t>to</w:t>
      </w:r>
      <w:r w:rsidRPr="00F91C51">
        <w:rPr>
          <w:rFonts w:ascii="Times New Roman" w:hAnsi="Times New Roman"/>
          <w:color w:val="000000"/>
          <w:sz w:val="28"/>
          <w:lang w:val="ru-RU"/>
        </w:rPr>
        <w:t xml:space="preserve"> </w:t>
      </w:r>
      <w:r>
        <w:rPr>
          <w:rFonts w:ascii="Times New Roman" w:hAnsi="Times New Roman"/>
          <w:color w:val="000000"/>
          <w:sz w:val="28"/>
        </w:rPr>
        <w:t>stop</w:t>
      </w:r>
      <w:r w:rsidRPr="00F91C51">
        <w:rPr>
          <w:rFonts w:ascii="Times New Roman" w:hAnsi="Times New Roman"/>
          <w:color w:val="000000"/>
          <w:sz w:val="28"/>
          <w:lang w:val="ru-RU"/>
        </w:rPr>
        <w:t xml:space="preserve">, </w:t>
      </w:r>
      <w:r>
        <w:rPr>
          <w:rFonts w:ascii="Times New Roman" w:hAnsi="Times New Roman"/>
          <w:color w:val="000000"/>
          <w:sz w:val="28"/>
        </w:rPr>
        <w:t>to</w:t>
      </w:r>
      <w:r w:rsidRPr="00F91C51">
        <w:rPr>
          <w:rFonts w:ascii="Times New Roman" w:hAnsi="Times New Roman"/>
          <w:color w:val="000000"/>
          <w:sz w:val="28"/>
          <w:lang w:val="ru-RU"/>
        </w:rPr>
        <w:t xml:space="preserve"> </w:t>
      </w:r>
      <w:r>
        <w:rPr>
          <w:rFonts w:ascii="Times New Roman" w:hAnsi="Times New Roman"/>
          <w:color w:val="000000"/>
          <w:sz w:val="28"/>
        </w:rPr>
        <w:t>remember</w:t>
      </w:r>
      <w:r w:rsidRPr="00F91C51">
        <w:rPr>
          <w:rFonts w:ascii="Times New Roman" w:hAnsi="Times New Roman"/>
          <w:color w:val="000000"/>
          <w:sz w:val="28"/>
          <w:lang w:val="ru-RU"/>
        </w:rPr>
        <w:t xml:space="preserve">, </w:t>
      </w:r>
      <w:r>
        <w:rPr>
          <w:rFonts w:ascii="Times New Roman" w:hAnsi="Times New Roman"/>
          <w:color w:val="000000"/>
          <w:sz w:val="28"/>
        </w:rPr>
        <w:t>to</w:t>
      </w:r>
      <w:r w:rsidRPr="00F91C51">
        <w:rPr>
          <w:rFonts w:ascii="Times New Roman" w:hAnsi="Times New Roman"/>
          <w:color w:val="000000"/>
          <w:sz w:val="28"/>
          <w:lang w:val="ru-RU"/>
        </w:rPr>
        <w:t xml:space="preserve"> </w:t>
      </w:r>
      <w:r>
        <w:rPr>
          <w:rFonts w:ascii="Times New Roman" w:hAnsi="Times New Roman"/>
          <w:color w:val="000000"/>
          <w:sz w:val="28"/>
        </w:rPr>
        <w:t>forget</w:t>
      </w:r>
      <w:r w:rsidRPr="00F91C51">
        <w:rPr>
          <w:rFonts w:ascii="Times New Roman" w:hAnsi="Times New Roman"/>
          <w:color w:val="000000"/>
          <w:sz w:val="28"/>
          <w:lang w:val="ru-RU"/>
        </w:rPr>
        <w:t xml:space="preserve"> (разница в значении конструкций с герундием и с инфинитивом).</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Глаголы в </w:t>
      </w:r>
      <w:proofErr w:type="gramStart"/>
      <w:r w:rsidRPr="00F91C51">
        <w:rPr>
          <w:rFonts w:ascii="Times New Roman" w:hAnsi="Times New Roman"/>
          <w:color w:val="000000"/>
          <w:sz w:val="28"/>
          <w:lang w:val="ru-RU"/>
        </w:rPr>
        <w:t>видо-временных</w:t>
      </w:r>
      <w:proofErr w:type="gramEnd"/>
      <w:r w:rsidRPr="00F91C51">
        <w:rPr>
          <w:rFonts w:ascii="Times New Roman" w:hAnsi="Times New Roman"/>
          <w:color w:val="000000"/>
          <w:sz w:val="28"/>
          <w:lang w:val="ru-RU"/>
        </w:rPr>
        <w:t xml:space="preserve"> формах действительного залога в изъявительном наклонении (</w:t>
      </w:r>
      <w:r>
        <w:rPr>
          <w:rFonts w:ascii="Times New Roman" w:hAnsi="Times New Roman"/>
          <w:color w:val="000000"/>
          <w:sz w:val="28"/>
        </w:rPr>
        <w:t>Past</w:t>
      </w:r>
      <w:r w:rsidRPr="00F91C51">
        <w:rPr>
          <w:rFonts w:ascii="Times New Roman" w:hAnsi="Times New Roman"/>
          <w:color w:val="000000"/>
          <w:sz w:val="28"/>
          <w:lang w:val="ru-RU"/>
        </w:rPr>
        <w:t xml:space="preserve"> </w:t>
      </w:r>
      <w:r>
        <w:rPr>
          <w:rFonts w:ascii="Times New Roman" w:hAnsi="Times New Roman"/>
          <w:color w:val="000000"/>
          <w:sz w:val="28"/>
        </w:rPr>
        <w:t>Perfect</w:t>
      </w:r>
      <w:r w:rsidRPr="00F91C51">
        <w:rPr>
          <w:rFonts w:ascii="Times New Roman" w:hAnsi="Times New Roman"/>
          <w:color w:val="000000"/>
          <w:sz w:val="28"/>
          <w:lang w:val="ru-RU"/>
        </w:rPr>
        <w:t xml:space="preserve"> </w:t>
      </w:r>
      <w:r>
        <w:rPr>
          <w:rFonts w:ascii="Times New Roman" w:hAnsi="Times New Roman"/>
          <w:color w:val="000000"/>
          <w:sz w:val="28"/>
        </w:rPr>
        <w:t>Tense</w:t>
      </w:r>
      <w:r w:rsidRPr="00F91C51">
        <w:rPr>
          <w:rFonts w:ascii="Times New Roman" w:hAnsi="Times New Roman"/>
          <w:color w:val="000000"/>
          <w:sz w:val="28"/>
          <w:lang w:val="ru-RU"/>
        </w:rPr>
        <w:t xml:space="preserve">, </w:t>
      </w:r>
      <w:r>
        <w:rPr>
          <w:rFonts w:ascii="Times New Roman" w:hAnsi="Times New Roman"/>
          <w:color w:val="000000"/>
          <w:sz w:val="28"/>
        </w:rPr>
        <w:t>Present</w:t>
      </w:r>
      <w:r w:rsidRPr="00F91C51">
        <w:rPr>
          <w:rFonts w:ascii="Times New Roman" w:hAnsi="Times New Roman"/>
          <w:color w:val="000000"/>
          <w:sz w:val="28"/>
          <w:lang w:val="ru-RU"/>
        </w:rPr>
        <w:t xml:space="preserve"> </w:t>
      </w:r>
      <w:r>
        <w:rPr>
          <w:rFonts w:ascii="Times New Roman" w:hAnsi="Times New Roman"/>
          <w:color w:val="000000"/>
          <w:sz w:val="28"/>
        </w:rPr>
        <w:t>Perfect</w:t>
      </w:r>
      <w:r w:rsidRPr="00F91C51">
        <w:rPr>
          <w:rFonts w:ascii="Times New Roman" w:hAnsi="Times New Roman"/>
          <w:color w:val="000000"/>
          <w:sz w:val="28"/>
          <w:lang w:val="ru-RU"/>
        </w:rPr>
        <w:t xml:space="preserve"> </w:t>
      </w:r>
      <w:r>
        <w:rPr>
          <w:rFonts w:ascii="Times New Roman" w:hAnsi="Times New Roman"/>
          <w:color w:val="000000"/>
          <w:sz w:val="28"/>
        </w:rPr>
        <w:t>Continuous</w:t>
      </w:r>
      <w:r w:rsidRPr="00F91C51">
        <w:rPr>
          <w:rFonts w:ascii="Times New Roman" w:hAnsi="Times New Roman"/>
          <w:color w:val="000000"/>
          <w:sz w:val="28"/>
          <w:lang w:val="ru-RU"/>
        </w:rPr>
        <w:t xml:space="preserve"> </w:t>
      </w:r>
      <w:r>
        <w:rPr>
          <w:rFonts w:ascii="Times New Roman" w:hAnsi="Times New Roman"/>
          <w:color w:val="000000"/>
          <w:sz w:val="28"/>
        </w:rPr>
        <w:t>Tense</w:t>
      </w:r>
      <w:r w:rsidRPr="00F91C51">
        <w:rPr>
          <w:rFonts w:ascii="Times New Roman" w:hAnsi="Times New Roman"/>
          <w:color w:val="000000"/>
          <w:sz w:val="28"/>
          <w:lang w:val="ru-RU"/>
        </w:rPr>
        <w:t xml:space="preserve">, </w:t>
      </w:r>
      <w:r>
        <w:rPr>
          <w:rFonts w:ascii="Times New Roman" w:hAnsi="Times New Roman"/>
          <w:color w:val="000000"/>
          <w:sz w:val="28"/>
        </w:rPr>
        <w:t>Future</w:t>
      </w:r>
      <w:r w:rsidRPr="00F91C51">
        <w:rPr>
          <w:rFonts w:ascii="Times New Roman" w:hAnsi="Times New Roman"/>
          <w:color w:val="000000"/>
          <w:sz w:val="28"/>
          <w:lang w:val="ru-RU"/>
        </w:rPr>
        <w:t>-</w:t>
      </w:r>
      <w:r>
        <w:rPr>
          <w:rFonts w:ascii="Times New Roman" w:hAnsi="Times New Roman"/>
          <w:color w:val="000000"/>
          <w:sz w:val="28"/>
        </w:rPr>
        <w:t>in</w:t>
      </w:r>
      <w:r w:rsidRPr="00F91C51">
        <w:rPr>
          <w:rFonts w:ascii="Times New Roman" w:hAnsi="Times New Roman"/>
          <w:color w:val="000000"/>
          <w:sz w:val="28"/>
          <w:lang w:val="ru-RU"/>
        </w:rPr>
        <w:t>-</w:t>
      </w:r>
      <w:r>
        <w:rPr>
          <w:rFonts w:ascii="Times New Roman" w:hAnsi="Times New Roman"/>
          <w:color w:val="000000"/>
          <w:sz w:val="28"/>
        </w:rPr>
        <w:t>the</w:t>
      </w:r>
      <w:r w:rsidRPr="00F91C51">
        <w:rPr>
          <w:rFonts w:ascii="Times New Roman" w:hAnsi="Times New Roman"/>
          <w:color w:val="000000"/>
          <w:sz w:val="28"/>
          <w:lang w:val="ru-RU"/>
        </w:rPr>
        <w:t>-</w:t>
      </w:r>
      <w:r>
        <w:rPr>
          <w:rFonts w:ascii="Times New Roman" w:hAnsi="Times New Roman"/>
          <w:color w:val="000000"/>
          <w:sz w:val="28"/>
        </w:rPr>
        <w:t>Past</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Модальные глаголы в косвенной речи в настоящем и прошедшем времени.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Неличные формы глагола (инфинитив, герундий, причастия настоящего и прошедшего времени).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Наречия </w:t>
      </w:r>
      <w:r>
        <w:rPr>
          <w:rFonts w:ascii="Times New Roman" w:hAnsi="Times New Roman"/>
          <w:color w:val="000000"/>
          <w:sz w:val="28"/>
        </w:rPr>
        <w:t>too</w:t>
      </w:r>
      <w:r w:rsidRPr="00F91C51">
        <w:rPr>
          <w:rFonts w:ascii="Times New Roman" w:hAnsi="Times New Roman"/>
          <w:color w:val="000000"/>
          <w:sz w:val="28"/>
          <w:lang w:val="ru-RU"/>
        </w:rPr>
        <w:t xml:space="preserve"> - </w:t>
      </w:r>
      <w:r>
        <w:rPr>
          <w:rFonts w:ascii="Times New Roman" w:hAnsi="Times New Roman"/>
          <w:color w:val="000000"/>
          <w:sz w:val="28"/>
        </w:rPr>
        <w:t>enough</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Отрицательные местоимения </w:t>
      </w:r>
      <w:r>
        <w:rPr>
          <w:rFonts w:ascii="Times New Roman" w:hAnsi="Times New Roman"/>
          <w:color w:val="000000"/>
          <w:sz w:val="28"/>
        </w:rPr>
        <w:t>no</w:t>
      </w:r>
      <w:r w:rsidRPr="00F91C51">
        <w:rPr>
          <w:rFonts w:ascii="Times New Roman" w:hAnsi="Times New Roman"/>
          <w:color w:val="000000"/>
          <w:sz w:val="28"/>
          <w:lang w:val="ru-RU"/>
        </w:rPr>
        <w:t xml:space="preserve"> (и его производные </w:t>
      </w:r>
      <w:r>
        <w:rPr>
          <w:rFonts w:ascii="Times New Roman" w:hAnsi="Times New Roman"/>
          <w:color w:val="000000"/>
          <w:sz w:val="28"/>
        </w:rPr>
        <w:t>nobody</w:t>
      </w:r>
      <w:r w:rsidRPr="00F91C51">
        <w:rPr>
          <w:rFonts w:ascii="Times New Roman" w:hAnsi="Times New Roman"/>
          <w:color w:val="000000"/>
          <w:sz w:val="28"/>
          <w:lang w:val="ru-RU"/>
        </w:rPr>
        <w:t xml:space="preserve">, </w:t>
      </w:r>
      <w:r>
        <w:rPr>
          <w:rFonts w:ascii="Times New Roman" w:hAnsi="Times New Roman"/>
          <w:color w:val="000000"/>
          <w:sz w:val="28"/>
        </w:rPr>
        <w:t>nothing</w:t>
      </w:r>
      <w:r w:rsidRPr="00F91C51">
        <w:rPr>
          <w:rFonts w:ascii="Times New Roman" w:hAnsi="Times New Roman"/>
          <w:color w:val="000000"/>
          <w:sz w:val="28"/>
          <w:lang w:val="ru-RU"/>
        </w:rPr>
        <w:t xml:space="preserve"> и другие), </w:t>
      </w:r>
      <w:r>
        <w:rPr>
          <w:rFonts w:ascii="Times New Roman" w:hAnsi="Times New Roman"/>
          <w:color w:val="000000"/>
          <w:sz w:val="28"/>
        </w:rPr>
        <w:t>none</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Социокультурные знания и умения.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 основных социокультурных элементов речевого поведенческого этикета в англоязычной среде, знание и использование в устной и письменной речи наиболее употребительной тематической фоновой лексики в рамках тематического содержания.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Понимание речевых различий в ситуациях официального и неофициального общения в рамках отобранного тематического содержания и использование лексико-грамматических средств с их учетом.</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Социокультурный портрет родной страны и страны (стран) изучаемого языка: знакомство с традициями проведения основных национальных праздников (Нового Года, Рождества, Дня матери, Дня благодарения и других праздников), с особенностями образа жизни и культуры страны (стран) изучаемого языка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Соблюдение нормы вежливости в межкультурном общении.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Знание социокультурного портрета родной страны и страны (стран) изучаемого языка: символики, достопримечательностей, культурных особенностей (национальные праздники, традиции), образцов поэзии и прозы, доступных в языковом отношении.</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Развитие умений:</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кратко представлять Россию и страну (страны) изучаемого языка (культурные явления, события, достопримечательности);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кратко рассказывать о некоторых выдающихся людях родной страны и страны (стран) изучаемого языка (ученых, писателях, поэтах, художниках, музыкантах, спортсменах и других людях);</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оказывать помощь иностранным гостям в ситуациях повседневного общения (объяснить местонахождение объекта, сообщить возможный маршрут и другие ситуации).</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lastRenderedPageBreak/>
        <w:t>Компенсаторные умения.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Использование при говорении и письме перифраза (толкования), синонимических средств, описания предмета вместо его названия.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Использование переспроса, просьбы повторить, уточняя значения незнакомых слов.</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Использование ключевых слов, плана при формулировании собственных высказываний</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9 КЛАСС</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Коммуникативные умения.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Взаимоотношения в семье и с друзьями. Конфликты и их разрешение.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Внешность и характер человека (литературного персонажа).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Досуг и увлечения (хобби) современного подростка (чтение, кино, театр, музыка, музей, спорт, живопись, компьютерные игры). Роль книги в жизни подростка.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Здоровый образ жизни: режим труда и отдыха, фитнес, сбалансированное питание.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Посещение врача.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Покупки: одежда, обувь и продукты питания. Карманные деньги. Молодежная мода.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Школа, школьная жизнь, изучаемые предметы в России и в странах изучаемого языка и отношение к ним. Взаимоотношения в школе: проблемы и их решение. Переписка с иностранными сверстниками.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Виды отдыха в различное время года. Путешествия по России и зарубежным странам. Транспорт.</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Природа: флора и фауна в России и в странах изучаемого языка. Проблемы экологии.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Защита окружающей среды. Климат, погода. Стихийные бедствия.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Средства массовой информации (телевидение, радио, пресса, Интернет) в России и в странах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Родная страна и страна (страны) изучаемого языка. Их географическое положение, столицы и 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истории.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Мир современных профессий</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Выдающиеся люди родной страны и страны (стран) изучаемого языка, их вклад в науку и мировую культуру: государственные деятели, ученые, писатели, поэты, художники, музыканты, спортсмены.</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Говорение.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Развитие коммуникативных умений диалогической речи, а именно умений вести комбинированный диалог, включающий различные виды диалогов (этикетный диалог, диалог - побуждение к действию, диалог-расспрос), диалог - обмен мнениями: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диалог-расспрос: сообщать фактическую информацию, отвечая на вопросы разных видов, выражать свое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диалог - обмен мнениями: выражать свою точку зрения и обосновывать ее, высказывать свое согласие (несогласие) с точкой зрения собеседника, выражать сомнение, давать эмоциональную оценку обсуждаемым событиям: восхищение, удивление, радость, огорчение и так далее.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Данные умения диалогической речи развиваются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или без их использования с соблюдением норм речевого этикета, принятых в стране (странах)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Объем диалога - до 8 реплик со стороны каждого собеседника в рамках разных видов диалога (диалог этикетного характера, диалог – побуждение к действию, диалог-расспрос, диалог - обмен мнениями, комбинированный диалог).</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Развитие коммуникативных умений монологической речи: создание устных связных монологических высказываний с использованием основных коммуникативных типов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повествование (сообщение);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рассуждение;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выражение и краткое аргументирование своего мнения по отношению к услышанному (прочитанному);</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изложение (пересказ) основного содержания прочитанного (прослушанного) текста с выражением своего отношения к событиям и фактам, изложенным в тексте;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составление рассказа по картинкам;</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изложение результатов выполненной проектной работы.</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Данные умения монологической речи развиваются в стандартных ситуациях неофициального общения в рамках тематического содержания речи с использованием вопросов, ключевых слов, плана и (или) иллюстраций, фотографий, таблиц или без их использования.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Объем монологического высказывания - 10 - 12 фраз.</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Аудирование.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При непосредственном общении: понимание на слух речи учителя и одноклассников и вербальная (невербальная) реакция на услышанное, использование переспроса или просьбы повторить для уточнения отдельных деталей.</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При опосредованном общении: дальнейшее развитие восприятия и понимания на слух несложных аутентичных текстов,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 (идею) и главные факты (события)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Аудирование с пониманием нужной (интересующей, запрашиваемой) информации предполагает умение выделять нужную (интересующую, запрашиваемую) информацию, представленную в эксплицитной (явной) форме, в воспринимаемом на слух тексте.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Тексты для аудирования: диалог (беседа), высказывания собеседников в ситуациях повседневного общения, рассказ, сообщение информационного характера.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Языковая сложность текстов для аудирования должна соответствовать базовому уровню (</w:t>
      </w:r>
      <w:r>
        <w:rPr>
          <w:rFonts w:ascii="Times New Roman" w:hAnsi="Times New Roman"/>
          <w:color w:val="000000"/>
          <w:sz w:val="28"/>
        </w:rPr>
        <w:t>A</w:t>
      </w:r>
      <w:r w:rsidRPr="00F91C51">
        <w:rPr>
          <w:rFonts w:ascii="Times New Roman" w:hAnsi="Times New Roman"/>
          <w:color w:val="000000"/>
          <w:sz w:val="28"/>
          <w:lang w:val="ru-RU"/>
        </w:rPr>
        <w:t>2 - допороговому уровню по общеевропейской шкале).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Время звучания текста (текстов) для аудирования - до 2 минут.</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Смысловое чтение.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Развитие умения читать про себя и понимать несложные аутентичные тексты разных жанров и стилей,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текста.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Чтение с пониманием основного содержания текста предполагает умения: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разбивать текст на относительно самостоятельные смысловые части, озаглавливать текст (его отдельные части), игнорировать незнакомые слова, несущественные для понимания основного содержания, понимать интернациональные слова.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Чтение с пониманием нужной (интересующей, запрашиваемой) информации предполагает умение находить в прочитанном тексте и понимать запрашиваемую информацию, представленную в эксплицитной (явной) и имплицитной форме (неявной) форме, оценивать найденную информацию с точки зрения ее значимости для решения коммуникативной задачи.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Чтение несплошных текстов (таблиц, диаграмм, схем) и понимание представленной в них информации.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Чтение с полным пониманием содержания несложных аутентичных текстов, содержащих отдельные неизученные языковые явления. В ходе чтения с полным пониманием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восстанавливать текст из разрозненных абзацев или путем добавления выпущенных фрагментов.</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Тексты для чтения: диалог (беседа), интервью, рассказ, отрывок из художественного произведения, статья научно-популярного характера, </w:t>
      </w:r>
      <w:r w:rsidRPr="00F91C51">
        <w:rPr>
          <w:rFonts w:ascii="Times New Roman" w:hAnsi="Times New Roman"/>
          <w:color w:val="000000"/>
          <w:sz w:val="28"/>
          <w:lang w:val="ru-RU"/>
        </w:rPr>
        <w:lastRenderedPageBreak/>
        <w:t>сообщение информационного характера, объявление, памятка, инструкция, электронное сообщение личного характера, стихотворение; несплошной текст (таблица, диаграмма).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Языковая сложность текстов для чтения должна соответствовать базовому уровню (</w:t>
      </w:r>
      <w:r>
        <w:rPr>
          <w:rFonts w:ascii="Times New Roman" w:hAnsi="Times New Roman"/>
          <w:color w:val="000000"/>
          <w:sz w:val="28"/>
        </w:rPr>
        <w:t>A</w:t>
      </w:r>
      <w:r w:rsidRPr="00F91C51">
        <w:rPr>
          <w:rFonts w:ascii="Times New Roman" w:hAnsi="Times New Roman"/>
          <w:color w:val="000000"/>
          <w:sz w:val="28"/>
          <w:lang w:val="ru-RU"/>
        </w:rPr>
        <w:t>2 - допороговому уровню по общеевропейской шкале).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Объем текста (текстов) для чтения – 450-500 слов.</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Письменная речь.</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Развитие умений письменной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составление плана (тезисов) устного или письменного сообщения;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(объем письма - до 100 - 120 слов);</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создание небольшого письменного высказывания с использованием образца, плана, таблицы и (или) прочитанного/прослушанного текста (объем письменного высказывания – до 100 - 120 слов);</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заполнение таблицы с краткой фиксацией содержания прочитанного (прослушанного) текста;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преобразование таблицы, схемы в текстовый вариант представления информации;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письменное представление результатов выполненной проектной работы (объем - 100 - 120 слов).</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Языковые знания и умения.</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Фонетическая сторона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Различение на слух,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Выражение модального значения, чувства и эмоции.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Различение на слух британского и американского вариантов произношения в прослушанных текстах или услышанных высказываниях.</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Чтение вслух небольших текстов, построенных на изученном языковом материале, с соблюдением правил чтения и соответствующей интонации, демонстрирующее понимание текста.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Тексты для чтения вслух: сообщение информационного характера, отрывок из статьи научно-популярного характера, рассказ, диалог (беседа).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Объем текста для чтения вслух - 120 слов.</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lastRenderedPageBreak/>
        <w:t>Графика, орфография и пунктуация.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Правильное написание изученных слов.</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при вводных словах, обозначающих порядок мыслей и их связь (например, в английском языке: </w:t>
      </w:r>
      <w:r>
        <w:rPr>
          <w:rFonts w:ascii="Times New Roman" w:hAnsi="Times New Roman"/>
          <w:color w:val="000000"/>
          <w:sz w:val="28"/>
        </w:rPr>
        <w:t>firstly</w:t>
      </w:r>
      <w:r w:rsidRPr="00F91C51">
        <w:rPr>
          <w:rFonts w:ascii="Times New Roman" w:hAnsi="Times New Roman"/>
          <w:color w:val="000000"/>
          <w:sz w:val="28"/>
          <w:lang w:val="ru-RU"/>
        </w:rPr>
        <w:t>/</w:t>
      </w:r>
      <w:r>
        <w:rPr>
          <w:rFonts w:ascii="Times New Roman" w:hAnsi="Times New Roman"/>
          <w:color w:val="000000"/>
          <w:sz w:val="28"/>
        </w:rPr>
        <w:t>first</w:t>
      </w:r>
      <w:r w:rsidRPr="00F91C51">
        <w:rPr>
          <w:rFonts w:ascii="Times New Roman" w:hAnsi="Times New Roman"/>
          <w:color w:val="000000"/>
          <w:sz w:val="28"/>
          <w:lang w:val="ru-RU"/>
        </w:rPr>
        <w:t xml:space="preserve"> </w:t>
      </w:r>
      <w:r>
        <w:rPr>
          <w:rFonts w:ascii="Times New Roman" w:hAnsi="Times New Roman"/>
          <w:color w:val="000000"/>
          <w:sz w:val="28"/>
        </w:rPr>
        <w:t>of</w:t>
      </w:r>
      <w:r w:rsidRPr="00F91C51">
        <w:rPr>
          <w:rFonts w:ascii="Times New Roman" w:hAnsi="Times New Roman"/>
          <w:color w:val="000000"/>
          <w:sz w:val="28"/>
          <w:lang w:val="ru-RU"/>
        </w:rPr>
        <w:t xml:space="preserve"> </w:t>
      </w:r>
      <w:r>
        <w:rPr>
          <w:rFonts w:ascii="Times New Roman" w:hAnsi="Times New Roman"/>
          <w:color w:val="000000"/>
          <w:sz w:val="28"/>
        </w:rPr>
        <w:t>all</w:t>
      </w:r>
      <w:r w:rsidRPr="00F91C51">
        <w:rPr>
          <w:rFonts w:ascii="Times New Roman" w:hAnsi="Times New Roman"/>
          <w:color w:val="000000"/>
          <w:sz w:val="28"/>
          <w:lang w:val="ru-RU"/>
        </w:rPr>
        <w:t xml:space="preserve">, </w:t>
      </w:r>
      <w:r>
        <w:rPr>
          <w:rFonts w:ascii="Times New Roman" w:hAnsi="Times New Roman"/>
          <w:color w:val="000000"/>
          <w:sz w:val="28"/>
        </w:rPr>
        <w:t>secondly</w:t>
      </w:r>
      <w:r w:rsidRPr="00F91C51">
        <w:rPr>
          <w:rFonts w:ascii="Times New Roman" w:hAnsi="Times New Roman"/>
          <w:color w:val="000000"/>
          <w:sz w:val="28"/>
          <w:lang w:val="ru-RU"/>
        </w:rPr>
        <w:t xml:space="preserve">, </w:t>
      </w:r>
      <w:r>
        <w:rPr>
          <w:rFonts w:ascii="Times New Roman" w:hAnsi="Times New Roman"/>
          <w:color w:val="000000"/>
          <w:sz w:val="28"/>
        </w:rPr>
        <w:t>finally</w:t>
      </w:r>
      <w:r w:rsidRPr="00F91C51">
        <w:rPr>
          <w:rFonts w:ascii="Times New Roman" w:hAnsi="Times New Roman"/>
          <w:color w:val="000000"/>
          <w:sz w:val="28"/>
          <w:lang w:val="ru-RU"/>
        </w:rPr>
        <w:t xml:space="preserve">; </w:t>
      </w:r>
      <w:r>
        <w:rPr>
          <w:rFonts w:ascii="Times New Roman" w:hAnsi="Times New Roman"/>
          <w:color w:val="000000"/>
          <w:sz w:val="28"/>
        </w:rPr>
        <w:t>on</w:t>
      </w:r>
      <w:r w:rsidRPr="00F91C51">
        <w:rPr>
          <w:rFonts w:ascii="Times New Roman" w:hAnsi="Times New Roman"/>
          <w:color w:val="000000"/>
          <w:sz w:val="28"/>
          <w:lang w:val="ru-RU"/>
        </w:rPr>
        <w:t xml:space="preserve"> </w:t>
      </w:r>
      <w:r>
        <w:rPr>
          <w:rFonts w:ascii="Times New Roman" w:hAnsi="Times New Roman"/>
          <w:color w:val="000000"/>
          <w:sz w:val="28"/>
        </w:rPr>
        <w:t>the</w:t>
      </w:r>
      <w:r w:rsidRPr="00F91C51">
        <w:rPr>
          <w:rFonts w:ascii="Times New Roman" w:hAnsi="Times New Roman"/>
          <w:color w:val="000000"/>
          <w:sz w:val="28"/>
          <w:lang w:val="ru-RU"/>
        </w:rPr>
        <w:t xml:space="preserve"> </w:t>
      </w:r>
      <w:r>
        <w:rPr>
          <w:rFonts w:ascii="Times New Roman" w:hAnsi="Times New Roman"/>
          <w:color w:val="000000"/>
          <w:sz w:val="28"/>
        </w:rPr>
        <w:t>one</w:t>
      </w:r>
      <w:r w:rsidRPr="00F91C51">
        <w:rPr>
          <w:rFonts w:ascii="Times New Roman" w:hAnsi="Times New Roman"/>
          <w:color w:val="000000"/>
          <w:sz w:val="28"/>
          <w:lang w:val="ru-RU"/>
        </w:rPr>
        <w:t xml:space="preserve"> </w:t>
      </w:r>
      <w:r>
        <w:rPr>
          <w:rFonts w:ascii="Times New Roman" w:hAnsi="Times New Roman"/>
          <w:color w:val="000000"/>
          <w:sz w:val="28"/>
        </w:rPr>
        <w:t>hand</w:t>
      </w:r>
      <w:r w:rsidRPr="00F91C51">
        <w:rPr>
          <w:rFonts w:ascii="Times New Roman" w:hAnsi="Times New Roman"/>
          <w:color w:val="000000"/>
          <w:sz w:val="28"/>
          <w:lang w:val="ru-RU"/>
        </w:rPr>
        <w:t xml:space="preserve">, </w:t>
      </w:r>
      <w:r>
        <w:rPr>
          <w:rFonts w:ascii="Times New Roman" w:hAnsi="Times New Roman"/>
          <w:color w:val="000000"/>
          <w:sz w:val="28"/>
        </w:rPr>
        <w:t>on</w:t>
      </w:r>
      <w:r w:rsidRPr="00F91C51">
        <w:rPr>
          <w:rFonts w:ascii="Times New Roman" w:hAnsi="Times New Roman"/>
          <w:color w:val="000000"/>
          <w:sz w:val="28"/>
          <w:lang w:val="ru-RU"/>
        </w:rPr>
        <w:t xml:space="preserve"> </w:t>
      </w:r>
      <w:r>
        <w:rPr>
          <w:rFonts w:ascii="Times New Roman" w:hAnsi="Times New Roman"/>
          <w:color w:val="000000"/>
          <w:sz w:val="28"/>
        </w:rPr>
        <w:t>the</w:t>
      </w:r>
      <w:r w:rsidRPr="00F91C51">
        <w:rPr>
          <w:rFonts w:ascii="Times New Roman" w:hAnsi="Times New Roman"/>
          <w:color w:val="000000"/>
          <w:sz w:val="28"/>
          <w:lang w:val="ru-RU"/>
        </w:rPr>
        <w:t xml:space="preserve"> </w:t>
      </w:r>
      <w:r>
        <w:rPr>
          <w:rFonts w:ascii="Times New Roman" w:hAnsi="Times New Roman"/>
          <w:color w:val="000000"/>
          <w:sz w:val="28"/>
        </w:rPr>
        <w:t>other</w:t>
      </w:r>
      <w:r w:rsidRPr="00F91C51">
        <w:rPr>
          <w:rFonts w:ascii="Times New Roman" w:hAnsi="Times New Roman"/>
          <w:color w:val="000000"/>
          <w:sz w:val="28"/>
          <w:lang w:val="ru-RU"/>
        </w:rPr>
        <w:t xml:space="preserve"> </w:t>
      </w:r>
      <w:r>
        <w:rPr>
          <w:rFonts w:ascii="Times New Roman" w:hAnsi="Times New Roman"/>
          <w:color w:val="000000"/>
          <w:sz w:val="28"/>
        </w:rPr>
        <w:t>hand</w:t>
      </w:r>
      <w:r w:rsidRPr="00F91C51">
        <w:rPr>
          <w:rFonts w:ascii="Times New Roman" w:hAnsi="Times New Roman"/>
          <w:color w:val="000000"/>
          <w:sz w:val="28"/>
          <w:lang w:val="ru-RU"/>
        </w:rPr>
        <w:t>), апострофа.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Лексическая сторона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Распознавание и употребление в устной и письменной речи различных средств связи для обеспечения логичности и целостности высказывания.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Овладение навыками употребления в устной и письменной речи не менее 1350 изученных лексических единиц (слов, словосочетаний, речевых клише), включая 500 лексических единиц, освоенных на уровне начального общего образования, образования родственных слов с использованием аффиксации, словосложения, конверсии.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Основные способы словообразования: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аффиксация: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глаголов с помощью префиксов </w:t>
      </w:r>
      <w:r>
        <w:rPr>
          <w:rFonts w:ascii="Times New Roman" w:hAnsi="Times New Roman"/>
          <w:color w:val="000000"/>
          <w:sz w:val="28"/>
        </w:rPr>
        <w:t>under</w:t>
      </w:r>
      <w:r w:rsidRPr="00F91C51">
        <w:rPr>
          <w:rFonts w:ascii="Times New Roman" w:hAnsi="Times New Roman"/>
          <w:color w:val="000000"/>
          <w:sz w:val="28"/>
          <w:lang w:val="ru-RU"/>
        </w:rPr>
        <w:t xml:space="preserve">-, </w:t>
      </w:r>
      <w:r>
        <w:rPr>
          <w:rFonts w:ascii="Times New Roman" w:hAnsi="Times New Roman"/>
          <w:color w:val="000000"/>
          <w:sz w:val="28"/>
        </w:rPr>
        <w:t>over</w:t>
      </w:r>
      <w:r w:rsidRPr="00F91C51">
        <w:rPr>
          <w:rFonts w:ascii="Times New Roman" w:hAnsi="Times New Roman"/>
          <w:color w:val="000000"/>
          <w:sz w:val="28"/>
          <w:lang w:val="ru-RU"/>
        </w:rPr>
        <w:t xml:space="preserve">-, </w:t>
      </w:r>
      <w:r>
        <w:rPr>
          <w:rFonts w:ascii="Times New Roman" w:hAnsi="Times New Roman"/>
          <w:color w:val="000000"/>
          <w:sz w:val="28"/>
        </w:rPr>
        <w:t>dis</w:t>
      </w:r>
      <w:r w:rsidRPr="00F91C51">
        <w:rPr>
          <w:rFonts w:ascii="Times New Roman" w:hAnsi="Times New Roman"/>
          <w:color w:val="000000"/>
          <w:sz w:val="28"/>
          <w:lang w:val="ru-RU"/>
        </w:rPr>
        <w:t xml:space="preserve">-, </w:t>
      </w:r>
      <w:r>
        <w:rPr>
          <w:rFonts w:ascii="Times New Roman" w:hAnsi="Times New Roman"/>
          <w:color w:val="000000"/>
          <w:sz w:val="28"/>
        </w:rPr>
        <w:t>mis</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имен прилагательных с помощью суффиксов -</w:t>
      </w:r>
      <w:r>
        <w:rPr>
          <w:rFonts w:ascii="Times New Roman" w:hAnsi="Times New Roman"/>
          <w:color w:val="000000"/>
          <w:sz w:val="28"/>
        </w:rPr>
        <w:t>able</w:t>
      </w:r>
      <w:r w:rsidRPr="00F91C51">
        <w:rPr>
          <w:rFonts w:ascii="Times New Roman" w:hAnsi="Times New Roman"/>
          <w:color w:val="000000"/>
          <w:sz w:val="28"/>
          <w:lang w:val="ru-RU"/>
        </w:rPr>
        <w:t>/-</w:t>
      </w:r>
      <w:r>
        <w:rPr>
          <w:rFonts w:ascii="Times New Roman" w:hAnsi="Times New Roman"/>
          <w:color w:val="000000"/>
          <w:sz w:val="28"/>
        </w:rPr>
        <w:t>ible</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имен существительных с помощью отрицательных префиксов </w:t>
      </w:r>
      <w:r>
        <w:rPr>
          <w:rFonts w:ascii="Times New Roman" w:hAnsi="Times New Roman"/>
          <w:color w:val="000000"/>
          <w:sz w:val="28"/>
        </w:rPr>
        <w:t>in</w:t>
      </w:r>
      <w:r w:rsidRPr="00F91C51">
        <w:rPr>
          <w:rFonts w:ascii="Times New Roman" w:hAnsi="Times New Roman"/>
          <w:color w:val="000000"/>
          <w:sz w:val="28"/>
          <w:lang w:val="ru-RU"/>
        </w:rPr>
        <w:t>-/</w:t>
      </w:r>
      <w:r>
        <w:rPr>
          <w:rFonts w:ascii="Times New Roman" w:hAnsi="Times New Roman"/>
          <w:color w:val="000000"/>
          <w:sz w:val="28"/>
        </w:rPr>
        <w:t>im</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словосложение: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образование сложных существительных путем соединения основы числительного с основой существительного с добавлением суффикса -</w:t>
      </w:r>
      <w:r>
        <w:rPr>
          <w:rFonts w:ascii="Times New Roman" w:hAnsi="Times New Roman"/>
          <w:color w:val="000000"/>
          <w:sz w:val="28"/>
        </w:rPr>
        <w:t>ed</w:t>
      </w:r>
      <w:r w:rsidRPr="00F91C51">
        <w:rPr>
          <w:rFonts w:ascii="Times New Roman" w:hAnsi="Times New Roman"/>
          <w:color w:val="000000"/>
          <w:sz w:val="28"/>
          <w:lang w:val="ru-RU"/>
        </w:rPr>
        <w:t xml:space="preserve"> (</w:t>
      </w:r>
      <w:r>
        <w:rPr>
          <w:rFonts w:ascii="Times New Roman" w:hAnsi="Times New Roman"/>
          <w:color w:val="000000"/>
          <w:sz w:val="28"/>
        </w:rPr>
        <w:t>eight</w:t>
      </w:r>
      <w:r w:rsidRPr="00F91C51">
        <w:rPr>
          <w:rFonts w:ascii="Times New Roman" w:hAnsi="Times New Roman"/>
          <w:color w:val="000000"/>
          <w:sz w:val="28"/>
          <w:lang w:val="ru-RU"/>
        </w:rPr>
        <w:t>-</w:t>
      </w:r>
      <w:r>
        <w:rPr>
          <w:rFonts w:ascii="Times New Roman" w:hAnsi="Times New Roman"/>
          <w:color w:val="000000"/>
          <w:sz w:val="28"/>
        </w:rPr>
        <w:t>legged</w:t>
      </w:r>
      <w:r w:rsidRPr="00F91C51">
        <w:rPr>
          <w:rFonts w:ascii="Times New Roman" w:hAnsi="Times New Roman"/>
          <w:color w:val="000000"/>
          <w:sz w:val="28"/>
          <w:lang w:val="ru-RU"/>
        </w:rPr>
        <w:t>) (для рецептивного усвоения - понимания в текстах);</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образование сложных существительных путем соединения основ существительных с предлогом (</w:t>
      </w:r>
      <w:r>
        <w:rPr>
          <w:rFonts w:ascii="Times New Roman" w:hAnsi="Times New Roman"/>
          <w:color w:val="000000"/>
          <w:sz w:val="28"/>
        </w:rPr>
        <w:t>father</w:t>
      </w:r>
      <w:r w:rsidRPr="00F91C51">
        <w:rPr>
          <w:rFonts w:ascii="Times New Roman" w:hAnsi="Times New Roman"/>
          <w:color w:val="000000"/>
          <w:sz w:val="28"/>
          <w:lang w:val="ru-RU"/>
        </w:rPr>
        <w:t>-</w:t>
      </w:r>
      <w:r>
        <w:rPr>
          <w:rFonts w:ascii="Times New Roman" w:hAnsi="Times New Roman"/>
          <w:color w:val="000000"/>
          <w:sz w:val="28"/>
        </w:rPr>
        <w:t>in</w:t>
      </w:r>
      <w:r w:rsidRPr="00F91C51">
        <w:rPr>
          <w:rFonts w:ascii="Times New Roman" w:hAnsi="Times New Roman"/>
          <w:color w:val="000000"/>
          <w:sz w:val="28"/>
          <w:lang w:val="ru-RU"/>
        </w:rPr>
        <w:t>-</w:t>
      </w:r>
      <w:r>
        <w:rPr>
          <w:rFonts w:ascii="Times New Roman" w:hAnsi="Times New Roman"/>
          <w:color w:val="000000"/>
          <w:sz w:val="28"/>
        </w:rPr>
        <w:t>law</w:t>
      </w:r>
      <w:r w:rsidRPr="00F91C51">
        <w:rPr>
          <w:rFonts w:ascii="Times New Roman" w:hAnsi="Times New Roman"/>
          <w:color w:val="000000"/>
          <w:sz w:val="28"/>
          <w:lang w:val="ru-RU"/>
        </w:rPr>
        <w:t>) (для рецептивного усвоения - понимания в текстах);</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образование сложных прилагательных путем соединения основы прилагательного с основой причастия настоящего времени (</w:t>
      </w:r>
      <w:r>
        <w:rPr>
          <w:rFonts w:ascii="Times New Roman" w:hAnsi="Times New Roman"/>
          <w:color w:val="000000"/>
          <w:sz w:val="28"/>
        </w:rPr>
        <w:t>nice</w:t>
      </w:r>
      <w:r w:rsidRPr="00F91C51">
        <w:rPr>
          <w:rFonts w:ascii="Times New Roman" w:hAnsi="Times New Roman"/>
          <w:color w:val="000000"/>
          <w:sz w:val="28"/>
          <w:lang w:val="ru-RU"/>
        </w:rPr>
        <w:t>-</w:t>
      </w:r>
      <w:r>
        <w:rPr>
          <w:rFonts w:ascii="Times New Roman" w:hAnsi="Times New Roman"/>
          <w:color w:val="000000"/>
          <w:sz w:val="28"/>
        </w:rPr>
        <w:t>looking</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образование сложных прилагательных путем соединения основы прилагательного с основой причастия прошедшего времени (</w:t>
      </w:r>
      <w:r>
        <w:rPr>
          <w:rFonts w:ascii="Times New Roman" w:hAnsi="Times New Roman"/>
          <w:color w:val="000000"/>
          <w:sz w:val="28"/>
        </w:rPr>
        <w:t>well</w:t>
      </w:r>
      <w:r w:rsidRPr="00F91C51">
        <w:rPr>
          <w:rFonts w:ascii="Times New Roman" w:hAnsi="Times New Roman"/>
          <w:color w:val="000000"/>
          <w:sz w:val="28"/>
          <w:lang w:val="ru-RU"/>
        </w:rPr>
        <w:t>-</w:t>
      </w:r>
      <w:r>
        <w:rPr>
          <w:rFonts w:ascii="Times New Roman" w:hAnsi="Times New Roman"/>
          <w:color w:val="000000"/>
          <w:sz w:val="28"/>
        </w:rPr>
        <w:t>behaved</w:t>
      </w:r>
      <w:r w:rsidRPr="00F91C51">
        <w:rPr>
          <w:rFonts w:ascii="Times New Roman" w:hAnsi="Times New Roman"/>
          <w:color w:val="000000"/>
          <w:sz w:val="28"/>
          <w:lang w:val="ru-RU"/>
        </w:rPr>
        <w:t>) (для рецептивного усвоения - понимания в текстах);</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конверсия: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образование глагола от имени прилагательного (</w:t>
      </w:r>
      <w:r>
        <w:rPr>
          <w:rFonts w:ascii="Times New Roman" w:hAnsi="Times New Roman"/>
          <w:color w:val="000000"/>
          <w:sz w:val="28"/>
        </w:rPr>
        <w:t>cool</w:t>
      </w:r>
      <w:r w:rsidRPr="00F91C51">
        <w:rPr>
          <w:rFonts w:ascii="Times New Roman" w:hAnsi="Times New Roman"/>
          <w:color w:val="000000"/>
          <w:sz w:val="28"/>
          <w:lang w:val="ru-RU"/>
        </w:rPr>
        <w:t xml:space="preserve"> - </w:t>
      </w:r>
      <w:r>
        <w:rPr>
          <w:rFonts w:ascii="Times New Roman" w:hAnsi="Times New Roman"/>
          <w:color w:val="000000"/>
          <w:sz w:val="28"/>
        </w:rPr>
        <w:t>to</w:t>
      </w:r>
      <w:r w:rsidRPr="00F91C51">
        <w:rPr>
          <w:rFonts w:ascii="Times New Roman" w:hAnsi="Times New Roman"/>
          <w:color w:val="000000"/>
          <w:sz w:val="28"/>
          <w:lang w:val="ru-RU"/>
        </w:rPr>
        <w:t xml:space="preserve"> </w:t>
      </w:r>
      <w:r>
        <w:rPr>
          <w:rFonts w:ascii="Times New Roman" w:hAnsi="Times New Roman"/>
          <w:color w:val="000000"/>
          <w:sz w:val="28"/>
        </w:rPr>
        <w:t>cool</w:t>
      </w:r>
      <w:r w:rsidRPr="00F91C51">
        <w:rPr>
          <w:rFonts w:ascii="Times New Roman" w:hAnsi="Times New Roman"/>
          <w:color w:val="000000"/>
          <w:sz w:val="28"/>
          <w:lang w:val="ru-RU"/>
        </w:rPr>
        <w:t>). Многозначность лексических единиц. Синонимы. Антонимы. Интернациональные слова. Наиболее частотные фразовые глаголы. Сокращения и аббревиатуры.</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Различные средства связи в тексте для обеспечения его целостности (</w:t>
      </w:r>
      <w:r>
        <w:rPr>
          <w:rFonts w:ascii="Times New Roman" w:hAnsi="Times New Roman"/>
          <w:color w:val="000000"/>
          <w:sz w:val="28"/>
        </w:rPr>
        <w:t>firstly</w:t>
      </w:r>
      <w:r w:rsidRPr="00F91C51">
        <w:rPr>
          <w:rFonts w:ascii="Times New Roman" w:hAnsi="Times New Roman"/>
          <w:color w:val="000000"/>
          <w:sz w:val="28"/>
          <w:lang w:val="ru-RU"/>
        </w:rPr>
        <w:t xml:space="preserve">, </w:t>
      </w:r>
      <w:r>
        <w:rPr>
          <w:rFonts w:ascii="Times New Roman" w:hAnsi="Times New Roman"/>
          <w:color w:val="000000"/>
          <w:sz w:val="28"/>
        </w:rPr>
        <w:t>however</w:t>
      </w:r>
      <w:r w:rsidRPr="00F91C51">
        <w:rPr>
          <w:rFonts w:ascii="Times New Roman" w:hAnsi="Times New Roman"/>
          <w:color w:val="000000"/>
          <w:sz w:val="28"/>
          <w:lang w:val="ru-RU"/>
        </w:rPr>
        <w:t xml:space="preserve">, </w:t>
      </w:r>
      <w:r>
        <w:rPr>
          <w:rFonts w:ascii="Times New Roman" w:hAnsi="Times New Roman"/>
          <w:color w:val="000000"/>
          <w:sz w:val="28"/>
        </w:rPr>
        <w:t>finally</w:t>
      </w:r>
      <w:r w:rsidRPr="00F91C51">
        <w:rPr>
          <w:rFonts w:ascii="Times New Roman" w:hAnsi="Times New Roman"/>
          <w:color w:val="000000"/>
          <w:sz w:val="28"/>
          <w:lang w:val="ru-RU"/>
        </w:rPr>
        <w:t xml:space="preserve">, </w:t>
      </w:r>
      <w:r>
        <w:rPr>
          <w:rFonts w:ascii="Times New Roman" w:hAnsi="Times New Roman"/>
          <w:color w:val="000000"/>
          <w:sz w:val="28"/>
        </w:rPr>
        <w:t>at</w:t>
      </w:r>
      <w:r w:rsidRPr="00F91C51">
        <w:rPr>
          <w:rFonts w:ascii="Times New Roman" w:hAnsi="Times New Roman"/>
          <w:color w:val="000000"/>
          <w:sz w:val="28"/>
          <w:lang w:val="ru-RU"/>
        </w:rPr>
        <w:t xml:space="preserve"> </w:t>
      </w:r>
      <w:r>
        <w:rPr>
          <w:rFonts w:ascii="Times New Roman" w:hAnsi="Times New Roman"/>
          <w:color w:val="000000"/>
          <w:sz w:val="28"/>
        </w:rPr>
        <w:t>last</w:t>
      </w:r>
      <w:r w:rsidRPr="00F91C51">
        <w:rPr>
          <w:rFonts w:ascii="Times New Roman" w:hAnsi="Times New Roman"/>
          <w:color w:val="000000"/>
          <w:sz w:val="28"/>
          <w:lang w:val="ru-RU"/>
        </w:rPr>
        <w:t xml:space="preserve">, </w:t>
      </w:r>
      <w:r>
        <w:rPr>
          <w:rFonts w:ascii="Times New Roman" w:hAnsi="Times New Roman"/>
          <w:color w:val="000000"/>
          <w:sz w:val="28"/>
        </w:rPr>
        <w:t>etc</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Грамматическая сторона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p w:rsidR="00C45A5F" w:rsidRDefault="00F91C51">
      <w:pPr>
        <w:spacing w:after="0" w:line="264" w:lineRule="auto"/>
        <w:ind w:firstLine="600"/>
        <w:jc w:val="both"/>
      </w:pPr>
      <w:r>
        <w:rPr>
          <w:rFonts w:ascii="Times New Roman" w:hAnsi="Times New Roman"/>
          <w:color w:val="000000"/>
          <w:sz w:val="28"/>
        </w:rPr>
        <w:t>Предложения со сложным дополнением (Complex Object) (I want to have my hair cut.).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Условные предложения нереального характера (</w:t>
      </w:r>
      <w:r>
        <w:rPr>
          <w:rFonts w:ascii="Times New Roman" w:hAnsi="Times New Roman"/>
          <w:color w:val="000000"/>
          <w:sz w:val="28"/>
        </w:rPr>
        <w:t>Conditional</w:t>
      </w:r>
      <w:r w:rsidRPr="00F91C51">
        <w:rPr>
          <w:rFonts w:ascii="Times New Roman" w:hAnsi="Times New Roman"/>
          <w:color w:val="000000"/>
          <w:sz w:val="28"/>
          <w:lang w:val="ru-RU"/>
        </w:rPr>
        <w:t xml:space="preserve"> </w:t>
      </w:r>
      <w:r>
        <w:rPr>
          <w:rFonts w:ascii="Times New Roman" w:hAnsi="Times New Roman"/>
          <w:color w:val="000000"/>
          <w:sz w:val="28"/>
        </w:rPr>
        <w:t>II</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Конструкции для выражения предпочтения </w:t>
      </w:r>
      <w:r>
        <w:rPr>
          <w:rFonts w:ascii="Times New Roman" w:hAnsi="Times New Roman"/>
          <w:color w:val="000000"/>
          <w:sz w:val="28"/>
        </w:rPr>
        <w:t>I</w:t>
      </w:r>
      <w:r w:rsidRPr="00F91C51">
        <w:rPr>
          <w:rFonts w:ascii="Times New Roman" w:hAnsi="Times New Roman"/>
          <w:color w:val="000000"/>
          <w:sz w:val="28"/>
          <w:lang w:val="ru-RU"/>
        </w:rPr>
        <w:t xml:space="preserve"> </w:t>
      </w:r>
      <w:r>
        <w:rPr>
          <w:rFonts w:ascii="Times New Roman" w:hAnsi="Times New Roman"/>
          <w:color w:val="000000"/>
          <w:sz w:val="28"/>
        </w:rPr>
        <w:t>prefer</w:t>
      </w:r>
      <w:r w:rsidRPr="00F91C51">
        <w:rPr>
          <w:rFonts w:ascii="Times New Roman" w:hAnsi="Times New Roman"/>
          <w:color w:val="000000"/>
          <w:sz w:val="28"/>
          <w:lang w:val="ru-RU"/>
        </w:rPr>
        <w:t xml:space="preserve"> .../</w:t>
      </w:r>
      <w:r>
        <w:rPr>
          <w:rFonts w:ascii="Times New Roman" w:hAnsi="Times New Roman"/>
          <w:color w:val="000000"/>
          <w:sz w:val="28"/>
        </w:rPr>
        <w:t>I</w:t>
      </w:r>
      <w:r w:rsidRPr="00F91C51">
        <w:rPr>
          <w:rFonts w:ascii="Times New Roman" w:hAnsi="Times New Roman"/>
          <w:color w:val="000000"/>
          <w:sz w:val="28"/>
          <w:lang w:val="ru-RU"/>
        </w:rPr>
        <w:t>'</w:t>
      </w:r>
      <w:r>
        <w:rPr>
          <w:rFonts w:ascii="Times New Roman" w:hAnsi="Times New Roman"/>
          <w:color w:val="000000"/>
          <w:sz w:val="28"/>
        </w:rPr>
        <w:t>d</w:t>
      </w:r>
      <w:r w:rsidRPr="00F91C51">
        <w:rPr>
          <w:rFonts w:ascii="Times New Roman" w:hAnsi="Times New Roman"/>
          <w:color w:val="000000"/>
          <w:sz w:val="28"/>
          <w:lang w:val="ru-RU"/>
        </w:rPr>
        <w:t xml:space="preserve"> </w:t>
      </w:r>
      <w:r>
        <w:rPr>
          <w:rFonts w:ascii="Times New Roman" w:hAnsi="Times New Roman"/>
          <w:color w:val="000000"/>
          <w:sz w:val="28"/>
        </w:rPr>
        <w:t>prefer</w:t>
      </w:r>
      <w:r w:rsidRPr="00F91C51">
        <w:rPr>
          <w:rFonts w:ascii="Times New Roman" w:hAnsi="Times New Roman"/>
          <w:color w:val="000000"/>
          <w:sz w:val="28"/>
          <w:lang w:val="ru-RU"/>
        </w:rPr>
        <w:t xml:space="preserve"> .../</w:t>
      </w:r>
      <w:r>
        <w:rPr>
          <w:rFonts w:ascii="Times New Roman" w:hAnsi="Times New Roman"/>
          <w:color w:val="000000"/>
          <w:sz w:val="28"/>
        </w:rPr>
        <w:t>I</w:t>
      </w:r>
      <w:r w:rsidRPr="00F91C51">
        <w:rPr>
          <w:rFonts w:ascii="Times New Roman" w:hAnsi="Times New Roman"/>
          <w:color w:val="000000"/>
          <w:sz w:val="28"/>
          <w:lang w:val="ru-RU"/>
        </w:rPr>
        <w:t>'</w:t>
      </w:r>
      <w:r>
        <w:rPr>
          <w:rFonts w:ascii="Times New Roman" w:hAnsi="Times New Roman"/>
          <w:color w:val="000000"/>
          <w:sz w:val="28"/>
        </w:rPr>
        <w:t>d</w:t>
      </w:r>
      <w:r w:rsidRPr="00F91C51">
        <w:rPr>
          <w:rFonts w:ascii="Times New Roman" w:hAnsi="Times New Roman"/>
          <w:color w:val="000000"/>
          <w:sz w:val="28"/>
          <w:lang w:val="ru-RU"/>
        </w:rPr>
        <w:t xml:space="preserve"> </w:t>
      </w:r>
      <w:r>
        <w:rPr>
          <w:rFonts w:ascii="Times New Roman" w:hAnsi="Times New Roman"/>
          <w:color w:val="000000"/>
          <w:sz w:val="28"/>
        </w:rPr>
        <w:t>rather</w:t>
      </w:r>
      <w:r w:rsidRPr="00F91C51">
        <w:rPr>
          <w:rFonts w:ascii="Times New Roman" w:hAnsi="Times New Roman"/>
          <w:color w:val="000000"/>
          <w:sz w:val="28"/>
          <w:lang w:val="ru-RU"/>
        </w:rPr>
        <w:t xml:space="preserve"> ....</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Конструкция </w:t>
      </w:r>
      <w:r>
        <w:rPr>
          <w:rFonts w:ascii="Times New Roman" w:hAnsi="Times New Roman"/>
          <w:color w:val="000000"/>
          <w:sz w:val="28"/>
        </w:rPr>
        <w:t>I</w:t>
      </w:r>
      <w:r w:rsidRPr="00F91C51">
        <w:rPr>
          <w:rFonts w:ascii="Times New Roman" w:hAnsi="Times New Roman"/>
          <w:color w:val="000000"/>
          <w:sz w:val="28"/>
          <w:lang w:val="ru-RU"/>
        </w:rPr>
        <w:t xml:space="preserve"> </w:t>
      </w:r>
      <w:r>
        <w:rPr>
          <w:rFonts w:ascii="Times New Roman" w:hAnsi="Times New Roman"/>
          <w:color w:val="000000"/>
          <w:sz w:val="28"/>
        </w:rPr>
        <w:t>wish</w:t>
      </w:r>
      <w:r w:rsidRPr="00F91C51">
        <w:rPr>
          <w:rFonts w:ascii="Times New Roman" w:hAnsi="Times New Roman"/>
          <w:color w:val="000000"/>
          <w:sz w:val="28"/>
          <w:lang w:val="ru-RU"/>
        </w:rPr>
        <w:t xml:space="preserve"> ...</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Предложения с конструкцией </w:t>
      </w:r>
      <w:r>
        <w:rPr>
          <w:rFonts w:ascii="Times New Roman" w:hAnsi="Times New Roman"/>
          <w:color w:val="000000"/>
          <w:sz w:val="28"/>
        </w:rPr>
        <w:t>either</w:t>
      </w:r>
      <w:r w:rsidRPr="00F91C51">
        <w:rPr>
          <w:rFonts w:ascii="Times New Roman" w:hAnsi="Times New Roman"/>
          <w:color w:val="000000"/>
          <w:sz w:val="28"/>
          <w:lang w:val="ru-RU"/>
        </w:rPr>
        <w:t xml:space="preserve"> ... </w:t>
      </w:r>
      <w:r>
        <w:rPr>
          <w:rFonts w:ascii="Times New Roman" w:hAnsi="Times New Roman"/>
          <w:color w:val="000000"/>
          <w:sz w:val="28"/>
        </w:rPr>
        <w:t>or</w:t>
      </w:r>
      <w:r w:rsidRPr="00F91C51">
        <w:rPr>
          <w:rFonts w:ascii="Times New Roman" w:hAnsi="Times New Roman"/>
          <w:color w:val="000000"/>
          <w:sz w:val="28"/>
          <w:lang w:val="ru-RU"/>
        </w:rPr>
        <w:t xml:space="preserve">, </w:t>
      </w:r>
      <w:r>
        <w:rPr>
          <w:rFonts w:ascii="Times New Roman" w:hAnsi="Times New Roman"/>
          <w:color w:val="000000"/>
          <w:sz w:val="28"/>
        </w:rPr>
        <w:t>neither</w:t>
      </w:r>
      <w:r w:rsidRPr="00F91C51">
        <w:rPr>
          <w:rFonts w:ascii="Times New Roman" w:hAnsi="Times New Roman"/>
          <w:color w:val="000000"/>
          <w:sz w:val="28"/>
          <w:lang w:val="ru-RU"/>
        </w:rPr>
        <w:t xml:space="preserve"> ... </w:t>
      </w:r>
      <w:r>
        <w:rPr>
          <w:rFonts w:ascii="Times New Roman" w:hAnsi="Times New Roman"/>
          <w:color w:val="000000"/>
          <w:sz w:val="28"/>
        </w:rPr>
        <w:t>nor</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Глаголы в видовременных формах действительного залога в изъявительном наклонении (</w:t>
      </w:r>
      <w:r>
        <w:rPr>
          <w:rFonts w:ascii="Times New Roman" w:hAnsi="Times New Roman"/>
          <w:color w:val="000000"/>
          <w:sz w:val="28"/>
        </w:rPr>
        <w:t>Present</w:t>
      </w:r>
      <w:r w:rsidRPr="00F91C51">
        <w:rPr>
          <w:rFonts w:ascii="Times New Roman" w:hAnsi="Times New Roman"/>
          <w:color w:val="000000"/>
          <w:sz w:val="28"/>
          <w:lang w:val="ru-RU"/>
        </w:rPr>
        <w:t>/</w:t>
      </w:r>
      <w:r>
        <w:rPr>
          <w:rFonts w:ascii="Times New Roman" w:hAnsi="Times New Roman"/>
          <w:color w:val="000000"/>
          <w:sz w:val="28"/>
        </w:rPr>
        <w:t>Past</w:t>
      </w:r>
      <w:r w:rsidRPr="00F91C51">
        <w:rPr>
          <w:rFonts w:ascii="Times New Roman" w:hAnsi="Times New Roman"/>
          <w:color w:val="000000"/>
          <w:sz w:val="28"/>
          <w:lang w:val="ru-RU"/>
        </w:rPr>
        <w:t>/</w:t>
      </w:r>
      <w:r>
        <w:rPr>
          <w:rFonts w:ascii="Times New Roman" w:hAnsi="Times New Roman"/>
          <w:color w:val="000000"/>
          <w:sz w:val="28"/>
        </w:rPr>
        <w:t>Future</w:t>
      </w:r>
      <w:r w:rsidRPr="00F91C51">
        <w:rPr>
          <w:rFonts w:ascii="Times New Roman" w:hAnsi="Times New Roman"/>
          <w:color w:val="000000"/>
          <w:sz w:val="28"/>
          <w:lang w:val="ru-RU"/>
        </w:rPr>
        <w:t xml:space="preserve"> </w:t>
      </w:r>
      <w:r>
        <w:rPr>
          <w:rFonts w:ascii="Times New Roman" w:hAnsi="Times New Roman"/>
          <w:color w:val="000000"/>
          <w:sz w:val="28"/>
        </w:rPr>
        <w:t>Simple</w:t>
      </w:r>
      <w:r w:rsidRPr="00F91C51">
        <w:rPr>
          <w:rFonts w:ascii="Times New Roman" w:hAnsi="Times New Roman"/>
          <w:color w:val="000000"/>
          <w:sz w:val="28"/>
          <w:lang w:val="ru-RU"/>
        </w:rPr>
        <w:t xml:space="preserve"> </w:t>
      </w:r>
      <w:r>
        <w:rPr>
          <w:rFonts w:ascii="Times New Roman" w:hAnsi="Times New Roman"/>
          <w:color w:val="000000"/>
          <w:sz w:val="28"/>
        </w:rPr>
        <w:t>Tense</w:t>
      </w:r>
      <w:r w:rsidRPr="00F91C51">
        <w:rPr>
          <w:rFonts w:ascii="Times New Roman" w:hAnsi="Times New Roman"/>
          <w:color w:val="000000"/>
          <w:sz w:val="28"/>
          <w:lang w:val="ru-RU"/>
        </w:rPr>
        <w:t xml:space="preserve">, </w:t>
      </w:r>
      <w:r>
        <w:rPr>
          <w:rFonts w:ascii="Times New Roman" w:hAnsi="Times New Roman"/>
          <w:color w:val="000000"/>
          <w:sz w:val="28"/>
        </w:rPr>
        <w:t>Present</w:t>
      </w:r>
      <w:r w:rsidRPr="00F91C51">
        <w:rPr>
          <w:rFonts w:ascii="Times New Roman" w:hAnsi="Times New Roman"/>
          <w:color w:val="000000"/>
          <w:sz w:val="28"/>
          <w:lang w:val="ru-RU"/>
        </w:rPr>
        <w:t>/</w:t>
      </w:r>
      <w:r>
        <w:rPr>
          <w:rFonts w:ascii="Times New Roman" w:hAnsi="Times New Roman"/>
          <w:color w:val="000000"/>
          <w:sz w:val="28"/>
        </w:rPr>
        <w:t>Past</w:t>
      </w:r>
      <w:r w:rsidRPr="00F91C51">
        <w:rPr>
          <w:rFonts w:ascii="Times New Roman" w:hAnsi="Times New Roman"/>
          <w:color w:val="000000"/>
          <w:sz w:val="28"/>
          <w:lang w:val="ru-RU"/>
        </w:rPr>
        <w:t xml:space="preserve"> </w:t>
      </w:r>
      <w:r>
        <w:rPr>
          <w:rFonts w:ascii="Times New Roman" w:hAnsi="Times New Roman"/>
          <w:color w:val="000000"/>
          <w:sz w:val="28"/>
        </w:rPr>
        <w:t>Perfect</w:t>
      </w:r>
      <w:r w:rsidRPr="00F91C51">
        <w:rPr>
          <w:rFonts w:ascii="Times New Roman" w:hAnsi="Times New Roman"/>
          <w:color w:val="000000"/>
          <w:sz w:val="28"/>
          <w:lang w:val="ru-RU"/>
        </w:rPr>
        <w:t xml:space="preserve"> </w:t>
      </w:r>
      <w:r>
        <w:rPr>
          <w:rFonts w:ascii="Times New Roman" w:hAnsi="Times New Roman"/>
          <w:color w:val="000000"/>
          <w:sz w:val="28"/>
        </w:rPr>
        <w:t>Tense</w:t>
      </w:r>
      <w:r w:rsidRPr="00F91C51">
        <w:rPr>
          <w:rFonts w:ascii="Times New Roman" w:hAnsi="Times New Roman"/>
          <w:color w:val="000000"/>
          <w:sz w:val="28"/>
          <w:lang w:val="ru-RU"/>
        </w:rPr>
        <w:t xml:space="preserve">, </w:t>
      </w:r>
      <w:r>
        <w:rPr>
          <w:rFonts w:ascii="Times New Roman" w:hAnsi="Times New Roman"/>
          <w:color w:val="000000"/>
          <w:sz w:val="28"/>
        </w:rPr>
        <w:t>Present</w:t>
      </w:r>
      <w:r w:rsidRPr="00F91C51">
        <w:rPr>
          <w:rFonts w:ascii="Times New Roman" w:hAnsi="Times New Roman"/>
          <w:color w:val="000000"/>
          <w:sz w:val="28"/>
          <w:lang w:val="ru-RU"/>
        </w:rPr>
        <w:t>/</w:t>
      </w:r>
      <w:r>
        <w:rPr>
          <w:rFonts w:ascii="Times New Roman" w:hAnsi="Times New Roman"/>
          <w:color w:val="000000"/>
          <w:sz w:val="28"/>
        </w:rPr>
        <w:t>Past</w:t>
      </w:r>
      <w:r w:rsidRPr="00F91C51">
        <w:rPr>
          <w:rFonts w:ascii="Times New Roman" w:hAnsi="Times New Roman"/>
          <w:color w:val="000000"/>
          <w:sz w:val="28"/>
          <w:lang w:val="ru-RU"/>
        </w:rPr>
        <w:t xml:space="preserve"> </w:t>
      </w:r>
      <w:r>
        <w:rPr>
          <w:rFonts w:ascii="Times New Roman" w:hAnsi="Times New Roman"/>
          <w:color w:val="000000"/>
          <w:sz w:val="28"/>
        </w:rPr>
        <w:t>Continuous</w:t>
      </w:r>
      <w:r w:rsidRPr="00F91C51">
        <w:rPr>
          <w:rFonts w:ascii="Times New Roman" w:hAnsi="Times New Roman"/>
          <w:color w:val="000000"/>
          <w:sz w:val="28"/>
          <w:lang w:val="ru-RU"/>
        </w:rPr>
        <w:t xml:space="preserve"> </w:t>
      </w:r>
      <w:r>
        <w:rPr>
          <w:rFonts w:ascii="Times New Roman" w:hAnsi="Times New Roman"/>
          <w:color w:val="000000"/>
          <w:sz w:val="28"/>
        </w:rPr>
        <w:t>Tense</w:t>
      </w:r>
      <w:r w:rsidRPr="00F91C51">
        <w:rPr>
          <w:rFonts w:ascii="Times New Roman" w:hAnsi="Times New Roman"/>
          <w:color w:val="000000"/>
          <w:sz w:val="28"/>
          <w:lang w:val="ru-RU"/>
        </w:rPr>
        <w:t xml:space="preserve">, </w:t>
      </w:r>
      <w:r>
        <w:rPr>
          <w:rFonts w:ascii="Times New Roman" w:hAnsi="Times New Roman"/>
          <w:color w:val="000000"/>
          <w:sz w:val="28"/>
        </w:rPr>
        <w:t>Future</w:t>
      </w:r>
      <w:r w:rsidRPr="00F91C51">
        <w:rPr>
          <w:rFonts w:ascii="Times New Roman" w:hAnsi="Times New Roman"/>
          <w:color w:val="000000"/>
          <w:sz w:val="28"/>
          <w:lang w:val="ru-RU"/>
        </w:rPr>
        <w:t>-</w:t>
      </w:r>
      <w:r>
        <w:rPr>
          <w:rFonts w:ascii="Times New Roman" w:hAnsi="Times New Roman"/>
          <w:color w:val="000000"/>
          <w:sz w:val="28"/>
        </w:rPr>
        <w:t>in</w:t>
      </w:r>
      <w:r w:rsidRPr="00F91C51">
        <w:rPr>
          <w:rFonts w:ascii="Times New Roman" w:hAnsi="Times New Roman"/>
          <w:color w:val="000000"/>
          <w:sz w:val="28"/>
          <w:lang w:val="ru-RU"/>
        </w:rPr>
        <w:t>-</w:t>
      </w:r>
      <w:r>
        <w:rPr>
          <w:rFonts w:ascii="Times New Roman" w:hAnsi="Times New Roman"/>
          <w:color w:val="000000"/>
          <w:sz w:val="28"/>
        </w:rPr>
        <w:t>the</w:t>
      </w:r>
      <w:r w:rsidRPr="00F91C51">
        <w:rPr>
          <w:rFonts w:ascii="Times New Roman" w:hAnsi="Times New Roman"/>
          <w:color w:val="000000"/>
          <w:sz w:val="28"/>
          <w:lang w:val="ru-RU"/>
        </w:rPr>
        <w:t>-</w:t>
      </w:r>
      <w:r>
        <w:rPr>
          <w:rFonts w:ascii="Times New Roman" w:hAnsi="Times New Roman"/>
          <w:color w:val="000000"/>
          <w:sz w:val="28"/>
        </w:rPr>
        <w:t>Past</w:t>
      </w:r>
      <w:r w:rsidRPr="00F91C51">
        <w:rPr>
          <w:rFonts w:ascii="Times New Roman" w:hAnsi="Times New Roman"/>
          <w:color w:val="000000"/>
          <w:sz w:val="28"/>
          <w:lang w:val="ru-RU"/>
        </w:rPr>
        <w:t>) и наиболее употребительных формах страдательного залога (</w:t>
      </w:r>
      <w:r>
        <w:rPr>
          <w:rFonts w:ascii="Times New Roman" w:hAnsi="Times New Roman"/>
          <w:color w:val="000000"/>
          <w:sz w:val="28"/>
        </w:rPr>
        <w:t>Present</w:t>
      </w:r>
      <w:r w:rsidRPr="00F91C51">
        <w:rPr>
          <w:rFonts w:ascii="Times New Roman" w:hAnsi="Times New Roman"/>
          <w:color w:val="000000"/>
          <w:sz w:val="28"/>
          <w:lang w:val="ru-RU"/>
        </w:rPr>
        <w:t>/</w:t>
      </w:r>
      <w:r>
        <w:rPr>
          <w:rFonts w:ascii="Times New Roman" w:hAnsi="Times New Roman"/>
          <w:color w:val="000000"/>
          <w:sz w:val="28"/>
        </w:rPr>
        <w:t>Past</w:t>
      </w:r>
      <w:r w:rsidRPr="00F91C51">
        <w:rPr>
          <w:rFonts w:ascii="Times New Roman" w:hAnsi="Times New Roman"/>
          <w:color w:val="000000"/>
          <w:sz w:val="28"/>
          <w:lang w:val="ru-RU"/>
        </w:rPr>
        <w:t xml:space="preserve"> </w:t>
      </w:r>
      <w:r>
        <w:rPr>
          <w:rFonts w:ascii="Times New Roman" w:hAnsi="Times New Roman"/>
          <w:color w:val="000000"/>
          <w:sz w:val="28"/>
        </w:rPr>
        <w:t>Simple</w:t>
      </w:r>
      <w:r w:rsidRPr="00F91C51">
        <w:rPr>
          <w:rFonts w:ascii="Times New Roman" w:hAnsi="Times New Roman"/>
          <w:color w:val="000000"/>
          <w:sz w:val="28"/>
          <w:lang w:val="ru-RU"/>
        </w:rPr>
        <w:t xml:space="preserve"> </w:t>
      </w:r>
      <w:r>
        <w:rPr>
          <w:rFonts w:ascii="Times New Roman" w:hAnsi="Times New Roman"/>
          <w:color w:val="000000"/>
          <w:sz w:val="28"/>
        </w:rPr>
        <w:t>Passive</w:t>
      </w:r>
      <w:r w:rsidRPr="00F91C51">
        <w:rPr>
          <w:rFonts w:ascii="Times New Roman" w:hAnsi="Times New Roman"/>
          <w:color w:val="000000"/>
          <w:sz w:val="28"/>
          <w:lang w:val="ru-RU"/>
        </w:rPr>
        <w:t xml:space="preserve">, </w:t>
      </w:r>
      <w:r>
        <w:rPr>
          <w:rFonts w:ascii="Times New Roman" w:hAnsi="Times New Roman"/>
          <w:color w:val="000000"/>
          <w:sz w:val="28"/>
        </w:rPr>
        <w:t>Present</w:t>
      </w:r>
      <w:r w:rsidRPr="00F91C51">
        <w:rPr>
          <w:rFonts w:ascii="Times New Roman" w:hAnsi="Times New Roman"/>
          <w:color w:val="000000"/>
          <w:sz w:val="28"/>
          <w:lang w:val="ru-RU"/>
        </w:rPr>
        <w:t xml:space="preserve"> </w:t>
      </w:r>
      <w:r>
        <w:rPr>
          <w:rFonts w:ascii="Times New Roman" w:hAnsi="Times New Roman"/>
          <w:color w:val="000000"/>
          <w:sz w:val="28"/>
        </w:rPr>
        <w:t>Perfect</w:t>
      </w:r>
      <w:r w:rsidRPr="00F91C51">
        <w:rPr>
          <w:rFonts w:ascii="Times New Roman" w:hAnsi="Times New Roman"/>
          <w:color w:val="000000"/>
          <w:sz w:val="28"/>
          <w:lang w:val="ru-RU"/>
        </w:rPr>
        <w:t xml:space="preserve"> </w:t>
      </w:r>
      <w:r>
        <w:rPr>
          <w:rFonts w:ascii="Times New Roman" w:hAnsi="Times New Roman"/>
          <w:color w:val="000000"/>
          <w:sz w:val="28"/>
        </w:rPr>
        <w:t>Passive</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Порядок следования имен прилагательных (</w:t>
      </w:r>
      <w:r>
        <w:rPr>
          <w:rFonts w:ascii="Times New Roman" w:hAnsi="Times New Roman"/>
          <w:color w:val="000000"/>
          <w:sz w:val="28"/>
        </w:rPr>
        <w:t>nice</w:t>
      </w:r>
      <w:r w:rsidRPr="00F91C51">
        <w:rPr>
          <w:rFonts w:ascii="Times New Roman" w:hAnsi="Times New Roman"/>
          <w:color w:val="000000"/>
          <w:sz w:val="28"/>
          <w:lang w:val="ru-RU"/>
        </w:rPr>
        <w:t xml:space="preserve"> </w:t>
      </w:r>
      <w:r>
        <w:rPr>
          <w:rFonts w:ascii="Times New Roman" w:hAnsi="Times New Roman"/>
          <w:color w:val="000000"/>
          <w:sz w:val="28"/>
        </w:rPr>
        <w:t>long</w:t>
      </w:r>
      <w:r w:rsidRPr="00F91C51">
        <w:rPr>
          <w:rFonts w:ascii="Times New Roman" w:hAnsi="Times New Roman"/>
          <w:color w:val="000000"/>
          <w:sz w:val="28"/>
          <w:lang w:val="ru-RU"/>
        </w:rPr>
        <w:t xml:space="preserve"> </w:t>
      </w:r>
      <w:r>
        <w:rPr>
          <w:rFonts w:ascii="Times New Roman" w:hAnsi="Times New Roman"/>
          <w:color w:val="000000"/>
          <w:sz w:val="28"/>
        </w:rPr>
        <w:t>blond</w:t>
      </w:r>
      <w:r w:rsidRPr="00F91C51">
        <w:rPr>
          <w:rFonts w:ascii="Times New Roman" w:hAnsi="Times New Roman"/>
          <w:color w:val="000000"/>
          <w:sz w:val="28"/>
          <w:lang w:val="ru-RU"/>
        </w:rPr>
        <w:t xml:space="preserve"> </w:t>
      </w:r>
      <w:r>
        <w:rPr>
          <w:rFonts w:ascii="Times New Roman" w:hAnsi="Times New Roman"/>
          <w:color w:val="000000"/>
          <w:sz w:val="28"/>
        </w:rPr>
        <w:t>hair</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Социокультурные знания и умения.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 основных социокультурных элементов речевого поведенческого этикета в англоязычной среде, 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(основные национальные праздники, традиции, обычаи, традиции в питании и проведении досуга, система образования).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Знание социокультурного портрета родной страны и страны (стран) изучаемого языка: знакомство с традициями проведения основных национальных праздников (Нового Года, Рождества, Дня матери, Дня благодарения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w:t>
      </w:r>
      <w:r w:rsidRPr="00F91C51">
        <w:rPr>
          <w:rFonts w:ascii="Times New Roman" w:hAnsi="Times New Roman"/>
          <w:color w:val="000000"/>
          <w:sz w:val="28"/>
          <w:lang w:val="ru-RU"/>
        </w:rPr>
        <w:lastRenderedPageBreak/>
        <w:t>доступными в языковом отношении образцами поэзии и прозы для подростков на английском языке.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Формирование элементарного представление о различных вариантах английского </w:t>
      </w:r>
      <w:proofErr w:type="gramStart"/>
      <w:r w:rsidRPr="00F91C51">
        <w:rPr>
          <w:rFonts w:ascii="Times New Roman" w:hAnsi="Times New Roman"/>
          <w:color w:val="000000"/>
          <w:sz w:val="28"/>
          <w:lang w:val="ru-RU"/>
        </w:rPr>
        <w:t>языка.Осуществление</w:t>
      </w:r>
      <w:proofErr w:type="gramEnd"/>
      <w:r w:rsidRPr="00F91C51">
        <w:rPr>
          <w:rFonts w:ascii="Times New Roman" w:hAnsi="Times New Roman"/>
          <w:color w:val="000000"/>
          <w:sz w:val="28"/>
          <w:lang w:val="ru-RU"/>
        </w:rPr>
        <w:t xml:space="preserve"> межличностного и межкультурного общения с использованием знаний о национально-культурных особенностях своей страны и страны (стран)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Соблюдение норм вежливости в межкультурном общении.</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Развитие умений:</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писать свои имя и фамилию, а также имена и фамилии своих родственников и друзей на английском языке;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правильно оформлять свой адрес на английском языке (в анкете);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правильно оформлять электронное сообщение личного характера в соответствии с нормами неофициального общения, принятыми в стране (странах)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кратко представлять Россию и страну (страны)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достопримечательности);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кратко представлять некоторых выдающихся людей родной страны и страны (стран) изучаемого языка (ученых, писателей, поэтов, художников, композиторов, музыкантов, спортсменов и других людей);</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оказывать помощь иностранным гостям в ситуациях повседневного общения (объяснить местонахождение объекта, сообщить возможный маршрут, уточнить часы работы и другие ситуации).</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Компенсаторные умения.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Использование при чтении и аудировании языковой, в том числе контекстуальной, догадки; при говорении и письме - перифраза (толкования), синонимических средств, описание предмета вместо его названия, при непосредственном общении догадываться о значении незнакомых слов с помощью используемых собеседником жестов и мимики.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Использование переспроса, просьбы повторить, уточняя значения незнакомых слов.</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Использование ключевых слов, плана при формулировании собственных высказываний</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p w:rsidR="00C45A5F" w:rsidRPr="00F91C51" w:rsidRDefault="00C45A5F">
      <w:pPr>
        <w:rPr>
          <w:lang w:val="ru-RU"/>
        </w:rPr>
        <w:sectPr w:rsidR="00C45A5F" w:rsidRPr="00F91C51">
          <w:pgSz w:w="11906" w:h="16383"/>
          <w:pgMar w:top="1134" w:right="850" w:bottom="1134" w:left="1701" w:header="720" w:footer="720" w:gutter="0"/>
          <w:cols w:space="720"/>
        </w:sectPr>
      </w:pPr>
    </w:p>
    <w:p w:rsidR="00C45A5F" w:rsidRPr="00F91C51" w:rsidRDefault="00F91C51">
      <w:pPr>
        <w:spacing w:after="0" w:line="264" w:lineRule="auto"/>
        <w:ind w:left="120"/>
        <w:jc w:val="both"/>
        <w:rPr>
          <w:lang w:val="ru-RU"/>
        </w:rPr>
      </w:pPr>
      <w:bookmarkStart w:id="4" w:name="block-94476475"/>
      <w:bookmarkEnd w:id="3"/>
      <w:r w:rsidRPr="00F91C51">
        <w:rPr>
          <w:rFonts w:ascii="Times New Roman" w:hAnsi="Times New Roman"/>
          <w:b/>
          <w:color w:val="000000"/>
          <w:sz w:val="28"/>
          <w:lang w:val="ru-RU"/>
        </w:rPr>
        <w:lastRenderedPageBreak/>
        <w:t>ПЛАНИРУЕМЫЕ РЕЗУЛЬТАТЫ ОСВОЕНИЯ ПРОГРАММЫ ПО ИНОСТРАННОМУ (АНГЛИЙСКОМУ) ЯЗЫКУ НА УРОВНЕ ОСНОВНОГО ОБЩЕГО ОБРАЗОВАНИЯ</w:t>
      </w:r>
    </w:p>
    <w:p w:rsidR="00C45A5F" w:rsidRPr="00F91C51" w:rsidRDefault="00C45A5F">
      <w:pPr>
        <w:spacing w:after="0" w:line="264" w:lineRule="auto"/>
        <w:ind w:left="120"/>
        <w:jc w:val="both"/>
        <w:rPr>
          <w:lang w:val="ru-RU"/>
        </w:rPr>
      </w:pPr>
    </w:p>
    <w:p w:rsidR="00C45A5F" w:rsidRPr="00F91C51" w:rsidRDefault="00F91C51">
      <w:pPr>
        <w:spacing w:after="0" w:line="264" w:lineRule="auto"/>
        <w:ind w:left="120"/>
        <w:jc w:val="both"/>
        <w:rPr>
          <w:lang w:val="ru-RU"/>
        </w:rPr>
      </w:pPr>
      <w:r w:rsidRPr="00F91C51">
        <w:rPr>
          <w:rFonts w:ascii="Times New Roman" w:hAnsi="Times New Roman"/>
          <w:b/>
          <w:color w:val="000000"/>
          <w:sz w:val="28"/>
          <w:lang w:val="ru-RU"/>
        </w:rPr>
        <w:t>ЛИЧНОСТНЫЕ РЕЗУЛЬТАТЫ</w:t>
      </w:r>
    </w:p>
    <w:p w:rsidR="00C45A5F" w:rsidRPr="00F91C51" w:rsidRDefault="00C45A5F">
      <w:pPr>
        <w:spacing w:after="0" w:line="264" w:lineRule="auto"/>
        <w:ind w:left="120"/>
        <w:jc w:val="both"/>
        <w:rPr>
          <w:lang w:val="ru-RU"/>
        </w:rPr>
      </w:pP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Личностные результаты освоения программы основного общего образования достигаются в единстве учебной и воспитательной деятельности организации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Личностные результаты освоения программы основного общего образования отражают готовность обучающихся руководствоваться системой позитивных ценностных ориентаций и расширение опыта деятельности на её основе и в процессе реализации основных направлений воспитательной деятельности, в том числе в части:</w:t>
      </w:r>
    </w:p>
    <w:p w:rsidR="00C45A5F" w:rsidRDefault="00F91C51">
      <w:pPr>
        <w:spacing w:after="0" w:line="264" w:lineRule="auto"/>
        <w:ind w:left="120"/>
        <w:jc w:val="both"/>
      </w:pPr>
      <w:r>
        <w:rPr>
          <w:rFonts w:ascii="Times New Roman" w:hAnsi="Times New Roman"/>
          <w:b/>
          <w:color w:val="000000"/>
          <w:sz w:val="28"/>
        </w:rPr>
        <w:t>1)</w:t>
      </w:r>
      <w:r>
        <w:rPr>
          <w:rFonts w:ascii="Times New Roman" w:hAnsi="Times New Roman"/>
          <w:color w:val="000000"/>
          <w:sz w:val="28"/>
        </w:rPr>
        <w:t xml:space="preserve"> </w:t>
      </w:r>
      <w:r>
        <w:rPr>
          <w:rFonts w:ascii="Times New Roman" w:hAnsi="Times New Roman"/>
          <w:b/>
          <w:color w:val="000000"/>
          <w:sz w:val="28"/>
        </w:rPr>
        <w:t>гражданского воспитания:</w:t>
      </w:r>
    </w:p>
    <w:p w:rsidR="00C45A5F" w:rsidRPr="00F91C51" w:rsidRDefault="00F91C51">
      <w:pPr>
        <w:numPr>
          <w:ilvl w:val="0"/>
          <w:numId w:val="1"/>
        </w:numPr>
        <w:spacing w:after="0" w:line="264" w:lineRule="auto"/>
        <w:jc w:val="both"/>
        <w:rPr>
          <w:lang w:val="ru-RU"/>
        </w:rPr>
      </w:pPr>
      <w:r w:rsidRPr="00F91C51">
        <w:rPr>
          <w:rFonts w:ascii="Times New Roman" w:hAnsi="Times New Roman"/>
          <w:color w:val="000000"/>
          <w:sz w:val="28"/>
          <w:lang w:val="ru-RU"/>
        </w:rPr>
        <w:t>готовность к выполнению обязанностей гражданина и реализации его прав, уважение прав, свобод и законных интересов других людей;</w:t>
      </w:r>
    </w:p>
    <w:p w:rsidR="00C45A5F" w:rsidRPr="00F91C51" w:rsidRDefault="00F91C51">
      <w:pPr>
        <w:numPr>
          <w:ilvl w:val="0"/>
          <w:numId w:val="1"/>
        </w:numPr>
        <w:spacing w:after="0" w:line="264" w:lineRule="auto"/>
        <w:jc w:val="both"/>
        <w:rPr>
          <w:lang w:val="ru-RU"/>
        </w:rPr>
      </w:pPr>
      <w:r w:rsidRPr="00F91C51">
        <w:rPr>
          <w:rFonts w:ascii="Times New Roman" w:hAnsi="Times New Roman"/>
          <w:color w:val="000000"/>
          <w:sz w:val="28"/>
          <w:lang w:val="ru-RU"/>
        </w:rPr>
        <w:t>активное участие в жизни семьи, организации, местного сообщества, родного края, страны;</w:t>
      </w:r>
    </w:p>
    <w:p w:rsidR="00C45A5F" w:rsidRPr="00F91C51" w:rsidRDefault="00F91C51">
      <w:pPr>
        <w:numPr>
          <w:ilvl w:val="0"/>
          <w:numId w:val="1"/>
        </w:numPr>
        <w:spacing w:after="0" w:line="264" w:lineRule="auto"/>
        <w:jc w:val="both"/>
        <w:rPr>
          <w:lang w:val="ru-RU"/>
        </w:rPr>
      </w:pPr>
      <w:r w:rsidRPr="00F91C51">
        <w:rPr>
          <w:rFonts w:ascii="Times New Roman" w:hAnsi="Times New Roman"/>
          <w:color w:val="000000"/>
          <w:sz w:val="28"/>
          <w:lang w:val="ru-RU"/>
        </w:rPr>
        <w:t>неприятие любых форм экстремизма, дискриминации;</w:t>
      </w:r>
    </w:p>
    <w:p w:rsidR="00C45A5F" w:rsidRPr="00F91C51" w:rsidRDefault="00F91C51">
      <w:pPr>
        <w:numPr>
          <w:ilvl w:val="0"/>
          <w:numId w:val="1"/>
        </w:numPr>
        <w:spacing w:after="0" w:line="264" w:lineRule="auto"/>
        <w:jc w:val="both"/>
        <w:rPr>
          <w:lang w:val="ru-RU"/>
        </w:rPr>
      </w:pPr>
      <w:r w:rsidRPr="00F91C51">
        <w:rPr>
          <w:rFonts w:ascii="Times New Roman" w:hAnsi="Times New Roman"/>
          <w:color w:val="000000"/>
          <w:sz w:val="28"/>
          <w:lang w:val="ru-RU"/>
        </w:rPr>
        <w:t>понимание роли различных социальных институтов в жизни человека;</w:t>
      </w:r>
    </w:p>
    <w:p w:rsidR="00C45A5F" w:rsidRPr="00F91C51" w:rsidRDefault="00F91C51">
      <w:pPr>
        <w:numPr>
          <w:ilvl w:val="0"/>
          <w:numId w:val="1"/>
        </w:numPr>
        <w:spacing w:after="0" w:line="264" w:lineRule="auto"/>
        <w:jc w:val="both"/>
        <w:rPr>
          <w:lang w:val="ru-RU"/>
        </w:rPr>
      </w:pPr>
      <w:r w:rsidRPr="00F91C51">
        <w:rPr>
          <w:rFonts w:ascii="Times New Roman" w:hAnsi="Times New Roman"/>
          <w:color w:val="000000"/>
          <w:sz w:val="28"/>
          <w:lang w:val="ru-RU"/>
        </w:rPr>
        <w:t>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w:t>
      </w:r>
    </w:p>
    <w:p w:rsidR="00C45A5F" w:rsidRPr="00F91C51" w:rsidRDefault="00F91C51">
      <w:pPr>
        <w:numPr>
          <w:ilvl w:val="0"/>
          <w:numId w:val="1"/>
        </w:numPr>
        <w:spacing w:after="0" w:line="264" w:lineRule="auto"/>
        <w:jc w:val="both"/>
        <w:rPr>
          <w:lang w:val="ru-RU"/>
        </w:rPr>
      </w:pPr>
      <w:r w:rsidRPr="00F91C51">
        <w:rPr>
          <w:rFonts w:ascii="Times New Roman" w:hAnsi="Times New Roman"/>
          <w:color w:val="000000"/>
          <w:sz w:val="28"/>
          <w:lang w:val="ru-RU"/>
        </w:rPr>
        <w:t>представление о способах противодействия коррупции;</w:t>
      </w:r>
    </w:p>
    <w:p w:rsidR="00C45A5F" w:rsidRPr="00F91C51" w:rsidRDefault="00F91C51">
      <w:pPr>
        <w:numPr>
          <w:ilvl w:val="0"/>
          <w:numId w:val="1"/>
        </w:numPr>
        <w:spacing w:after="0" w:line="264" w:lineRule="auto"/>
        <w:jc w:val="both"/>
        <w:rPr>
          <w:lang w:val="ru-RU"/>
        </w:rPr>
      </w:pPr>
      <w:r w:rsidRPr="00F91C51">
        <w:rPr>
          <w:rFonts w:ascii="Times New Roman" w:hAnsi="Times New Roman"/>
          <w:color w:val="000000"/>
          <w:sz w:val="28"/>
          <w:lang w:val="ru-RU"/>
        </w:rPr>
        <w:t>готовность к разнообразной совместной деятельности, стремление к взаимопониманию и взаимопомощи, активное участие в самоуправлении в образовательной организации;</w:t>
      </w:r>
    </w:p>
    <w:p w:rsidR="00C45A5F" w:rsidRPr="00F91C51" w:rsidRDefault="00F91C51">
      <w:pPr>
        <w:numPr>
          <w:ilvl w:val="0"/>
          <w:numId w:val="1"/>
        </w:numPr>
        <w:spacing w:after="0" w:line="264" w:lineRule="auto"/>
        <w:jc w:val="both"/>
        <w:rPr>
          <w:lang w:val="ru-RU"/>
        </w:rPr>
      </w:pPr>
      <w:r w:rsidRPr="00F91C51">
        <w:rPr>
          <w:rFonts w:ascii="Times New Roman" w:hAnsi="Times New Roman"/>
          <w:color w:val="000000"/>
          <w:sz w:val="28"/>
          <w:lang w:val="ru-RU"/>
        </w:rPr>
        <w:t>готовность к участию в гуманитарной деятельности (волонтёрство, помощь людям, нуждающимся в ней).</w:t>
      </w:r>
    </w:p>
    <w:p w:rsidR="00C45A5F" w:rsidRDefault="00F91C51">
      <w:pPr>
        <w:spacing w:after="0" w:line="264" w:lineRule="auto"/>
        <w:ind w:left="120"/>
        <w:jc w:val="both"/>
      </w:pPr>
      <w:r>
        <w:rPr>
          <w:rFonts w:ascii="Times New Roman" w:hAnsi="Times New Roman"/>
          <w:b/>
          <w:color w:val="000000"/>
          <w:sz w:val="28"/>
        </w:rPr>
        <w:t>2)</w:t>
      </w:r>
      <w:r>
        <w:rPr>
          <w:rFonts w:ascii="Times New Roman" w:hAnsi="Times New Roman"/>
          <w:color w:val="000000"/>
          <w:sz w:val="28"/>
        </w:rPr>
        <w:t xml:space="preserve"> </w:t>
      </w:r>
      <w:r>
        <w:rPr>
          <w:rFonts w:ascii="Times New Roman" w:hAnsi="Times New Roman"/>
          <w:b/>
          <w:color w:val="000000"/>
          <w:sz w:val="28"/>
        </w:rPr>
        <w:t>патриотического воспитания:</w:t>
      </w:r>
    </w:p>
    <w:p w:rsidR="00C45A5F" w:rsidRPr="00F91C51" w:rsidRDefault="00F91C51">
      <w:pPr>
        <w:numPr>
          <w:ilvl w:val="0"/>
          <w:numId w:val="2"/>
        </w:numPr>
        <w:spacing w:after="0" w:line="264" w:lineRule="auto"/>
        <w:jc w:val="both"/>
        <w:rPr>
          <w:lang w:val="ru-RU"/>
        </w:rPr>
      </w:pPr>
      <w:r w:rsidRPr="00F91C51">
        <w:rPr>
          <w:rFonts w:ascii="Times New Roman" w:hAnsi="Times New Roman"/>
          <w:color w:val="000000"/>
          <w:sz w:val="28"/>
          <w:lang w:val="ru-RU"/>
        </w:rPr>
        <w:t xml:space="preserve">осознание российской гражданской идентичности в поликультурном и многоконфессиональном обществе, проявление </w:t>
      </w:r>
      <w:r w:rsidRPr="00F91C51">
        <w:rPr>
          <w:rFonts w:ascii="Times New Roman" w:hAnsi="Times New Roman"/>
          <w:color w:val="000000"/>
          <w:sz w:val="28"/>
          <w:lang w:val="ru-RU"/>
        </w:rPr>
        <w:lastRenderedPageBreak/>
        <w:t>интереса к познанию родного языка, истории, культуры Российской Федерации, своего края, народов России;</w:t>
      </w:r>
    </w:p>
    <w:p w:rsidR="00C45A5F" w:rsidRPr="00F91C51" w:rsidRDefault="00F91C51">
      <w:pPr>
        <w:numPr>
          <w:ilvl w:val="0"/>
          <w:numId w:val="2"/>
        </w:numPr>
        <w:spacing w:after="0" w:line="264" w:lineRule="auto"/>
        <w:jc w:val="both"/>
        <w:rPr>
          <w:lang w:val="ru-RU"/>
        </w:rPr>
      </w:pPr>
      <w:r w:rsidRPr="00F91C51">
        <w:rPr>
          <w:rFonts w:ascii="Times New Roman" w:hAnsi="Times New Roman"/>
          <w:color w:val="000000"/>
          <w:sz w:val="28"/>
          <w:lang w:val="ru-RU"/>
        </w:rPr>
        <w:t>ценностное отношение к достижениям своей Родины – России, к науке, искусству, спорту, технологиям, боевым подвигам и трудовым достижениям народа;</w:t>
      </w:r>
    </w:p>
    <w:p w:rsidR="00C45A5F" w:rsidRPr="00F91C51" w:rsidRDefault="00F91C51">
      <w:pPr>
        <w:numPr>
          <w:ilvl w:val="0"/>
          <w:numId w:val="2"/>
        </w:numPr>
        <w:spacing w:after="0" w:line="264" w:lineRule="auto"/>
        <w:jc w:val="both"/>
        <w:rPr>
          <w:lang w:val="ru-RU"/>
        </w:rPr>
      </w:pPr>
      <w:r w:rsidRPr="00F91C51">
        <w:rPr>
          <w:rFonts w:ascii="Times New Roman" w:hAnsi="Times New Roman"/>
          <w:color w:val="000000"/>
          <w:sz w:val="28"/>
          <w:lang w:val="ru-RU"/>
        </w:rPr>
        <w:t>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rsidR="00C45A5F" w:rsidRDefault="00F91C51">
      <w:pPr>
        <w:spacing w:after="0" w:line="264" w:lineRule="auto"/>
        <w:ind w:left="120"/>
        <w:jc w:val="both"/>
      </w:pPr>
      <w:r>
        <w:rPr>
          <w:rFonts w:ascii="Times New Roman" w:hAnsi="Times New Roman"/>
          <w:b/>
          <w:color w:val="000000"/>
          <w:sz w:val="28"/>
        </w:rPr>
        <w:t>3)</w:t>
      </w:r>
      <w:r>
        <w:rPr>
          <w:rFonts w:ascii="Times New Roman" w:hAnsi="Times New Roman"/>
          <w:color w:val="000000"/>
          <w:sz w:val="28"/>
        </w:rPr>
        <w:t xml:space="preserve"> </w:t>
      </w:r>
      <w:r>
        <w:rPr>
          <w:rFonts w:ascii="Times New Roman" w:hAnsi="Times New Roman"/>
          <w:b/>
          <w:color w:val="000000"/>
          <w:sz w:val="28"/>
        </w:rPr>
        <w:t>духовно-нравственного воспитания:</w:t>
      </w:r>
    </w:p>
    <w:p w:rsidR="00C45A5F" w:rsidRPr="00F91C51" w:rsidRDefault="00F91C51">
      <w:pPr>
        <w:numPr>
          <w:ilvl w:val="0"/>
          <w:numId w:val="3"/>
        </w:numPr>
        <w:spacing w:after="0" w:line="264" w:lineRule="auto"/>
        <w:jc w:val="both"/>
        <w:rPr>
          <w:lang w:val="ru-RU"/>
        </w:rPr>
      </w:pPr>
      <w:r w:rsidRPr="00F91C51">
        <w:rPr>
          <w:rFonts w:ascii="Times New Roman" w:hAnsi="Times New Roman"/>
          <w:color w:val="000000"/>
          <w:sz w:val="28"/>
          <w:lang w:val="ru-RU"/>
        </w:rPr>
        <w:t>ориентация на моральные ценности и нормы в ситуациях нравственного выбора;</w:t>
      </w:r>
    </w:p>
    <w:p w:rsidR="00C45A5F" w:rsidRPr="00F91C51" w:rsidRDefault="00F91C51">
      <w:pPr>
        <w:numPr>
          <w:ilvl w:val="0"/>
          <w:numId w:val="3"/>
        </w:numPr>
        <w:spacing w:after="0" w:line="264" w:lineRule="auto"/>
        <w:jc w:val="both"/>
        <w:rPr>
          <w:lang w:val="ru-RU"/>
        </w:rPr>
      </w:pPr>
      <w:r w:rsidRPr="00F91C51">
        <w:rPr>
          <w:rFonts w:ascii="Times New Roman" w:hAnsi="Times New Roman"/>
          <w:color w:val="000000"/>
          <w:sz w:val="28"/>
          <w:lang w:val="ru-RU"/>
        </w:rPr>
        <w:t>готовность оценивать своё поведение и поступки, поведение и поступки других людей с позиции нравственных и правовых норм с учётом осознания последствий поступков;</w:t>
      </w:r>
    </w:p>
    <w:p w:rsidR="00C45A5F" w:rsidRPr="00F91C51" w:rsidRDefault="00F91C51">
      <w:pPr>
        <w:numPr>
          <w:ilvl w:val="0"/>
          <w:numId w:val="3"/>
        </w:numPr>
        <w:spacing w:after="0" w:line="264" w:lineRule="auto"/>
        <w:jc w:val="both"/>
        <w:rPr>
          <w:lang w:val="ru-RU"/>
        </w:rPr>
      </w:pPr>
      <w:r w:rsidRPr="00F91C51">
        <w:rPr>
          <w:rFonts w:ascii="Times New Roman" w:hAnsi="Times New Roman"/>
          <w:color w:val="000000"/>
          <w:sz w:val="28"/>
          <w:lang w:val="ru-RU"/>
        </w:rPr>
        <w:t>активное неприятие асоциальных поступков, свобода и ответственность личности в условиях индивидуального и общественного пространства.</w:t>
      </w:r>
    </w:p>
    <w:p w:rsidR="00C45A5F" w:rsidRDefault="00F91C51">
      <w:pPr>
        <w:spacing w:after="0" w:line="264" w:lineRule="auto"/>
        <w:ind w:left="120"/>
        <w:jc w:val="both"/>
      </w:pPr>
      <w:r>
        <w:rPr>
          <w:rFonts w:ascii="Times New Roman" w:hAnsi="Times New Roman"/>
          <w:b/>
          <w:color w:val="000000"/>
          <w:sz w:val="28"/>
        </w:rPr>
        <w:t>4)</w:t>
      </w:r>
      <w:r>
        <w:rPr>
          <w:rFonts w:ascii="Times New Roman" w:hAnsi="Times New Roman"/>
          <w:color w:val="000000"/>
          <w:sz w:val="28"/>
        </w:rPr>
        <w:t xml:space="preserve"> </w:t>
      </w:r>
      <w:r>
        <w:rPr>
          <w:rFonts w:ascii="Times New Roman" w:hAnsi="Times New Roman"/>
          <w:b/>
          <w:color w:val="000000"/>
          <w:sz w:val="28"/>
        </w:rPr>
        <w:t>эстетического воспитания:</w:t>
      </w:r>
    </w:p>
    <w:p w:rsidR="00C45A5F" w:rsidRPr="00F91C51" w:rsidRDefault="00F91C51">
      <w:pPr>
        <w:numPr>
          <w:ilvl w:val="0"/>
          <w:numId w:val="4"/>
        </w:numPr>
        <w:spacing w:after="0" w:line="264" w:lineRule="auto"/>
        <w:jc w:val="both"/>
        <w:rPr>
          <w:lang w:val="ru-RU"/>
        </w:rPr>
      </w:pPr>
      <w:r w:rsidRPr="00F91C51">
        <w:rPr>
          <w:rFonts w:ascii="Times New Roman" w:hAnsi="Times New Roman"/>
          <w:color w:val="000000"/>
          <w:sz w:val="28"/>
          <w:lang w:val="ru-RU"/>
        </w:rPr>
        <w:t>восприимчивость к разным видам искусства, традициям и творчеству своего и других народов, понимание эмоционального воздействия искусства;</w:t>
      </w:r>
    </w:p>
    <w:p w:rsidR="00C45A5F" w:rsidRPr="00F91C51" w:rsidRDefault="00F91C51">
      <w:pPr>
        <w:numPr>
          <w:ilvl w:val="0"/>
          <w:numId w:val="4"/>
        </w:numPr>
        <w:spacing w:after="0" w:line="264" w:lineRule="auto"/>
        <w:jc w:val="both"/>
        <w:rPr>
          <w:lang w:val="ru-RU"/>
        </w:rPr>
      </w:pPr>
      <w:r w:rsidRPr="00F91C51">
        <w:rPr>
          <w:rFonts w:ascii="Times New Roman" w:hAnsi="Times New Roman"/>
          <w:color w:val="000000"/>
          <w:sz w:val="28"/>
          <w:lang w:val="ru-RU"/>
        </w:rPr>
        <w:t>осознание важности художественной культуры как средства коммуникации и самовыражения;</w:t>
      </w:r>
    </w:p>
    <w:p w:rsidR="00C45A5F" w:rsidRPr="00F91C51" w:rsidRDefault="00F91C51">
      <w:pPr>
        <w:numPr>
          <w:ilvl w:val="0"/>
          <w:numId w:val="4"/>
        </w:numPr>
        <w:spacing w:after="0" w:line="264" w:lineRule="auto"/>
        <w:jc w:val="both"/>
        <w:rPr>
          <w:lang w:val="ru-RU"/>
        </w:rPr>
      </w:pPr>
      <w:r w:rsidRPr="00F91C51">
        <w:rPr>
          <w:rFonts w:ascii="Times New Roman" w:hAnsi="Times New Roman"/>
          <w:color w:val="000000"/>
          <w:sz w:val="28"/>
          <w:lang w:val="ru-RU"/>
        </w:rPr>
        <w:t>понимание ценности отечественного и мирового искусства, роли этнических культурных традиций и народного творчества;</w:t>
      </w:r>
    </w:p>
    <w:p w:rsidR="00C45A5F" w:rsidRPr="00F91C51" w:rsidRDefault="00F91C51">
      <w:pPr>
        <w:numPr>
          <w:ilvl w:val="0"/>
          <w:numId w:val="4"/>
        </w:numPr>
        <w:spacing w:after="0" w:line="264" w:lineRule="auto"/>
        <w:jc w:val="both"/>
        <w:rPr>
          <w:lang w:val="ru-RU"/>
        </w:rPr>
      </w:pPr>
      <w:r w:rsidRPr="00F91C51">
        <w:rPr>
          <w:rFonts w:ascii="Times New Roman" w:hAnsi="Times New Roman"/>
          <w:color w:val="000000"/>
          <w:sz w:val="28"/>
          <w:lang w:val="ru-RU"/>
        </w:rPr>
        <w:t>стремление к самовыражению в разных видах искусства.</w:t>
      </w:r>
    </w:p>
    <w:p w:rsidR="00C45A5F" w:rsidRPr="00F91C51" w:rsidRDefault="00F91C51">
      <w:pPr>
        <w:spacing w:after="0" w:line="264" w:lineRule="auto"/>
        <w:ind w:left="120"/>
        <w:jc w:val="both"/>
        <w:rPr>
          <w:lang w:val="ru-RU"/>
        </w:rPr>
      </w:pPr>
      <w:r w:rsidRPr="00F91C51">
        <w:rPr>
          <w:rFonts w:ascii="Times New Roman" w:hAnsi="Times New Roman"/>
          <w:b/>
          <w:color w:val="000000"/>
          <w:sz w:val="28"/>
          <w:lang w:val="ru-RU"/>
        </w:rPr>
        <w:t>5)</w:t>
      </w:r>
      <w:r w:rsidRPr="00F91C51">
        <w:rPr>
          <w:rFonts w:ascii="Times New Roman" w:hAnsi="Times New Roman"/>
          <w:color w:val="000000"/>
          <w:sz w:val="28"/>
          <w:lang w:val="ru-RU"/>
        </w:rPr>
        <w:t xml:space="preserve"> </w:t>
      </w:r>
      <w:r w:rsidRPr="00F91C51">
        <w:rPr>
          <w:rFonts w:ascii="Times New Roman" w:hAnsi="Times New Roman"/>
          <w:b/>
          <w:color w:val="000000"/>
          <w:sz w:val="28"/>
          <w:lang w:val="ru-RU"/>
        </w:rPr>
        <w:t>физического воспитания, формирования культуры здоровья и эмоционального благополучия:</w:t>
      </w:r>
    </w:p>
    <w:p w:rsidR="00C45A5F" w:rsidRDefault="00F91C51">
      <w:pPr>
        <w:numPr>
          <w:ilvl w:val="0"/>
          <w:numId w:val="5"/>
        </w:numPr>
        <w:spacing w:after="0" w:line="264" w:lineRule="auto"/>
        <w:jc w:val="both"/>
      </w:pPr>
      <w:r>
        <w:rPr>
          <w:rFonts w:ascii="Times New Roman" w:hAnsi="Times New Roman"/>
          <w:color w:val="000000"/>
          <w:sz w:val="28"/>
        </w:rPr>
        <w:t>осознание ценности жизни;</w:t>
      </w:r>
    </w:p>
    <w:p w:rsidR="00C45A5F" w:rsidRPr="00F91C51" w:rsidRDefault="00F91C51">
      <w:pPr>
        <w:numPr>
          <w:ilvl w:val="0"/>
          <w:numId w:val="5"/>
        </w:numPr>
        <w:spacing w:after="0" w:line="264" w:lineRule="auto"/>
        <w:jc w:val="both"/>
        <w:rPr>
          <w:lang w:val="ru-RU"/>
        </w:rPr>
      </w:pPr>
      <w:r w:rsidRPr="00F91C51">
        <w:rPr>
          <w:rFonts w:ascii="Times New Roman" w:hAnsi="Times New Roman"/>
          <w:color w:val="000000"/>
          <w:sz w:val="28"/>
          <w:lang w:val="ru-RU"/>
        </w:rPr>
        <w:t>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rsidR="00C45A5F" w:rsidRPr="00F91C51" w:rsidRDefault="00F91C51">
      <w:pPr>
        <w:numPr>
          <w:ilvl w:val="0"/>
          <w:numId w:val="5"/>
        </w:numPr>
        <w:spacing w:after="0" w:line="264" w:lineRule="auto"/>
        <w:jc w:val="both"/>
        <w:rPr>
          <w:lang w:val="ru-RU"/>
        </w:rPr>
      </w:pPr>
      <w:r w:rsidRPr="00F91C51">
        <w:rPr>
          <w:rFonts w:ascii="Times New Roman" w:hAnsi="Times New Roman"/>
          <w:color w:val="000000"/>
          <w:sz w:val="28"/>
          <w:lang w:val="ru-RU"/>
        </w:rPr>
        <w:t>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w:t>
      </w:r>
    </w:p>
    <w:p w:rsidR="00C45A5F" w:rsidRPr="00F91C51" w:rsidRDefault="00F91C51">
      <w:pPr>
        <w:numPr>
          <w:ilvl w:val="0"/>
          <w:numId w:val="5"/>
        </w:numPr>
        <w:spacing w:after="0" w:line="264" w:lineRule="auto"/>
        <w:jc w:val="both"/>
        <w:rPr>
          <w:lang w:val="ru-RU"/>
        </w:rPr>
      </w:pPr>
      <w:r w:rsidRPr="00F91C51">
        <w:rPr>
          <w:rFonts w:ascii="Times New Roman" w:hAnsi="Times New Roman"/>
          <w:color w:val="000000"/>
          <w:sz w:val="28"/>
          <w:lang w:val="ru-RU"/>
        </w:rPr>
        <w:t>соблюдение правил безопасности, в том числе навыков безопасного поведения в Интернет-среде;</w:t>
      </w:r>
    </w:p>
    <w:p w:rsidR="00C45A5F" w:rsidRPr="00F91C51" w:rsidRDefault="00F91C51">
      <w:pPr>
        <w:numPr>
          <w:ilvl w:val="0"/>
          <w:numId w:val="5"/>
        </w:numPr>
        <w:spacing w:after="0" w:line="264" w:lineRule="auto"/>
        <w:jc w:val="both"/>
        <w:rPr>
          <w:lang w:val="ru-RU"/>
        </w:rPr>
      </w:pPr>
      <w:r w:rsidRPr="00F91C51">
        <w:rPr>
          <w:rFonts w:ascii="Times New Roman" w:hAnsi="Times New Roman"/>
          <w:color w:val="000000"/>
          <w:sz w:val="28"/>
          <w:lang w:val="ru-RU"/>
        </w:rPr>
        <w:lastRenderedPageBreak/>
        <w:t>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rsidR="00C45A5F" w:rsidRPr="00F91C51" w:rsidRDefault="00F91C51">
      <w:pPr>
        <w:numPr>
          <w:ilvl w:val="0"/>
          <w:numId w:val="5"/>
        </w:numPr>
        <w:spacing w:after="0" w:line="264" w:lineRule="auto"/>
        <w:jc w:val="both"/>
        <w:rPr>
          <w:lang w:val="ru-RU"/>
        </w:rPr>
      </w:pPr>
      <w:r w:rsidRPr="00F91C51">
        <w:rPr>
          <w:rFonts w:ascii="Times New Roman" w:hAnsi="Times New Roman"/>
          <w:color w:val="000000"/>
          <w:sz w:val="28"/>
          <w:lang w:val="ru-RU"/>
        </w:rPr>
        <w:t>умение принимать себя и других, не осуждая;</w:t>
      </w:r>
    </w:p>
    <w:p w:rsidR="00C45A5F" w:rsidRPr="00F91C51" w:rsidRDefault="00F91C51">
      <w:pPr>
        <w:numPr>
          <w:ilvl w:val="0"/>
          <w:numId w:val="5"/>
        </w:numPr>
        <w:spacing w:after="0" w:line="264" w:lineRule="auto"/>
        <w:jc w:val="both"/>
        <w:rPr>
          <w:lang w:val="ru-RU"/>
        </w:rPr>
      </w:pPr>
      <w:r w:rsidRPr="00F91C51">
        <w:rPr>
          <w:rFonts w:ascii="Times New Roman" w:hAnsi="Times New Roman"/>
          <w:color w:val="000000"/>
          <w:sz w:val="28"/>
          <w:lang w:val="ru-RU"/>
        </w:rPr>
        <w:t>умение осознавать эмоциональное состояние себя и других, умение управлять собственным эмоциональным состоянием;</w:t>
      </w:r>
    </w:p>
    <w:p w:rsidR="00C45A5F" w:rsidRPr="00F91C51" w:rsidRDefault="00F91C51">
      <w:pPr>
        <w:numPr>
          <w:ilvl w:val="0"/>
          <w:numId w:val="5"/>
        </w:numPr>
        <w:spacing w:after="0" w:line="264" w:lineRule="auto"/>
        <w:jc w:val="both"/>
        <w:rPr>
          <w:lang w:val="ru-RU"/>
        </w:rPr>
      </w:pPr>
      <w:r w:rsidRPr="00F91C51">
        <w:rPr>
          <w:rFonts w:ascii="Times New Roman" w:hAnsi="Times New Roman"/>
          <w:color w:val="000000"/>
          <w:sz w:val="28"/>
          <w:lang w:val="ru-RU"/>
        </w:rPr>
        <w:t>сформированность навыка рефлексии, признание своего права на ошибку и такого же права другого человека.</w:t>
      </w:r>
    </w:p>
    <w:p w:rsidR="00C45A5F" w:rsidRDefault="00F91C51">
      <w:pPr>
        <w:spacing w:after="0" w:line="264" w:lineRule="auto"/>
        <w:ind w:left="120"/>
        <w:jc w:val="both"/>
      </w:pPr>
      <w:r>
        <w:rPr>
          <w:rFonts w:ascii="Times New Roman" w:hAnsi="Times New Roman"/>
          <w:b/>
          <w:color w:val="000000"/>
          <w:sz w:val="28"/>
        </w:rPr>
        <w:t>6)</w:t>
      </w:r>
      <w:r>
        <w:rPr>
          <w:rFonts w:ascii="Times New Roman" w:hAnsi="Times New Roman"/>
          <w:color w:val="000000"/>
          <w:sz w:val="28"/>
        </w:rPr>
        <w:t xml:space="preserve"> </w:t>
      </w:r>
      <w:r>
        <w:rPr>
          <w:rFonts w:ascii="Times New Roman" w:hAnsi="Times New Roman"/>
          <w:b/>
          <w:color w:val="000000"/>
          <w:sz w:val="28"/>
        </w:rPr>
        <w:t>трудового воспитания:</w:t>
      </w:r>
    </w:p>
    <w:p w:rsidR="00C45A5F" w:rsidRPr="00F91C51" w:rsidRDefault="00F91C51">
      <w:pPr>
        <w:numPr>
          <w:ilvl w:val="0"/>
          <w:numId w:val="6"/>
        </w:numPr>
        <w:spacing w:after="0" w:line="264" w:lineRule="auto"/>
        <w:jc w:val="both"/>
        <w:rPr>
          <w:lang w:val="ru-RU"/>
        </w:rPr>
      </w:pPr>
      <w:r w:rsidRPr="00F91C51">
        <w:rPr>
          <w:rFonts w:ascii="Times New Roman" w:hAnsi="Times New Roman"/>
          <w:color w:val="000000"/>
          <w:sz w:val="28"/>
          <w:lang w:val="ru-RU"/>
        </w:rPr>
        <w:t>установка на активное участие в решении практических задач (в рамках семьи, организации, населенного пункта, родного края) технологической и социальной направленности, способность инициировать, планировать и самостоятельно выполнять такого рода деятельность;</w:t>
      </w:r>
    </w:p>
    <w:p w:rsidR="00C45A5F" w:rsidRPr="00F91C51" w:rsidRDefault="00F91C51">
      <w:pPr>
        <w:numPr>
          <w:ilvl w:val="0"/>
          <w:numId w:val="6"/>
        </w:numPr>
        <w:spacing w:after="0" w:line="264" w:lineRule="auto"/>
        <w:jc w:val="both"/>
        <w:rPr>
          <w:lang w:val="ru-RU"/>
        </w:rPr>
      </w:pPr>
      <w:r w:rsidRPr="00F91C51">
        <w:rPr>
          <w:rFonts w:ascii="Times New Roman" w:hAnsi="Times New Roman"/>
          <w:color w:val="000000"/>
          <w:sz w:val="28"/>
          <w:lang w:val="ru-RU"/>
        </w:rPr>
        <w:t>интерес к практическому изучению профессий и труда различного рода, в том числе на основе применения изучаемого предметного знания;</w:t>
      </w:r>
    </w:p>
    <w:p w:rsidR="00C45A5F" w:rsidRPr="00F91C51" w:rsidRDefault="00F91C51">
      <w:pPr>
        <w:numPr>
          <w:ilvl w:val="0"/>
          <w:numId w:val="6"/>
        </w:numPr>
        <w:spacing w:after="0" w:line="264" w:lineRule="auto"/>
        <w:jc w:val="both"/>
        <w:rPr>
          <w:lang w:val="ru-RU"/>
        </w:rPr>
      </w:pPr>
      <w:r w:rsidRPr="00F91C51">
        <w:rPr>
          <w:rFonts w:ascii="Times New Roman" w:hAnsi="Times New Roman"/>
          <w:color w:val="000000"/>
          <w:sz w:val="28"/>
          <w:lang w:val="ru-RU"/>
        </w:rPr>
        <w:t>осознание важности обучения на протяжении всей жизни для успешной профессиональной деятельности и развитие необходимых умений для этого;</w:t>
      </w:r>
    </w:p>
    <w:p w:rsidR="00C45A5F" w:rsidRPr="00F91C51" w:rsidRDefault="00F91C51">
      <w:pPr>
        <w:numPr>
          <w:ilvl w:val="0"/>
          <w:numId w:val="6"/>
        </w:numPr>
        <w:spacing w:after="0" w:line="264" w:lineRule="auto"/>
        <w:jc w:val="both"/>
        <w:rPr>
          <w:lang w:val="ru-RU"/>
        </w:rPr>
      </w:pPr>
      <w:r w:rsidRPr="00F91C51">
        <w:rPr>
          <w:rFonts w:ascii="Times New Roman" w:hAnsi="Times New Roman"/>
          <w:color w:val="000000"/>
          <w:sz w:val="28"/>
          <w:lang w:val="ru-RU"/>
        </w:rPr>
        <w:t>готовность адаптироваться в профессиональной среде;</w:t>
      </w:r>
    </w:p>
    <w:p w:rsidR="00C45A5F" w:rsidRPr="00F91C51" w:rsidRDefault="00F91C51">
      <w:pPr>
        <w:numPr>
          <w:ilvl w:val="0"/>
          <w:numId w:val="6"/>
        </w:numPr>
        <w:spacing w:after="0" w:line="264" w:lineRule="auto"/>
        <w:jc w:val="both"/>
        <w:rPr>
          <w:lang w:val="ru-RU"/>
        </w:rPr>
      </w:pPr>
      <w:r w:rsidRPr="00F91C51">
        <w:rPr>
          <w:rFonts w:ascii="Times New Roman" w:hAnsi="Times New Roman"/>
          <w:color w:val="000000"/>
          <w:sz w:val="28"/>
          <w:lang w:val="ru-RU"/>
        </w:rPr>
        <w:t>уважение к труду и результатам трудовой деятельности;</w:t>
      </w:r>
    </w:p>
    <w:p w:rsidR="00C45A5F" w:rsidRPr="00F91C51" w:rsidRDefault="00F91C51">
      <w:pPr>
        <w:numPr>
          <w:ilvl w:val="0"/>
          <w:numId w:val="6"/>
        </w:numPr>
        <w:spacing w:after="0" w:line="264" w:lineRule="auto"/>
        <w:jc w:val="both"/>
        <w:rPr>
          <w:lang w:val="ru-RU"/>
        </w:rPr>
      </w:pPr>
      <w:r w:rsidRPr="00F91C51">
        <w:rPr>
          <w:rFonts w:ascii="Times New Roman" w:hAnsi="Times New Roman"/>
          <w:color w:val="000000"/>
          <w:sz w:val="28"/>
          <w:lang w:val="ru-RU"/>
        </w:rPr>
        <w:t>осознанный выбор и построение индивидуальной траектории образования и жизненных планов с учётом личных и общественных интересов, и потребностей.</w:t>
      </w:r>
    </w:p>
    <w:p w:rsidR="00C45A5F" w:rsidRDefault="00F91C51">
      <w:pPr>
        <w:spacing w:after="0" w:line="264" w:lineRule="auto"/>
        <w:ind w:left="120"/>
        <w:jc w:val="both"/>
      </w:pPr>
      <w:r>
        <w:rPr>
          <w:rFonts w:ascii="Times New Roman" w:hAnsi="Times New Roman"/>
          <w:b/>
          <w:color w:val="000000"/>
          <w:sz w:val="28"/>
        </w:rPr>
        <w:t>7)</w:t>
      </w:r>
      <w:r>
        <w:rPr>
          <w:rFonts w:ascii="Times New Roman" w:hAnsi="Times New Roman"/>
          <w:color w:val="000000"/>
          <w:sz w:val="28"/>
        </w:rPr>
        <w:t xml:space="preserve"> </w:t>
      </w:r>
      <w:r>
        <w:rPr>
          <w:rFonts w:ascii="Times New Roman" w:hAnsi="Times New Roman"/>
          <w:b/>
          <w:color w:val="000000"/>
          <w:sz w:val="28"/>
        </w:rPr>
        <w:t>экологического воспитания:</w:t>
      </w:r>
    </w:p>
    <w:p w:rsidR="00C45A5F" w:rsidRPr="00F91C51" w:rsidRDefault="00F91C51">
      <w:pPr>
        <w:numPr>
          <w:ilvl w:val="0"/>
          <w:numId w:val="7"/>
        </w:numPr>
        <w:spacing w:after="0" w:line="264" w:lineRule="auto"/>
        <w:jc w:val="both"/>
        <w:rPr>
          <w:lang w:val="ru-RU"/>
        </w:rPr>
      </w:pPr>
      <w:r w:rsidRPr="00F91C51">
        <w:rPr>
          <w:rFonts w:ascii="Times New Roman" w:hAnsi="Times New Roman"/>
          <w:color w:val="000000"/>
          <w:sz w:val="28"/>
          <w:lang w:val="ru-RU"/>
        </w:rPr>
        <w:t>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w:t>
      </w:r>
    </w:p>
    <w:p w:rsidR="00C45A5F" w:rsidRPr="00F91C51" w:rsidRDefault="00F91C51">
      <w:pPr>
        <w:numPr>
          <w:ilvl w:val="0"/>
          <w:numId w:val="7"/>
        </w:numPr>
        <w:spacing w:after="0" w:line="264" w:lineRule="auto"/>
        <w:jc w:val="both"/>
        <w:rPr>
          <w:lang w:val="ru-RU"/>
        </w:rPr>
      </w:pPr>
      <w:r w:rsidRPr="00F91C51">
        <w:rPr>
          <w:rFonts w:ascii="Times New Roman" w:hAnsi="Times New Roman"/>
          <w:color w:val="000000"/>
          <w:sz w:val="28"/>
          <w:lang w:val="ru-RU"/>
        </w:rPr>
        <w:t>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w:t>
      </w:r>
    </w:p>
    <w:p w:rsidR="00C45A5F" w:rsidRPr="00F91C51" w:rsidRDefault="00F91C51">
      <w:pPr>
        <w:numPr>
          <w:ilvl w:val="0"/>
          <w:numId w:val="7"/>
        </w:numPr>
        <w:spacing w:after="0" w:line="264" w:lineRule="auto"/>
        <w:jc w:val="both"/>
        <w:rPr>
          <w:lang w:val="ru-RU"/>
        </w:rPr>
      </w:pPr>
      <w:r w:rsidRPr="00F91C51">
        <w:rPr>
          <w:rFonts w:ascii="Times New Roman" w:hAnsi="Times New Roman"/>
          <w:color w:val="000000"/>
          <w:sz w:val="28"/>
          <w:lang w:val="ru-RU"/>
        </w:rPr>
        <w:t>осознание своей роли как гражданина и потребителя в условиях взаимосвязи природной, технологической и социальной сред;</w:t>
      </w:r>
    </w:p>
    <w:p w:rsidR="00C45A5F" w:rsidRPr="00F91C51" w:rsidRDefault="00F91C51">
      <w:pPr>
        <w:numPr>
          <w:ilvl w:val="0"/>
          <w:numId w:val="7"/>
        </w:numPr>
        <w:spacing w:after="0" w:line="264" w:lineRule="auto"/>
        <w:jc w:val="both"/>
        <w:rPr>
          <w:lang w:val="ru-RU"/>
        </w:rPr>
      </w:pPr>
      <w:r w:rsidRPr="00F91C51">
        <w:rPr>
          <w:rFonts w:ascii="Times New Roman" w:hAnsi="Times New Roman"/>
          <w:color w:val="000000"/>
          <w:sz w:val="28"/>
          <w:lang w:val="ru-RU"/>
        </w:rPr>
        <w:t>готовность к участию в практической деятельности экологической направленности.</w:t>
      </w:r>
    </w:p>
    <w:p w:rsidR="00C45A5F" w:rsidRDefault="00F91C51">
      <w:pPr>
        <w:spacing w:after="0" w:line="264" w:lineRule="auto"/>
        <w:ind w:left="120"/>
        <w:jc w:val="both"/>
      </w:pPr>
      <w:r>
        <w:rPr>
          <w:rFonts w:ascii="Times New Roman" w:hAnsi="Times New Roman"/>
          <w:b/>
          <w:color w:val="000000"/>
          <w:sz w:val="28"/>
        </w:rPr>
        <w:lastRenderedPageBreak/>
        <w:t>8)</w:t>
      </w:r>
      <w:r>
        <w:rPr>
          <w:rFonts w:ascii="Times New Roman" w:hAnsi="Times New Roman"/>
          <w:color w:val="000000"/>
          <w:sz w:val="28"/>
        </w:rPr>
        <w:t xml:space="preserve"> </w:t>
      </w:r>
      <w:r>
        <w:rPr>
          <w:rFonts w:ascii="Times New Roman" w:hAnsi="Times New Roman"/>
          <w:b/>
          <w:color w:val="000000"/>
          <w:sz w:val="28"/>
        </w:rPr>
        <w:t>ценности научного познания:</w:t>
      </w:r>
    </w:p>
    <w:p w:rsidR="00C45A5F" w:rsidRPr="00F91C51" w:rsidRDefault="00F91C51">
      <w:pPr>
        <w:numPr>
          <w:ilvl w:val="0"/>
          <w:numId w:val="8"/>
        </w:numPr>
        <w:spacing w:after="0" w:line="264" w:lineRule="auto"/>
        <w:jc w:val="both"/>
        <w:rPr>
          <w:lang w:val="ru-RU"/>
        </w:rPr>
      </w:pPr>
      <w:r w:rsidRPr="00F91C51">
        <w:rPr>
          <w:rFonts w:ascii="Times New Roman" w:hAnsi="Times New Roman"/>
          <w:color w:val="000000"/>
          <w:sz w:val="28"/>
          <w:lang w:val="ru-RU"/>
        </w:rPr>
        <w:t>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w:t>
      </w:r>
    </w:p>
    <w:p w:rsidR="00C45A5F" w:rsidRPr="00F91C51" w:rsidRDefault="00F91C51">
      <w:pPr>
        <w:numPr>
          <w:ilvl w:val="0"/>
          <w:numId w:val="8"/>
        </w:numPr>
        <w:spacing w:after="0" w:line="264" w:lineRule="auto"/>
        <w:jc w:val="both"/>
        <w:rPr>
          <w:lang w:val="ru-RU"/>
        </w:rPr>
      </w:pPr>
      <w:r w:rsidRPr="00F91C51">
        <w:rPr>
          <w:rFonts w:ascii="Times New Roman" w:hAnsi="Times New Roman"/>
          <w:color w:val="000000"/>
          <w:sz w:val="28"/>
          <w:lang w:val="ru-RU"/>
        </w:rPr>
        <w:t>овладение языковой и читательской культурой как средством познания мира;</w:t>
      </w:r>
    </w:p>
    <w:p w:rsidR="00C45A5F" w:rsidRPr="00F91C51" w:rsidRDefault="00F91C51">
      <w:pPr>
        <w:numPr>
          <w:ilvl w:val="0"/>
          <w:numId w:val="8"/>
        </w:numPr>
        <w:spacing w:after="0" w:line="264" w:lineRule="auto"/>
        <w:jc w:val="both"/>
        <w:rPr>
          <w:lang w:val="ru-RU"/>
        </w:rPr>
      </w:pPr>
      <w:r w:rsidRPr="00F91C51">
        <w:rPr>
          <w:rFonts w:ascii="Times New Roman" w:hAnsi="Times New Roman"/>
          <w:color w:val="000000"/>
          <w:sz w:val="28"/>
          <w:lang w:val="ru-RU"/>
        </w:rPr>
        <w:t>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rsidR="00C45A5F" w:rsidRPr="00F91C51" w:rsidRDefault="00F91C51">
      <w:pPr>
        <w:spacing w:after="0" w:line="264" w:lineRule="auto"/>
        <w:ind w:left="120"/>
        <w:jc w:val="both"/>
        <w:rPr>
          <w:lang w:val="ru-RU"/>
        </w:rPr>
      </w:pPr>
      <w:r w:rsidRPr="00F91C51">
        <w:rPr>
          <w:rFonts w:ascii="Times New Roman" w:hAnsi="Times New Roman"/>
          <w:b/>
          <w:color w:val="000000"/>
          <w:sz w:val="28"/>
          <w:lang w:val="ru-RU"/>
        </w:rPr>
        <w:t>9)</w:t>
      </w:r>
      <w:r w:rsidRPr="00F91C51">
        <w:rPr>
          <w:rFonts w:ascii="Times New Roman" w:hAnsi="Times New Roman"/>
          <w:color w:val="000000"/>
          <w:sz w:val="28"/>
          <w:lang w:val="ru-RU"/>
        </w:rPr>
        <w:t xml:space="preserve"> </w:t>
      </w:r>
      <w:r w:rsidRPr="00F91C51">
        <w:rPr>
          <w:rFonts w:ascii="Times New Roman" w:hAnsi="Times New Roman"/>
          <w:b/>
          <w:color w:val="000000"/>
          <w:sz w:val="28"/>
          <w:lang w:val="ru-RU"/>
        </w:rPr>
        <w:t>адаптации обучающегося к изменяющимся условиям социальной и природной среды:</w:t>
      </w:r>
    </w:p>
    <w:p w:rsidR="00C45A5F" w:rsidRPr="00F91C51" w:rsidRDefault="00F91C51">
      <w:pPr>
        <w:numPr>
          <w:ilvl w:val="0"/>
          <w:numId w:val="9"/>
        </w:numPr>
        <w:spacing w:after="0" w:line="264" w:lineRule="auto"/>
        <w:jc w:val="both"/>
        <w:rPr>
          <w:lang w:val="ru-RU"/>
        </w:rPr>
      </w:pPr>
      <w:r w:rsidRPr="00F91C51">
        <w:rPr>
          <w:rFonts w:ascii="Times New Roman" w:hAnsi="Times New Roman"/>
          <w:color w:val="000000"/>
          <w:sz w:val="28"/>
          <w:lang w:val="ru-RU"/>
        </w:rPr>
        <w:t>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rsidR="00C45A5F" w:rsidRPr="00F91C51" w:rsidRDefault="00F91C51">
      <w:pPr>
        <w:numPr>
          <w:ilvl w:val="0"/>
          <w:numId w:val="9"/>
        </w:numPr>
        <w:spacing w:after="0" w:line="264" w:lineRule="auto"/>
        <w:jc w:val="both"/>
        <w:rPr>
          <w:lang w:val="ru-RU"/>
        </w:rPr>
      </w:pPr>
      <w:r w:rsidRPr="00F91C51">
        <w:rPr>
          <w:rFonts w:ascii="Times New Roman" w:hAnsi="Times New Roman"/>
          <w:color w:val="000000"/>
          <w:sz w:val="28"/>
          <w:lang w:val="ru-RU"/>
        </w:rPr>
        <w:t>способность обучающихся взаимодействовать в условиях неопределённости, открытость опыту и знаниям других;</w:t>
      </w:r>
    </w:p>
    <w:p w:rsidR="00C45A5F" w:rsidRPr="00F91C51" w:rsidRDefault="00F91C51">
      <w:pPr>
        <w:numPr>
          <w:ilvl w:val="0"/>
          <w:numId w:val="9"/>
        </w:numPr>
        <w:spacing w:after="0" w:line="264" w:lineRule="auto"/>
        <w:jc w:val="both"/>
        <w:rPr>
          <w:lang w:val="ru-RU"/>
        </w:rPr>
      </w:pPr>
      <w:r w:rsidRPr="00F91C51">
        <w:rPr>
          <w:rFonts w:ascii="Times New Roman" w:hAnsi="Times New Roman"/>
          <w:color w:val="000000"/>
          <w:sz w:val="28"/>
          <w:lang w:val="ru-RU"/>
        </w:rPr>
        <w:t>способность действовать в условиях неопределённости,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w:t>
      </w:r>
    </w:p>
    <w:p w:rsidR="00C45A5F" w:rsidRPr="00F91C51" w:rsidRDefault="00F91C51">
      <w:pPr>
        <w:numPr>
          <w:ilvl w:val="0"/>
          <w:numId w:val="9"/>
        </w:numPr>
        <w:spacing w:after="0" w:line="264" w:lineRule="auto"/>
        <w:jc w:val="both"/>
        <w:rPr>
          <w:lang w:val="ru-RU"/>
        </w:rPr>
      </w:pPr>
      <w:r w:rsidRPr="00F91C51">
        <w:rPr>
          <w:rFonts w:ascii="Times New Roman" w:hAnsi="Times New Roman"/>
          <w:color w:val="000000"/>
          <w:sz w:val="28"/>
          <w:lang w:val="ru-RU"/>
        </w:rPr>
        <w:t>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 известных, осознавать дефицит собственных знаний и компетентностей, планировать своё развитие;</w:t>
      </w:r>
    </w:p>
    <w:p w:rsidR="00C45A5F" w:rsidRPr="00F91C51" w:rsidRDefault="00F91C51">
      <w:pPr>
        <w:numPr>
          <w:ilvl w:val="0"/>
          <w:numId w:val="9"/>
        </w:numPr>
        <w:spacing w:after="0" w:line="264" w:lineRule="auto"/>
        <w:jc w:val="both"/>
        <w:rPr>
          <w:lang w:val="ru-RU"/>
        </w:rPr>
      </w:pPr>
      <w:r w:rsidRPr="00F91C51">
        <w:rPr>
          <w:rFonts w:ascii="Times New Roman" w:hAnsi="Times New Roman"/>
          <w:color w:val="000000"/>
          <w:sz w:val="28"/>
          <w:lang w:val="ru-RU"/>
        </w:rPr>
        <w:t>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rsidR="00C45A5F" w:rsidRPr="00F91C51" w:rsidRDefault="00F91C51">
      <w:pPr>
        <w:numPr>
          <w:ilvl w:val="0"/>
          <w:numId w:val="9"/>
        </w:numPr>
        <w:spacing w:after="0" w:line="264" w:lineRule="auto"/>
        <w:jc w:val="both"/>
        <w:rPr>
          <w:lang w:val="ru-RU"/>
        </w:rPr>
      </w:pPr>
      <w:r w:rsidRPr="00F91C51">
        <w:rPr>
          <w:rFonts w:ascii="Times New Roman" w:hAnsi="Times New Roman"/>
          <w:color w:val="000000"/>
          <w:sz w:val="28"/>
          <w:lang w:val="ru-RU"/>
        </w:rPr>
        <w:t>умение анализировать и выявлять взаимосвязи природы, общества и экономики;</w:t>
      </w:r>
    </w:p>
    <w:p w:rsidR="00C45A5F" w:rsidRPr="00F91C51" w:rsidRDefault="00F91C51">
      <w:pPr>
        <w:numPr>
          <w:ilvl w:val="0"/>
          <w:numId w:val="9"/>
        </w:numPr>
        <w:spacing w:after="0" w:line="264" w:lineRule="auto"/>
        <w:jc w:val="both"/>
        <w:rPr>
          <w:lang w:val="ru-RU"/>
        </w:rPr>
      </w:pPr>
      <w:r w:rsidRPr="00F91C51">
        <w:rPr>
          <w:rFonts w:ascii="Times New Roman" w:hAnsi="Times New Roman"/>
          <w:color w:val="000000"/>
          <w:sz w:val="28"/>
          <w:lang w:val="ru-RU"/>
        </w:rPr>
        <w:lastRenderedPageBreak/>
        <w:t>умение оценивать свои действия с учётом влияния на окружающую среду, достижений целей и преодоления вызовов, возможных глобальных последствий;</w:t>
      </w:r>
    </w:p>
    <w:p w:rsidR="00C45A5F" w:rsidRPr="00F91C51" w:rsidRDefault="00F91C51">
      <w:pPr>
        <w:numPr>
          <w:ilvl w:val="0"/>
          <w:numId w:val="9"/>
        </w:numPr>
        <w:spacing w:after="0" w:line="264" w:lineRule="auto"/>
        <w:jc w:val="both"/>
        <w:rPr>
          <w:lang w:val="ru-RU"/>
        </w:rPr>
      </w:pPr>
      <w:r w:rsidRPr="00F91C51">
        <w:rPr>
          <w:rFonts w:ascii="Times New Roman" w:hAnsi="Times New Roman"/>
          <w:color w:val="000000"/>
          <w:sz w:val="28"/>
          <w:lang w:val="ru-RU"/>
        </w:rPr>
        <w:t>способность обучающихся осознавать стрессовую ситуацию, оценивать происходящие изменения и их последствия;</w:t>
      </w:r>
    </w:p>
    <w:p w:rsidR="00C45A5F" w:rsidRPr="00F91C51" w:rsidRDefault="00F91C51">
      <w:pPr>
        <w:numPr>
          <w:ilvl w:val="0"/>
          <w:numId w:val="9"/>
        </w:numPr>
        <w:spacing w:after="0" w:line="264" w:lineRule="auto"/>
        <w:jc w:val="both"/>
        <w:rPr>
          <w:lang w:val="ru-RU"/>
        </w:rPr>
      </w:pPr>
      <w:r w:rsidRPr="00F91C51">
        <w:rPr>
          <w:rFonts w:ascii="Times New Roman" w:hAnsi="Times New Roman"/>
          <w:color w:val="000000"/>
          <w:sz w:val="28"/>
          <w:lang w:val="ru-RU"/>
        </w:rPr>
        <w:t>воспринимать стрессовую ситуацию как вызов, требующий контрмер, оценивать ситуацию стресса, корректировать принимаемые решения и действия;</w:t>
      </w:r>
    </w:p>
    <w:p w:rsidR="00C45A5F" w:rsidRPr="00F91C51" w:rsidRDefault="00F91C51">
      <w:pPr>
        <w:numPr>
          <w:ilvl w:val="0"/>
          <w:numId w:val="9"/>
        </w:numPr>
        <w:spacing w:after="0" w:line="264" w:lineRule="auto"/>
        <w:jc w:val="both"/>
        <w:rPr>
          <w:lang w:val="ru-RU"/>
        </w:rPr>
      </w:pPr>
      <w:r w:rsidRPr="00F91C51">
        <w:rPr>
          <w:rFonts w:ascii="Times New Roman" w:hAnsi="Times New Roman"/>
          <w:color w:val="000000"/>
          <w:sz w:val="28"/>
          <w:lang w:val="ru-RU"/>
        </w:rPr>
        <w:t>формулировать и оценивать риски и последствия, формировать опыт, находить позитивное в произошедшей ситуации;</w:t>
      </w:r>
    </w:p>
    <w:p w:rsidR="00C45A5F" w:rsidRPr="00F91C51" w:rsidRDefault="00F91C51">
      <w:pPr>
        <w:numPr>
          <w:ilvl w:val="0"/>
          <w:numId w:val="9"/>
        </w:numPr>
        <w:spacing w:after="0" w:line="264" w:lineRule="auto"/>
        <w:jc w:val="both"/>
        <w:rPr>
          <w:lang w:val="ru-RU"/>
        </w:rPr>
      </w:pPr>
      <w:r w:rsidRPr="00F91C51">
        <w:rPr>
          <w:rFonts w:ascii="Times New Roman" w:hAnsi="Times New Roman"/>
          <w:color w:val="000000"/>
          <w:sz w:val="28"/>
          <w:lang w:val="ru-RU"/>
        </w:rPr>
        <w:t>быть готовым действовать в отсутствие гарантий успеха.</w:t>
      </w:r>
    </w:p>
    <w:p w:rsidR="00C45A5F" w:rsidRPr="00F91C51" w:rsidRDefault="00C45A5F">
      <w:pPr>
        <w:spacing w:after="0" w:line="264" w:lineRule="auto"/>
        <w:ind w:left="120"/>
        <w:jc w:val="both"/>
        <w:rPr>
          <w:lang w:val="ru-RU"/>
        </w:rPr>
      </w:pPr>
    </w:p>
    <w:p w:rsidR="00C45A5F" w:rsidRPr="00F91C51" w:rsidRDefault="00F91C51">
      <w:pPr>
        <w:spacing w:after="0" w:line="264" w:lineRule="auto"/>
        <w:ind w:left="120"/>
        <w:jc w:val="both"/>
        <w:rPr>
          <w:lang w:val="ru-RU"/>
        </w:rPr>
      </w:pPr>
      <w:r w:rsidRPr="00F91C51">
        <w:rPr>
          <w:rFonts w:ascii="Times New Roman" w:hAnsi="Times New Roman"/>
          <w:b/>
          <w:color w:val="000000"/>
          <w:sz w:val="28"/>
          <w:lang w:val="ru-RU"/>
        </w:rPr>
        <w:t>МЕТАПРЕДМЕТНЫЕ РЕЗУЛЬТАТЫ</w:t>
      </w:r>
    </w:p>
    <w:p w:rsidR="00C45A5F" w:rsidRPr="00F91C51" w:rsidRDefault="00C45A5F">
      <w:pPr>
        <w:spacing w:after="0" w:line="264" w:lineRule="auto"/>
        <w:ind w:left="120"/>
        <w:jc w:val="both"/>
        <w:rPr>
          <w:lang w:val="ru-RU"/>
        </w:rPr>
      </w:pP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 результате изучения иностранного (английского) языка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w:t>
      </w:r>
    </w:p>
    <w:p w:rsidR="00C45A5F" w:rsidRPr="00F91C51" w:rsidRDefault="00C45A5F">
      <w:pPr>
        <w:spacing w:after="0" w:line="264" w:lineRule="auto"/>
        <w:ind w:left="120"/>
        <w:jc w:val="both"/>
        <w:rPr>
          <w:lang w:val="ru-RU"/>
        </w:rPr>
      </w:pPr>
    </w:p>
    <w:p w:rsidR="00C45A5F" w:rsidRPr="00F91C51" w:rsidRDefault="00F91C51">
      <w:pPr>
        <w:spacing w:after="0" w:line="264" w:lineRule="auto"/>
        <w:ind w:left="120"/>
        <w:jc w:val="both"/>
        <w:rPr>
          <w:lang w:val="ru-RU"/>
        </w:rPr>
      </w:pPr>
      <w:r w:rsidRPr="00F91C51">
        <w:rPr>
          <w:rFonts w:ascii="Times New Roman" w:hAnsi="Times New Roman"/>
          <w:b/>
          <w:color w:val="000000"/>
          <w:sz w:val="28"/>
          <w:lang w:val="ru-RU"/>
        </w:rPr>
        <w:t>Познавательные универсальные учебные действия</w:t>
      </w:r>
    </w:p>
    <w:p w:rsidR="00C45A5F" w:rsidRPr="00F91C51" w:rsidRDefault="00C45A5F">
      <w:pPr>
        <w:spacing w:after="0" w:line="264" w:lineRule="auto"/>
        <w:ind w:left="120"/>
        <w:jc w:val="both"/>
        <w:rPr>
          <w:lang w:val="ru-RU"/>
        </w:rPr>
      </w:pPr>
    </w:p>
    <w:p w:rsidR="00C45A5F" w:rsidRPr="00F91C51" w:rsidRDefault="00F91C51">
      <w:pPr>
        <w:spacing w:after="0" w:line="264" w:lineRule="auto"/>
        <w:ind w:left="120"/>
        <w:jc w:val="both"/>
        <w:rPr>
          <w:lang w:val="ru-RU"/>
        </w:rPr>
      </w:pPr>
      <w:r w:rsidRPr="00F91C51">
        <w:rPr>
          <w:rFonts w:ascii="Times New Roman" w:hAnsi="Times New Roman"/>
          <w:b/>
          <w:color w:val="000000"/>
          <w:sz w:val="28"/>
          <w:lang w:val="ru-RU"/>
        </w:rPr>
        <w:t>Базовые логические действия:</w:t>
      </w:r>
    </w:p>
    <w:p w:rsidR="00C45A5F" w:rsidRPr="00F91C51" w:rsidRDefault="00F91C51">
      <w:pPr>
        <w:numPr>
          <w:ilvl w:val="0"/>
          <w:numId w:val="10"/>
        </w:numPr>
        <w:spacing w:after="0" w:line="264" w:lineRule="auto"/>
        <w:jc w:val="both"/>
        <w:rPr>
          <w:lang w:val="ru-RU"/>
        </w:rPr>
      </w:pPr>
      <w:r w:rsidRPr="00F91C51">
        <w:rPr>
          <w:rFonts w:ascii="Times New Roman" w:hAnsi="Times New Roman"/>
          <w:color w:val="000000"/>
          <w:sz w:val="28"/>
          <w:lang w:val="ru-RU"/>
        </w:rPr>
        <w:t>выявлять и характеризовать существенные признаки объектов (явлений);</w:t>
      </w:r>
    </w:p>
    <w:p w:rsidR="00C45A5F" w:rsidRPr="00F91C51" w:rsidRDefault="00F91C51">
      <w:pPr>
        <w:numPr>
          <w:ilvl w:val="0"/>
          <w:numId w:val="10"/>
        </w:numPr>
        <w:spacing w:after="0" w:line="264" w:lineRule="auto"/>
        <w:jc w:val="both"/>
        <w:rPr>
          <w:lang w:val="ru-RU"/>
        </w:rPr>
      </w:pPr>
      <w:r w:rsidRPr="00F91C51">
        <w:rPr>
          <w:rFonts w:ascii="Times New Roman" w:hAnsi="Times New Roman"/>
          <w:color w:val="000000"/>
          <w:sz w:val="28"/>
          <w:lang w:val="ru-RU"/>
        </w:rPr>
        <w:t>устанавливать существенный признак классификации, основания для обобщения и сравнения, критерии проводимого анализа;</w:t>
      </w:r>
    </w:p>
    <w:p w:rsidR="00C45A5F" w:rsidRPr="00F91C51" w:rsidRDefault="00F91C51">
      <w:pPr>
        <w:numPr>
          <w:ilvl w:val="0"/>
          <w:numId w:val="10"/>
        </w:numPr>
        <w:spacing w:after="0" w:line="264" w:lineRule="auto"/>
        <w:jc w:val="both"/>
        <w:rPr>
          <w:lang w:val="ru-RU"/>
        </w:rPr>
      </w:pPr>
      <w:r w:rsidRPr="00F91C51">
        <w:rPr>
          <w:rFonts w:ascii="Times New Roman" w:hAnsi="Times New Roman"/>
          <w:color w:val="000000"/>
          <w:sz w:val="28"/>
          <w:lang w:val="ru-RU"/>
        </w:rPr>
        <w:t>с учётом предложенной задачи выявлять закономерности и противоречия в рассматриваемых фактах, данных и наблюдениях;</w:t>
      </w:r>
    </w:p>
    <w:p w:rsidR="00C45A5F" w:rsidRPr="00F91C51" w:rsidRDefault="00F91C51">
      <w:pPr>
        <w:numPr>
          <w:ilvl w:val="0"/>
          <w:numId w:val="10"/>
        </w:numPr>
        <w:spacing w:after="0" w:line="264" w:lineRule="auto"/>
        <w:jc w:val="both"/>
        <w:rPr>
          <w:lang w:val="ru-RU"/>
        </w:rPr>
      </w:pPr>
      <w:r w:rsidRPr="00F91C51">
        <w:rPr>
          <w:rFonts w:ascii="Times New Roman" w:hAnsi="Times New Roman"/>
          <w:color w:val="000000"/>
          <w:sz w:val="28"/>
          <w:lang w:val="ru-RU"/>
        </w:rPr>
        <w:t>предлагать критерии для выявления закономерностей и противоречий;</w:t>
      </w:r>
    </w:p>
    <w:p w:rsidR="00C45A5F" w:rsidRPr="00F91C51" w:rsidRDefault="00F91C51">
      <w:pPr>
        <w:numPr>
          <w:ilvl w:val="0"/>
          <w:numId w:val="10"/>
        </w:numPr>
        <w:spacing w:after="0" w:line="264" w:lineRule="auto"/>
        <w:jc w:val="both"/>
        <w:rPr>
          <w:lang w:val="ru-RU"/>
        </w:rPr>
      </w:pPr>
      <w:r w:rsidRPr="00F91C51">
        <w:rPr>
          <w:rFonts w:ascii="Times New Roman" w:hAnsi="Times New Roman"/>
          <w:color w:val="000000"/>
          <w:sz w:val="28"/>
          <w:lang w:val="ru-RU"/>
        </w:rPr>
        <w:t>выявлять дефицит информации, данных, необходимых для решения поставленной задачи;</w:t>
      </w:r>
    </w:p>
    <w:p w:rsidR="00C45A5F" w:rsidRPr="00F91C51" w:rsidRDefault="00F91C51">
      <w:pPr>
        <w:numPr>
          <w:ilvl w:val="0"/>
          <w:numId w:val="10"/>
        </w:numPr>
        <w:spacing w:after="0" w:line="264" w:lineRule="auto"/>
        <w:jc w:val="both"/>
        <w:rPr>
          <w:lang w:val="ru-RU"/>
        </w:rPr>
      </w:pPr>
      <w:r w:rsidRPr="00F91C51">
        <w:rPr>
          <w:rFonts w:ascii="Times New Roman" w:hAnsi="Times New Roman"/>
          <w:color w:val="000000"/>
          <w:sz w:val="28"/>
          <w:lang w:val="ru-RU"/>
        </w:rPr>
        <w:t>выявлять причинно-следственные связи при изучении явлений и процессов;</w:t>
      </w:r>
    </w:p>
    <w:p w:rsidR="00C45A5F" w:rsidRPr="00F91C51" w:rsidRDefault="00F91C51">
      <w:pPr>
        <w:numPr>
          <w:ilvl w:val="0"/>
          <w:numId w:val="10"/>
        </w:numPr>
        <w:spacing w:after="0" w:line="264" w:lineRule="auto"/>
        <w:jc w:val="both"/>
        <w:rPr>
          <w:lang w:val="ru-RU"/>
        </w:rPr>
      </w:pPr>
      <w:r w:rsidRPr="00F91C51">
        <w:rPr>
          <w:rFonts w:ascii="Times New Roman" w:hAnsi="Times New Roman"/>
          <w:color w:val="000000"/>
          <w:sz w:val="28"/>
          <w:lang w:val="ru-RU"/>
        </w:rPr>
        <w:t>проводить выводы с использованием дедуктивных и индуктивных умозаключений, умозаключений по аналогии, формулировать гипотезы о взаимосвязях;</w:t>
      </w:r>
    </w:p>
    <w:p w:rsidR="00C45A5F" w:rsidRPr="00F91C51" w:rsidRDefault="00F91C51">
      <w:pPr>
        <w:numPr>
          <w:ilvl w:val="0"/>
          <w:numId w:val="10"/>
        </w:numPr>
        <w:spacing w:after="0" w:line="264" w:lineRule="auto"/>
        <w:jc w:val="both"/>
        <w:rPr>
          <w:lang w:val="ru-RU"/>
        </w:rPr>
      </w:pPr>
      <w:r w:rsidRPr="00F91C51">
        <w:rPr>
          <w:rFonts w:ascii="Times New Roman" w:hAnsi="Times New Roman"/>
          <w:color w:val="000000"/>
          <w:sz w:val="28"/>
          <w:lang w:val="ru-RU"/>
        </w:rPr>
        <w:lastRenderedPageBreak/>
        <w:t>самостоятельно 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rsidR="00C45A5F" w:rsidRDefault="00F91C51">
      <w:pPr>
        <w:spacing w:after="0" w:line="264" w:lineRule="auto"/>
        <w:ind w:left="120"/>
        <w:jc w:val="both"/>
      </w:pPr>
      <w:r>
        <w:rPr>
          <w:rFonts w:ascii="Times New Roman" w:hAnsi="Times New Roman"/>
          <w:b/>
          <w:color w:val="000000"/>
          <w:sz w:val="28"/>
        </w:rPr>
        <w:t>Базовые исследовательские действия:</w:t>
      </w:r>
    </w:p>
    <w:p w:rsidR="00C45A5F" w:rsidRPr="00F91C51" w:rsidRDefault="00F91C51">
      <w:pPr>
        <w:numPr>
          <w:ilvl w:val="0"/>
          <w:numId w:val="11"/>
        </w:numPr>
        <w:spacing w:after="0" w:line="264" w:lineRule="auto"/>
        <w:jc w:val="both"/>
        <w:rPr>
          <w:lang w:val="ru-RU"/>
        </w:rPr>
      </w:pPr>
      <w:r w:rsidRPr="00F91C51">
        <w:rPr>
          <w:rFonts w:ascii="Times New Roman" w:hAnsi="Times New Roman"/>
          <w:color w:val="000000"/>
          <w:sz w:val="28"/>
          <w:lang w:val="ru-RU"/>
        </w:rPr>
        <w:t>использовать вопросы как исследовательский инструмент познания;</w:t>
      </w:r>
    </w:p>
    <w:p w:rsidR="00C45A5F" w:rsidRPr="00F91C51" w:rsidRDefault="00F91C51">
      <w:pPr>
        <w:numPr>
          <w:ilvl w:val="0"/>
          <w:numId w:val="11"/>
        </w:numPr>
        <w:spacing w:after="0" w:line="264" w:lineRule="auto"/>
        <w:jc w:val="both"/>
        <w:rPr>
          <w:lang w:val="ru-RU"/>
        </w:rPr>
      </w:pPr>
      <w:r w:rsidRPr="00F91C51">
        <w:rPr>
          <w:rFonts w:ascii="Times New Roman" w:hAnsi="Times New Roman"/>
          <w:color w:val="000000"/>
          <w:sz w:val="28"/>
          <w:lang w:val="ru-RU"/>
        </w:rPr>
        <w:t>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rsidR="00C45A5F" w:rsidRPr="00F91C51" w:rsidRDefault="00F91C51">
      <w:pPr>
        <w:numPr>
          <w:ilvl w:val="0"/>
          <w:numId w:val="11"/>
        </w:numPr>
        <w:spacing w:after="0" w:line="264" w:lineRule="auto"/>
        <w:jc w:val="both"/>
        <w:rPr>
          <w:lang w:val="ru-RU"/>
        </w:rPr>
      </w:pPr>
      <w:r w:rsidRPr="00F91C51">
        <w:rPr>
          <w:rFonts w:ascii="Times New Roman" w:hAnsi="Times New Roman"/>
          <w:color w:val="000000"/>
          <w:sz w:val="28"/>
          <w:lang w:val="ru-RU"/>
        </w:rPr>
        <w:t>формулировать гипотезу об истинности собственных суждений и суждений других, аргументировать свою позицию, мнение;</w:t>
      </w:r>
    </w:p>
    <w:p w:rsidR="00C45A5F" w:rsidRPr="00F91C51" w:rsidRDefault="00F91C51">
      <w:pPr>
        <w:numPr>
          <w:ilvl w:val="0"/>
          <w:numId w:val="11"/>
        </w:numPr>
        <w:spacing w:after="0" w:line="264" w:lineRule="auto"/>
        <w:jc w:val="both"/>
        <w:rPr>
          <w:lang w:val="ru-RU"/>
        </w:rPr>
      </w:pPr>
      <w:r w:rsidRPr="00F91C51">
        <w:rPr>
          <w:rFonts w:ascii="Times New Roman" w:hAnsi="Times New Roman"/>
          <w:color w:val="000000"/>
          <w:sz w:val="28"/>
          <w:lang w:val="ru-RU"/>
        </w:rPr>
        <w:t>проводить по самостоятельно составленному плану опыт, несложный эксперимент, небольшое исследование по установлению особенностей объекта изучения, причинно-следственных связей и зависимости объектов между собой;</w:t>
      </w:r>
    </w:p>
    <w:p w:rsidR="00C45A5F" w:rsidRPr="00F91C51" w:rsidRDefault="00F91C51">
      <w:pPr>
        <w:numPr>
          <w:ilvl w:val="0"/>
          <w:numId w:val="11"/>
        </w:numPr>
        <w:spacing w:after="0" w:line="264" w:lineRule="auto"/>
        <w:jc w:val="both"/>
        <w:rPr>
          <w:lang w:val="ru-RU"/>
        </w:rPr>
      </w:pPr>
      <w:r w:rsidRPr="00F91C51">
        <w:rPr>
          <w:rFonts w:ascii="Times New Roman" w:hAnsi="Times New Roman"/>
          <w:color w:val="000000"/>
          <w:sz w:val="28"/>
          <w:lang w:val="ru-RU"/>
        </w:rPr>
        <w:t>оценивать на применимость и достоверность информацию, полученную в ходе исследования (эксперимента);</w:t>
      </w:r>
    </w:p>
    <w:p w:rsidR="00C45A5F" w:rsidRPr="00F91C51" w:rsidRDefault="00F91C51">
      <w:pPr>
        <w:numPr>
          <w:ilvl w:val="0"/>
          <w:numId w:val="11"/>
        </w:numPr>
        <w:spacing w:after="0" w:line="264" w:lineRule="auto"/>
        <w:jc w:val="both"/>
        <w:rPr>
          <w:lang w:val="ru-RU"/>
        </w:rPr>
      </w:pPr>
      <w:r w:rsidRPr="00F91C51">
        <w:rPr>
          <w:rFonts w:ascii="Times New Roman" w:hAnsi="Times New Roman"/>
          <w:color w:val="000000"/>
          <w:sz w:val="28"/>
          <w:lang w:val="ru-RU"/>
        </w:rPr>
        <w:t>самостоятельно формулировать обобщения и выводы по результатам проведённого наблюдения, опыта, исследования, владеть инструментами оценки достоверности полученных выводов и обобщений;</w:t>
      </w:r>
    </w:p>
    <w:p w:rsidR="00C45A5F" w:rsidRPr="00F91C51" w:rsidRDefault="00F91C51">
      <w:pPr>
        <w:numPr>
          <w:ilvl w:val="0"/>
          <w:numId w:val="11"/>
        </w:numPr>
        <w:spacing w:after="0" w:line="264" w:lineRule="auto"/>
        <w:jc w:val="both"/>
        <w:rPr>
          <w:lang w:val="ru-RU"/>
        </w:rPr>
      </w:pPr>
      <w:r w:rsidRPr="00F91C51">
        <w:rPr>
          <w:rFonts w:ascii="Times New Roman" w:hAnsi="Times New Roman"/>
          <w:color w:val="000000"/>
          <w:sz w:val="28"/>
          <w:lang w:val="ru-RU"/>
        </w:rPr>
        <w:t>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rsidR="00C45A5F" w:rsidRDefault="00F91C51">
      <w:pPr>
        <w:spacing w:after="0" w:line="264" w:lineRule="auto"/>
        <w:ind w:left="120"/>
        <w:jc w:val="both"/>
      </w:pPr>
      <w:r>
        <w:rPr>
          <w:rFonts w:ascii="Times New Roman" w:hAnsi="Times New Roman"/>
          <w:b/>
          <w:color w:val="000000"/>
          <w:sz w:val="28"/>
        </w:rPr>
        <w:t>Работа с информацией:</w:t>
      </w:r>
    </w:p>
    <w:p w:rsidR="00C45A5F" w:rsidRPr="00F91C51" w:rsidRDefault="00F91C51">
      <w:pPr>
        <w:numPr>
          <w:ilvl w:val="0"/>
          <w:numId w:val="12"/>
        </w:numPr>
        <w:spacing w:after="0" w:line="264" w:lineRule="auto"/>
        <w:jc w:val="both"/>
        <w:rPr>
          <w:lang w:val="ru-RU"/>
        </w:rPr>
      </w:pPr>
      <w:r w:rsidRPr="00F91C51">
        <w:rPr>
          <w:rFonts w:ascii="Times New Roman" w:hAnsi="Times New Roman"/>
          <w:color w:val="000000"/>
          <w:sz w:val="28"/>
          <w:lang w:val="ru-RU"/>
        </w:rPr>
        <w:t>применять различные методы, инструменты и запросы при поиске и отборе информации или данных из источников с учётом предложенной учебной задачи и заданных критериев;</w:t>
      </w:r>
    </w:p>
    <w:p w:rsidR="00C45A5F" w:rsidRPr="00F91C51" w:rsidRDefault="00F91C51">
      <w:pPr>
        <w:numPr>
          <w:ilvl w:val="0"/>
          <w:numId w:val="12"/>
        </w:numPr>
        <w:spacing w:after="0" w:line="264" w:lineRule="auto"/>
        <w:jc w:val="both"/>
        <w:rPr>
          <w:lang w:val="ru-RU"/>
        </w:rPr>
      </w:pPr>
      <w:r w:rsidRPr="00F91C51">
        <w:rPr>
          <w:rFonts w:ascii="Times New Roman" w:hAnsi="Times New Roman"/>
          <w:color w:val="000000"/>
          <w:sz w:val="28"/>
          <w:lang w:val="ru-RU"/>
        </w:rPr>
        <w:t>выбирать, анализировать, систематизировать и интерпретировать информацию различных видов и форм представления;</w:t>
      </w:r>
    </w:p>
    <w:p w:rsidR="00C45A5F" w:rsidRPr="00F91C51" w:rsidRDefault="00F91C51">
      <w:pPr>
        <w:numPr>
          <w:ilvl w:val="0"/>
          <w:numId w:val="12"/>
        </w:numPr>
        <w:spacing w:after="0" w:line="264" w:lineRule="auto"/>
        <w:jc w:val="both"/>
        <w:rPr>
          <w:lang w:val="ru-RU"/>
        </w:rPr>
      </w:pPr>
      <w:r w:rsidRPr="00F91C51">
        <w:rPr>
          <w:rFonts w:ascii="Times New Roman" w:hAnsi="Times New Roman"/>
          <w:color w:val="000000"/>
          <w:sz w:val="28"/>
          <w:lang w:val="ru-RU"/>
        </w:rPr>
        <w:t>находить сходные аргументы (подтверждающие или опровергающие одну и ту же идею, версию) в различных информационных источниках;</w:t>
      </w:r>
    </w:p>
    <w:p w:rsidR="00C45A5F" w:rsidRPr="00F91C51" w:rsidRDefault="00F91C51">
      <w:pPr>
        <w:numPr>
          <w:ilvl w:val="0"/>
          <w:numId w:val="12"/>
        </w:numPr>
        <w:spacing w:after="0" w:line="264" w:lineRule="auto"/>
        <w:jc w:val="both"/>
        <w:rPr>
          <w:lang w:val="ru-RU"/>
        </w:rPr>
      </w:pPr>
      <w:r w:rsidRPr="00F91C51">
        <w:rPr>
          <w:rFonts w:ascii="Times New Roman" w:hAnsi="Times New Roman"/>
          <w:color w:val="000000"/>
          <w:sz w:val="28"/>
          <w:lang w:val="ru-RU"/>
        </w:rPr>
        <w:t>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rsidR="00C45A5F" w:rsidRPr="00F91C51" w:rsidRDefault="00F91C51">
      <w:pPr>
        <w:numPr>
          <w:ilvl w:val="0"/>
          <w:numId w:val="12"/>
        </w:numPr>
        <w:spacing w:after="0" w:line="264" w:lineRule="auto"/>
        <w:jc w:val="both"/>
        <w:rPr>
          <w:lang w:val="ru-RU"/>
        </w:rPr>
      </w:pPr>
      <w:r w:rsidRPr="00F91C51">
        <w:rPr>
          <w:rFonts w:ascii="Times New Roman" w:hAnsi="Times New Roman"/>
          <w:color w:val="000000"/>
          <w:sz w:val="28"/>
          <w:lang w:val="ru-RU"/>
        </w:rPr>
        <w:lastRenderedPageBreak/>
        <w:t>оценивать надёжность информации по критериям, предложенным педагогическим работником или сформулированным самостоятельно;</w:t>
      </w:r>
    </w:p>
    <w:p w:rsidR="00C45A5F" w:rsidRPr="00F91C51" w:rsidRDefault="00F91C51">
      <w:pPr>
        <w:numPr>
          <w:ilvl w:val="0"/>
          <w:numId w:val="12"/>
        </w:numPr>
        <w:spacing w:after="0" w:line="264" w:lineRule="auto"/>
        <w:jc w:val="both"/>
        <w:rPr>
          <w:lang w:val="ru-RU"/>
        </w:rPr>
      </w:pPr>
      <w:r w:rsidRPr="00F91C51">
        <w:rPr>
          <w:rFonts w:ascii="Times New Roman" w:hAnsi="Times New Roman"/>
          <w:color w:val="000000"/>
          <w:sz w:val="28"/>
          <w:lang w:val="ru-RU"/>
        </w:rPr>
        <w:t>эффективно запоминать и систематизировать информацию.</w:t>
      </w:r>
    </w:p>
    <w:p w:rsidR="00C45A5F" w:rsidRPr="00F91C51" w:rsidRDefault="00C45A5F">
      <w:pPr>
        <w:spacing w:after="0" w:line="264" w:lineRule="auto"/>
        <w:ind w:left="120"/>
        <w:jc w:val="both"/>
        <w:rPr>
          <w:lang w:val="ru-RU"/>
        </w:rPr>
      </w:pPr>
    </w:p>
    <w:p w:rsidR="00C45A5F" w:rsidRPr="00F91C51" w:rsidRDefault="00F91C51">
      <w:pPr>
        <w:spacing w:after="0" w:line="264" w:lineRule="auto"/>
        <w:ind w:left="120"/>
        <w:jc w:val="both"/>
        <w:rPr>
          <w:lang w:val="ru-RU"/>
        </w:rPr>
      </w:pPr>
      <w:r w:rsidRPr="00F91C51">
        <w:rPr>
          <w:rFonts w:ascii="Times New Roman" w:hAnsi="Times New Roman"/>
          <w:b/>
          <w:color w:val="000000"/>
          <w:sz w:val="28"/>
          <w:lang w:val="ru-RU"/>
        </w:rPr>
        <w:t>Коммуникативные универсальные учебные действия</w:t>
      </w:r>
    </w:p>
    <w:p w:rsidR="00C45A5F" w:rsidRPr="00F91C51" w:rsidRDefault="00C45A5F">
      <w:pPr>
        <w:spacing w:after="0" w:line="264" w:lineRule="auto"/>
        <w:ind w:left="120"/>
        <w:jc w:val="both"/>
        <w:rPr>
          <w:lang w:val="ru-RU"/>
        </w:rPr>
      </w:pP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Общение:</w:t>
      </w:r>
    </w:p>
    <w:p w:rsidR="00C45A5F" w:rsidRPr="00F91C51" w:rsidRDefault="00F91C51">
      <w:pPr>
        <w:numPr>
          <w:ilvl w:val="0"/>
          <w:numId w:val="13"/>
        </w:numPr>
        <w:spacing w:after="0" w:line="264" w:lineRule="auto"/>
        <w:jc w:val="both"/>
        <w:rPr>
          <w:lang w:val="ru-RU"/>
        </w:rPr>
      </w:pPr>
      <w:r w:rsidRPr="00F91C51">
        <w:rPr>
          <w:rFonts w:ascii="Times New Roman" w:hAnsi="Times New Roman"/>
          <w:color w:val="000000"/>
          <w:sz w:val="28"/>
          <w:lang w:val="ru-RU"/>
        </w:rPr>
        <w:t>воспринимать и формулировать суждения, выражать эмоции в соответствии с целями и условиями общения;</w:t>
      </w:r>
    </w:p>
    <w:p w:rsidR="00C45A5F" w:rsidRPr="00F91C51" w:rsidRDefault="00F91C51">
      <w:pPr>
        <w:numPr>
          <w:ilvl w:val="0"/>
          <w:numId w:val="13"/>
        </w:numPr>
        <w:spacing w:after="0" w:line="264" w:lineRule="auto"/>
        <w:jc w:val="both"/>
        <w:rPr>
          <w:lang w:val="ru-RU"/>
        </w:rPr>
      </w:pPr>
      <w:r w:rsidRPr="00F91C51">
        <w:rPr>
          <w:rFonts w:ascii="Times New Roman" w:hAnsi="Times New Roman"/>
          <w:color w:val="000000"/>
          <w:sz w:val="28"/>
          <w:lang w:val="ru-RU"/>
        </w:rPr>
        <w:t>выражать себя (свою точку зрения) в устных и письменных текстах;</w:t>
      </w:r>
    </w:p>
    <w:p w:rsidR="00C45A5F" w:rsidRPr="00F91C51" w:rsidRDefault="00F91C51">
      <w:pPr>
        <w:numPr>
          <w:ilvl w:val="0"/>
          <w:numId w:val="13"/>
        </w:numPr>
        <w:spacing w:after="0" w:line="264" w:lineRule="auto"/>
        <w:jc w:val="both"/>
        <w:rPr>
          <w:lang w:val="ru-RU"/>
        </w:rPr>
      </w:pPr>
      <w:r w:rsidRPr="00F91C51">
        <w:rPr>
          <w:rFonts w:ascii="Times New Roman" w:hAnsi="Times New Roman"/>
          <w:color w:val="000000"/>
          <w:sz w:val="28"/>
          <w:lang w:val="ru-RU"/>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 вести переговоры;</w:t>
      </w:r>
    </w:p>
    <w:p w:rsidR="00C45A5F" w:rsidRPr="00F91C51" w:rsidRDefault="00F91C51">
      <w:pPr>
        <w:numPr>
          <w:ilvl w:val="0"/>
          <w:numId w:val="13"/>
        </w:numPr>
        <w:spacing w:after="0" w:line="264" w:lineRule="auto"/>
        <w:jc w:val="both"/>
        <w:rPr>
          <w:lang w:val="ru-RU"/>
        </w:rPr>
      </w:pPr>
      <w:r w:rsidRPr="00F91C51">
        <w:rPr>
          <w:rFonts w:ascii="Times New Roman" w:hAnsi="Times New Roman"/>
          <w:color w:val="000000"/>
          <w:sz w:val="28"/>
          <w:lang w:val="ru-RU"/>
        </w:rPr>
        <w:t>понимать намерения других, проявлять уважительное отношение к собеседнику и в корректной форме формулировать свои возражения;</w:t>
      </w:r>
    </w:p>
    <w:p w:rsidR="00C45A5F" w:rsidRPr="00F91C51" w:rsidRDefault="00F91C51">
      <w:pPr>
        <w:numPr>
          <w:ilvl w:val="0"/>
          <w:numId w:val="13"/>
        </w:numPr>
        <w:spacing w:after="0" w:line="264" w:lineRule="auto"/>
        <w:jc w:val="both"/>
        <w:rPr>
          <w:lang w:val="ru-RU"/>
        </w:rPr>
      </w:pPr>
      <w:r w:rsidRPr="00F91C51">
        <w:rPr>
          <w:rFonts w:ascii="Times New Roman" w:hAnsi="Times New Roman"/>
          <w:color w:val="000000"/>
          <w:sz w:val="28"/>
          <w:lang w:val="ru-RU"/>
        </w:rPr>
        <w:t>в ходе диалога и (или) дискуссии задавать вопросы по существу обсуждаемой темы и высказывать идеи, нацеленные на решение задачи и поддержание общения;</w:t>
      </w:r>
    </w:p>
    <w:p w:rsidR="00C45A5F" w:rsidRPr="00F91C51" w:rsidRDefault="00F91C51">
      <w:pPr>
        <w:numPr>
          <w:ilvl w:val="0"/>
          <w:numId w:val="13"/>
        </w:numPr>
        <w:spacing w:after="0" w:line="264" w:lineRule="auto"/>
        <w:jc w:val="both"/>
        <w:rPr>
          <w:lang w:val="ru-RU"/>
        </w:rPr>
      </w:pPr>
      <w:r w:rsidRPr="00F91C51">
        <w:rPr>
          <w:rFonts w:ascii="Times New Roman" w:hAnsi="Times New Roman"/>
          <w:color w:val="000000"/>
          <w:sz w:val="28"/>
          <w:lang w:val="ru-RU"/>
        </w:rPr>
        <w:t>сопоставлять свои суждения с суждениями других участников диалога, обнаруживать различие и сходство позиций;</w:t>
      </w:r>
    </w:p>
    <w:p w:rsidR="00C45A5F" w:rsidRPr="00F91C51" w:rsidRDefault="00F91C51">
      <w:pPr>
        <w:numPr>
          <w:ilvl w:val="0"/>
          <w:numId w:val="13"/>
        </w:numPr>
        <w:spacing w:after="0" w:line="264" w:lineRule="auto"/>
        <w:jc w:val="both"/>
        <w:rPr>
          <w:lang w:val="ru-RU"/>
        </w:rPr>
      </w:pPr>
      <w:r w:rsidRPr="00F91C51">
        <w:rPr>
          <w:rFonts w:ascii="Times New Roman" w:hAnsi="Times New Roman"/>
          <w:color w:val="000000"/>
          <w:sz w:val="28"/>
          <w:lang w:val="ru-RU"/>
        </w:rPr>
        <w:t>публично представлять результаты выполненного опыта (эксперимента, исследования, проекта);</w:t>
      </w:r>
    </w:p>
    <w:p w:rsidR="00C45A5F" w:rsidRPr="00F91C51" w:rsidRDefault="00F91C51">
      <w:pPr>
        <w:numPr>
          <w:ilvl w:val="0"/>
          <w:numId w:val="13"/>
        </w:numPr>
        <w:spacing w:after="0" w:line="264" w:lineRule="auto"/>
        <w:jc w:val="both"/>
        <w:rPr>
          <w:lang w:val="ru-RU"/>
        </w:rPr>
      </w:pPr>
      <w:r w:rsidRPr="00F91C51">
        <w:rPr>
          <w:rFonts w:ascii="Times New Roman" w:hAnsi="Times New Roman"/>
          <w:color w:val="000000"/>
          <w:sz w:val="28"/>
          <w:lang w:val="ru-RU"/>
        </w:rPr>
        <w:t>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Регулятивные универсальные учебные действия</w:t>
      </w:r>
    </w:p>
    <w:p w:rsidR="00C45A5F" w:rsidRPr="00F91C51" w:rsidRDefault="00F91C51">
      <w:pPr>
        <w:spacing w:after="0" w:line="264" w:lineRule="auto"/>
        <w:ind w:firstLine="600"/>
        <w:jc w:val="both"/>
        <w:rPr>
          <w:lang w:val="ru-RU"/>
        </w:rPr>
      </w:pPr>
      <w:r w:rsidRPr="00F91C51">
        <w:rPr>
          <w:rFonts w:ascii="Times New Roman" w:hAnsi="Times New Roman"/>
          <w:b/>
          <w:color w:val="000000"/>
          <w:sz w:val="28"/>
          <w:lang w:val="ru-RU"/>
        </w:rPr>
        <w:t>Совместная деятельность</w:t>
      </w:r>
    </w:p>
    <w:p w:rsidR="00C45A5F" w:rsidRPr="00F91C51" w:rsidRDefault="00F91C51">
      <w:pPr>
        <w:numPr>
          <w:ilvl w:val="0"/>
          <w:numId w:val="14"/>
        </w:numPr>
        <w:spacing w:after="0" w:line="264" w:lineRule="auto"/>
        <w:jc w:val="both"/>
        <w:rPr>
          <w:lang w:val="ru-RU"/>
        </w:rPr>
      </w:pPr>
      <w:r w:rsidRPr="00F91C51">
        <w:rPr>
          <w:rFonts w:ascii="Times New Roman" w:hAnsi="Times New Roman"/>
          <w:color w:val="000000"/>
          <w:sz w:val="28"/>
          <w:lang w:val="ru-RU"/>
        </w:rPr>
        <w:t>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rsidR="00C45A5F" w:rsidRPr="00F91C51" w:rsidRDefault="00F91C51">
      <w:pPr>
        <w:numPr>
          <w:ilvl w:val="0"/>
          <w:numId w:val="14"/>
        </w:numPr>
        <w:spacing w:after="0" w:line="264" w:lineRule="auto"/>
        <w:jc w:val="both"/>
        <w:rPr>
          <w:lang w:val="ru-RU"/>
        </w:rPr>
      </w:pPr>
      <w:r w:rsidRPr="00F91C51">
        <w:rPr>
          <w:rFonts w:ascii="Times New Roman" w:hAnsi="Times New Roman"/>
          <w:color w:val="000000"/>
          <w:sz w:val="28"/>
          <w:lang w:val="ru-RU"/>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C45A5F" w:rsidRPr="00F91C51" w:rsidRDefault="00F91C51">
      <w:pPr>
        <w:numPr>
          <w:ilvl w:val="0"/>
          <w:numId w:val="14"/>
        </w:numPr>
        <w:spacing w:after="0" w:line="264" w:lineRule="auto"/>
        <w:jc w:val="both"/>
        <w:rPr>
          <w:lang w:val="ru-RU"/>
        </w:rPr>
      </w:pPr>
      <w:r w:rsidRPr="00F91C51">
        <w:rPr>
          <w:rFonts w:ascii="Times New Roman" w:hAnsi="Times New Roman"/>
          <w:color w:val="000000"/>
          <w:sz w:val="28"/>
          <w:lang w:val="ru-RU"/>
        </w:rPr>
        <w:lastRenderedPageBreak/>
        <w:t>обобщать мнения нескольких человек, проявлять готовность руководить, выполнять поручения, подчиняться;</w:t>
      </w:r>
    </w:p>
    <w:p w:rsidR="00C45A5F" w:rsidRPr="00F91C51" w:rsidRDefault="00F91C51">
      <w:pPr>
        <w:numPr>
          <w:ilvl w:val="0"/>
          <w:numId w:val="14"/>
        </w:numPr>
        <w:spacing w:after="0" w:line="264" w:lineRule="auto"/>
        <w:jc w:val="both"/>
        <w:rPr>
          <w:lang w:val="ru-RU"/>
        </w:rPr>
      </w:pPr>
      <w:r w:rsidRPr="00F91C51">
        <w:rPr>
          <w:rFonts w:ascii="Times New Roman" w:hAnsi="Times New Roman"/>
          <w:color w:val="000000"/>
          <w:sz w:val="28"/>
          <w:lang w:val="ru-RU"/>
        </w:rPr>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мозговые штурмы и иные);</w:t>
      </w:r>
    </w:p>
    <w:p w:rsidR="00C45A5F" w:rsidRPr="00F91C51" w:rsidRDefault="00F91C51">
      <w:pPr>
        <w:numPr>
          <w:ilvl w:val="0"/>
          <w:numId w:val="14"/>
        </w:numPr>
        <w:spacing w:after="0" w:line="264" w:lineRule="auto"/>
        <w:jc w:val="both"/>
        <w:rPr>
          <w:lang w:val="ru-RU"/>
        </w:rPr>
      </w:pPr>
      <w:r w:rsidRPr="00F91C51">
        <w:rPr>
          <w:rFonts w:ascii="Times New Roman" w:hAnsi="Times New Roman"/>
          <w:color w:val="000000"/>
          <w:sz w:val="28"/>
          <w:lang w:val="ru-RU"/>
        </w:rP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rsidR="00C45A5F" w:rsidRPr="00F91C51" w:rsidRDefault="00F91C51">
      <w:pPr>
        <w:numPr>
          <w:ilvl w:val="0"/>
          <w:numId w:val="14"/>
        </w:numPr>
        <w:spacing w:after="0" w:line="264" w:lineRule="auto"/>
        <w:jc w:val="both"/>
        <w:rPr>
          <w:lang w:val="ru-RU"/>
        </w:rPr>
      </w:pPr>
      <w:r w:rsidRPr="00F91C51">
        <w:rPr>
          <w:rFonts w:ascii="Times New Roman" w:hAnsi="Times New Roman"/>
          <w:color w:val="000000"/>
          <w:sz w:val="28"/>
          <w:lang w:val="ru-RU"/>
        </w:rPr>
        <w:t>оценивать качество своего вклада в общий продукт по критериям, самостоятельно сформулированным участниками взаимодействия;</w:t>
      </w:r>
    </w:p>
    <w:p w:rsidR="00C45A5F" w:rsidRPr="00F91C51" w:rsidRDefault="00F91C51">
      <w:pPr>
        <w:numPr>
          <w:ilvl w:val="0"/>
          <w:numId w:val="14"/>
        </w:numPr>
        <w:spacing w:after="0" w:line="264" w:lineRule="auto"/>
        <w:jc w:val="both"/>
        <w:rPr>
          <w:lang w:val="ru-RU"/>
        </w:rPr>
      </w:pPr>
      <w:r w:rsidRPr="00F91C51">
        <w:rPr>
          <w:rFonts w:ascii="Times New Roman" w:hAnsi="Times New Roman"/>
          <w:color w:val="000000"/>
          <w:sz w:val="28"/>
          <w:lang w:val="ru-RU"/>
        </w:rPr>
        <w:t>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отчёта перед группой.</w:t>
      </w:r>
    </w:p>
    <w:p w:rsidR="00C45A5F" w:rsidRDefault="00F91C51">
      <w:pPr>
        <w:spacing w:after="0" w:line="264" w:lineRule="auto"/>
        <w:ind w:firstLine="600"/>
        <w:jc w:val="both"/>
      </w:pPr>
      <w:r>
        <w:rPr>
          <w:rFonts w:ascii="Times New Roman" w:hAnsi="Times New Roman"/>
          <w:b/>
          <w:color w:val="000000"/>
          <w:sz w:val="28"/>
        </w:rPr>
        <w:t>Самоорганизация</w:t>
      </w:r>
    </w:p>
    <w:p w:rsidR="00C45A5F" w:rsidRPr="00F91C51" w:rsidRDefault="00F91C51">
      <w:pPr>
        <w:numPr>
          <w:ilvl w:val="0"/>
          <w:numId w:val="15"/>
        </w:numPr>
        <w:spacing w:after="0" w:line="264" w:lineRule="auto"/>
        <w:jc w:val="both"/>
        <w:rPr>
          <w:lang w:val="ru-RU"/>
        </w:rPr>
      </w:pPr>
      <w:r w:rsidRPr="00F91C51">
        <w:rPr>
          <w:rFonts w:ascii="Times New Roman" w:hAnsi="Times New Roman"/>
          <w:color w:val="000000"/>
          <w:sz w:val="28"/>
          <w:lang w:val="ru-RU"/>
        </w:rPr>
        <w:t>выявлять проблемы для решения в жизненных и учебных ситуациях;</w:t>
      </w:r>
    </w:p>
    <w:p w:rsidR="00C45A5F" w:rsidRPr="00F91C51" w:rsidRDefault="00F91C51">
      <w:pPr>
        <w:numPr>
          <w:ilvl w:val="0"/>
          <w:numId w:val="15"/>
        </w:numPr>
        <w:spacing w:after="0" w:line="264" w:lineRule="auto"/>
        <w:jc w:val="both"/>
        <w:rPr>
          <w:lang w:val="ru-RU"/>
        </w:rPr>
      </w:pPr>
      <w:r w:rsidRPr="00F91C51">
        <w:rPr>
          <w:rFonts w:ascii="Times New Roman" w:hAnsi="Times New Roman"/>
          <w:color w:val="000000"/>
          <w:sz w:val="28"/>
          <w:lang w:val="ru-RU"/>
        </w:rPr>
        <w:t>ориентироваться в различных подходах принятия решений (индивидуальное, принятие решения в группе, принятие решений группой);</w:t>
      </w:r>
    </w:p>
    <w:p w:rsidR="00C45A5F" w:rsidRPr="00F91C51" w:rsidRDefault="00F91C51">
      <w:pPr>
        <w:numPr>
          <w:ilvl w:val="0"/>
          <w:numId w:val="15"/>
        </w:numPr>
        <w:spacing w:after="0" w:line="264" w:lineRule="auto"/>
        <w:jc w:val="both"/>
        <w:rPr>
          <w:lang w:val="ru-RU"/>
        </w:rPr>
      </w:pPr>
      <w:r w:rsidRPr="00F91C51">
        <w:rPr>
          <w:rFonts w:ascii="Times New Roman" w:hAnsi="Times New Roman"/>
          <w:color w:val="000000"/>
          <w:sz w:val="28"/>
          <w:lang w:val="ru-RU"/>
        </w:rPr>
        <w:t>самостоятельно составлять алгоритм решения задачи (или его часть), выбирать способ решения учебной задачи с учётом имеющихся ресурсов и собственных возможностей, аргументировать предлагаемые варианты решений;</w:t>
      </w:r>
    </w:p>
    <w:p w:rsidR="00C45A5F" w:rsidRPr="00F91C51" w:rsidRDefault="00F91C51">
      <w:pPr>
        <w:numPr>
          <w:ilvl w:val="0"/>
          <w:numId w:val="15"/>
        </w:numPr>
        <w:spacing w:after="0" w:line="264" w:lineRule="auto"/>
        <w:jc w:val="both"/>
        <w:rPr>
          <w:lang w:val="ru-RU"/>
        </w:rPr>
      </w:pPr>
      <w:r w:rsidRPr="00F91C51">
        <w:rPr>
          <w:rFonts w:ascii="Times New Roman" w:hAnsi="Times New Roman"/>
          <w:color w:val="000000"/>
          <w:sz w:val="28"/>
          <w:lang w:val="ru-RU"/>
        </w:rPr>
        <w:t>составлять план действий (план реализации намеченного алгоритма решения), корректировать предложенный алгоритм с учётом получения новых знаний об изучаемом объекте;</w:t>
      </w:r>
    </w:p>
    <w:p w:rsidR="00C45A5F" w:rsidRPr="00F91C51" w:rsidRDefault="00F91C51">
      <w:pPr>
        <w:numPr>
          <w:ilvl w:val="0"/>
          <w:numId w:val="15"/>
        </w:numPr>
        <w:spacing w:after="0" w:line="264" w:lineRule="auto"/>
        <w:jc w:val="both"/>
        <w:rPr>
          <w:lang w:val="ru-RU"/>
        </w:rPr>
      </w:pPr>
      <w:r w:rsidRPr="00F91C51">
        <w:rPr>
          <w:rFonts w:ascii="Times New Roman" w:hAnsi="Times New Roman"/>
          <w:color w:val="000000"/>
          <w:sz w:val="28"/>
          <w:lang w:val="ru-RU"/>
        </w:rPr>
        <w:t>проводить выбор и брать ответственность за решение.</w:t>
      </w:r>
    </w:p>
    <w:p w:rsidR="00C45A5F" w:rsidRDefault="00F91C51">
      <w:pPr>
        <w:spacing w:after="0" w:line="264" w:lineRule="auto"/>
        <w:ind w:firstLine="600"/>
        <w:jc w:val="both"/>
      </w:pPr>
      <w:r>
        <w:rPr>
          <w:rFonts w:ascii="Times New Roman" w:hAnsi="Times New Roman"/>
          <w:b/>
          <w:color w:val="000000"/>
          <w:sz w:val="28"/>
        </w:rPr>
        <w:t>Самоконтроль</w:t>
      </w:r>
    </w:p>
    <w:p w:rsidR="00C45A5F" w:rsidRPr="00F91C51" w:rsidRDefault="00F91C51">
      <w:pPr>
        <w:numPr>
          <w:ilvl w:val="0"/>
          <w:numId w:val="16"/>
        </w:numPr>
        <w:spacing w:after="0" w:line="264" w:lineRule="auto"/>
        <w:jc w:val="both"/>
        <w:rPr>
          <w:lang w:val="ru-RU"/>
        </w:rPr>
      </w:pPr>
      <w:r w:rsidRPr="00F91C51">
        <w:rPr>
          <w:rFonts w:ascii="Times New Roman" w:hAnsi="Times New Roman"/>
          <w:color w:val="000000"/>
          <w:sz w:val="28"/>
          <w:lang w:val="ru-RU"/>
        </w:rPr>
        <w:t>владеть способами самоконтроля, самомотивации и рефлексии;</w:t>
      </w:r>
    </w:p>
    <w:p w:rsidR="00C45A5F" w:rsidRPr="00F91C51" w:rsidRDefault="00F91C51">
      <w:pPr>
        <w:numPr>
          <w:ilvl w:val="0"/>
          <w:numId w:val="16"/>
        </w:numPr>
        <w:spacing w:after="0" w:line="264" w:lineRule="auto"/>
        <w:jc w:val="both"/>
        <w:rPr>
          <w:lang w:val="ru-RU"/>
        </w:rPr>
      </w:pPr>
      <w:r w:rsidRPr="00F91C51">
        <w:rPr>
          <w:rFonts w:ascii="Times New Roman" w:hAnsi="Times New Roman"/>
          <w:color w:val="000000"/>
          <w:sz w:val="28"/>
          <w:lang w:val="ru-RU"/>
        </w:rPr>
        <w:t>давать оценку ситуации и предлагать план её изменения;</w:t>
      </w:r>
    </w:p>
    <w:p w:rsidR="00C45A5F" w:rsidRPr="00F91C51" w:rsidRDefault="00F91C51">
      <w:pPr>
        <w:numPr>
          <w:ilvl w:val="0"/>
          <w:numId w:val="16"/>
        </w:numPr>
        <w:spacing w:after="0" w:line="264" w:lineRule="auto"/>
        <w:jc w:val="both"/>
        <w:rPr>
          <w:lang w:val="ru-RU"/>
        </w:rPr>
      </w:pPr>
      <w:r w:rsidRPr="00F91C51">
        <w:rPr>
          <w:rFonts w:ascii="Times New Roman" w:hAnsi="Times New Roman"/>
          <w:color w:val="000000"/>
          <w:sz w:val="28"/>
          <w:lang w:val="ru-RU"/>
        </w:rPr>
        <w:t>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rsidR="00C45A5F" w:rsidRPr="00F91C51" w:rsidRDefault="00F91C51">
      <w:pPr>
        <w:numPr>
          <w:ilvl w:val="0"/>
          <w:numId w:val="16"/>
        </w:numPr>
        <w:spacing w:after="0" w:line="264" w:lineRule="auto"/>
        <w:jc w:val="both"/>
        <w:rPr>
          <w:lang w:val="ru-RU"/>
        </w:rPr>
      </w:pPr>
      <w:r w:rsidRPr="00F91C51">
        <w:rPr>
          <w:rFonts w:ascii="Times New Roman" w:hAnsi="Times New Roman"/>
          <w:color w:val="000000"/>
          <w:sz w:val="28"/>
          <w:lang w:val="ru-RU"/>
        </w:rPr>
        <w:lastRenderedPageBreak/>
        <w:t>объяснять причины достижения (недостижения) результатов деятельности, давать оценку приобретённому опыту, находить позитивное в произошедшей ситуации;</w:t>
      </w:r>
    </w:p>
    <w:p w:rsidR="00C45A5F" w:rsidRPr="00F91C51" w:rsidRDefault="00F91C51">
      <w:pPr>
        <w:numPr>
          <w:ilvl w:val="0"/>
          <w:numId w:val="16"/>
        </w:numPr>
        <w:spacing w:after="0" w:line="264" w:lineRule="auto"/>
        <w:jc w:val="both"/>
        <w:rPr>
          <w:lang w:val="ru-RU"/>
        </w:rPr>
      </w:pPr>
      <w:r w:rsidRPr="00F91C51">
        <w:rPr>
          <w:rFonts w:ascii="Times New Roman" w:hAnsi="Times New Roman"/>
          <w:color w:val="000000"/>
          <w:sz w:val="28"/>
          <w:lang w:val="ru-RU"/>
        </w:rPr>
        <w:t>вносить коррективы в деятельность на основе новых обстоятельств, изменившихся ситуаций, установленных ошибок, возникших трудностей;</w:t>
      </w:r>
    </w:p>
    <w:p w:rsidR="00C45A5F" w:rsidRPr="00F91C51" w:rsidRDefault="00F91C51">
      <w:pPr>
        <w:numPr>
          <w:ilvl w:val="0"/>
          <w:numId w:val="16"/>
        </w:numPr>
        <w:spacing w:after="0" w:line="264" w:lineRule="auto"/>
        <w:jc w:val="both"/>
        <w:rPr>
          <w:lang w:val="ru-RU"/>
        </w:rPr>
      </w:pPr>
      <w:r w:rsidRPr="00F91C51">
        <w:rPr>
          <w:rFonts w:ascii="Times New Roman" w:hAnsi="Times New Roman"/>
          <w:color w:val="000000"/>
          <w:sz w:val="28"/>
          <w:lang w:val="ru-RU"/>
        </w:rPr>
        <w:t>оценивать соответствие результата цели и условиям.</w:t>
      </w:r>
    </w:p>
    <w:p w:rsidR="00C45A5F" w:rsidRDefault="00F91C51">
      <w:pPr>
        <w:spacing w:after="0" w:line="264" w:lineRule="auto"/>
        <w:ind w:firstLine="600"/>
        <w:jc w:val="both"/>
      </w:pPr>
      <w:r>
        <w:rPr>
          <w:rFonts w:ascii="Times New Roman" w:hAnsi="Times New Roman"/>
          <w:b/>
          <w:color w:val="000000"/>
          <w:sz w:val="28"/>
        </w:rPr>
        <w:t xml:space="preserve">Эмоциональный интеллект </w:t>
      </w:r>
    </w:p>
    <w:p w:rsidR="00C45A5F" w:rsidRPr="00F91C51" w:rsidRDefault="00F91C51">
      <w:pPr>
        <w:numPr>
          <w:ilvl w:val="0"/>
          <w:numId w:val="17"/>
        </w:numPr>
        <w:spacing w:after="0" w:line="264" w:lineRule="auto"/>
        <w:jc w:val="both"/>
        <w:rPr>
          <w:lang w:val="ru-RU"/>
        </w:rPr>
      </w:pPr>
      <w:r w:rsidRPr="00F91C51">
        <w:rPr>
          <w:rFonts w:ascii="Times New Roman" w:hAnsi="Times New Roman"/>
          <w:color w:val="000000"/>
          <w:sz w:val="28"/>
          <w:lang w:val="ru-RU"/>
        </w:rPr>
        <w:t>различать, называть и управлять собственными эмоциями и эмоциями других;</w:t>
      </w:r>
    </w:p>
    <w:p w:rsidR="00C45A5F" w:rsidRPr="00F91C51" w:rsidRDefault="00F91C51">
      <w:pPr>
        <w:numPr>
          <w:ilvl w:val="0"/>
          <w:numId w:val="17"/>
        </w:numPr>
        <w:spacing w:after="0" w:line="264" w:lineRule="auto"/>
        <w:jc w:val="both"/>
        <w:rPr>
          <w:lang w:val="ru-RU"/>
        </w:rPr>
      </w:pPr>
      <w:r w:rsidRPr="00F91C51">
        <w:rPr>
          <w:rFonts w:ascii="Times New Roman" w:hAnsi="Times New Roman"/>
          <w:color w:val="000000"/>
          <w:sz w:val="28"/>
          <w:lang w:val="ru-RU"/>
        </w:rPr>
        <w:t>выявлять и анализировать причины эмоций;</w:t>
      </w:r>
    </w:p>
    <w:p w:rsidR="00C45A5F" w:rsidRPr="00F91C51" w:rsidRDefault="00F91C51">
      <w:pPr>
        <w:numPr>
          <w:ilvl w:val="0"/>
          <w:numId w:val="17"/>
        </w:numPr>
        <w:spacing w:after="0" w:line="264" w:lineRule="auto"/>
        <w:jc w:val="both"/>
        <w:rPr>
          <w:lang w:val="ru-RU"/>
        </w:rPr>
      </w:pPr>
      <w:r w:rsidRPr="00F91C51">
        <w:rPr>
          <w:rFonts w:ascii="Times New Roman" w:hAnsi="Times New Roman"/>
          <w:color w:val="000000"/>
          <w:sz w:val="28"/>
          <w:lang w:val="ru-RU"/>
        </w:rPr>
        <w:t>ставить себя на место другого человека, понимать мотивы и намерения другого;</w:t>
      </w:r>
    </w:p>
    <w:p w:rsidR="00C45A5F" w:rsidRDefault="00F91C51">
      <w:pPr>
        <w:numPr>
          <w:ilvl w:val="0"/>
          <w:numId w:val="17"/>
        </w:numPr>
        <w:spacing w:after="0" w:line="264" w:lineRule="auto"/>
        <w:jc w:val="both"/>
      </w:pPr>
      <w:r>
        <w:rPr>
          <w:rFonts w:ascii="Times New Roman" w:hAnsi="Times New Roman"/>
          <w:color w:val="000000"/>
          <w:sz w:val="28"/>
        </w:rPr>
        <w:t>регулировать способ выражения эмоций.</w:t>
      </w:r>
    </w:p>
    <w:p w:rsidR="00C45A5F" w:rsidRDefault="00F91C51">
      <w:pPr>
        <w:spacing w:after="0" w:line="264" w:lineRule="auto"/>
        <w:ind w:firstLine="600"/>
        <w:jc w:val="both"/>
      </w:pPr>
      <w:r>
        <w:rPr>
          <w:rFonts w:ascii="Times New Roman" w:hAnsi="Times New Roman"/>
          <w:b/>
          <w:color w:val="000000"/>
          <w:sz w:val="28"/>
        </w:rPr>
        <w:t>Принимать себя и других</w:t>
      </w:r>
    </w:p>
    <w:p w:rsidR="00C45A5F" w:rsidRPr="00F91C51" w:rsidRDefault="00F91C51">
      <w:pPr>
        <w:numPr>
          <w:ilvl w:val="0"/>
          <w:numId w:val="18"/>
        </w:numPr>
        <w:spacing w:after="0" w:line="264" w:lineRule="auto"/>
        <w:jc w:val="both"/>
        <w:rPr>
          <w:lang w:val="ru-RU"/>
        </w:rPr>
      </w:pPr>
      <w:r w:rsidRPr="00F91C51">
        <w:rPr>
          <w:rFonts w:ascii="Times New Roman" w:hAnsi="Times New Roman"/>
          <w:color w:val="000000"/>
          <w:sz w:val="28"/>
          <w:lang w:val="ru-RU"/>
        </w:rPr>
        <w:t>осознанно относиться к другому человеку, его мнению; признавать своё право на ошибку и такое же право другого;</w:t>
      </w:r>
    </w:p>
    <w:p w:rsidR="00C45A5F" w:rsidRPr="00F91C51" w:rsidRDefault="00F91C51">
      <w:pPr>
        <w:numPr>
          <w:ilvl w:val="0"/>
          <w:numId w:val="18"/>
        </w:numPr>
        <w:spacing w:after="0" w:line="264" w:lineRule="auto"/>
        <w:jc w:val="both"/>
        <w:rPr>
          <w:lang w:val="ru-RU"/>
        </w:rPr>
      </w:pPr>
      <w:r w:rsidRPr="00F91C51">
        <w:rPr>
          <w:rFonts w:ascii="Times New Roman" w:hAnsi="Times New Roman"/>
          <w:color w:val="000000"/>
          <w:sz w:val="28"/>
          <w:lang w:val="ru-RU"/>
        </w:rPr>
        <w:t>принимать себя и других, не осуждая;</w:t>
      </w:r>
    </w:p>
    <w:p w:rsidR="00C45A5F" w:rsidRDefault="00F91C51">
      <w:pPr>
        <w:numPr>
          <w:ilvl w:val="0"/>
          <w:numId w:val="18"/>
        </w:numPr>
        <w:spacing w:after="0" w:line="264" w:lineRule="auto"/>
        <w:jc w:val="both"/>
      </w:pPr>
      <w:r>
        <w:rPr>
          <w:rFonts w:ascii="Times New Roman" w:hAnsi="Times New Roman"/>
          <w:color w:val="000000"/>
          <w:sz w:val="28"/>
        </w:rPr>
        <w:t>открытость себе и другим;</w:t>
      </w:r>
    </w:p>
    <w:p w:rsidR="00C45A5F" w:rsidRPr="00F91C51" w:rsidRDefault="00F91C51">
      <w:pPr>
        <w:numPr>
          <w:ilvl w:val="0"/>
          <w:numId w:val="18"/>
        </w:numPr>
        <w:spacing w:after="0" w:line="264" w:lineRule="auto"/>
        <w:jc w:val="both"/>
        <w:rPr>
          <w:lang w:val="ru-RU"/>
        </w:rPr>
      </w:pPr>
      <w:r w:rsidRPr="00F91C51">
        <w:rPr>
          <w:rFonts w:ascii="Times New Roman" w:hAnsi="Times New Roman"/>
          <w:color w:val="000000"/>
          <w:sz w:val="28"/>
          <w:lang w:val="ru-RU"/>
        </w:rPr>
        <w:t>осознавать невозможность контролировать всё вокруг.</w:t>
      </w:r>
    </w:p>
    <w:p w:rsidR="00C45A5F" w:rsidRPr="00F91C51" w:rsidRDefault="00C45A5F">
      <w:pPr>
        <w:spacing w:after="0" w:line="264" w:lineRule="auto"/>
        <w:ind w:left="120"/>
        <w:jc w:val="both"/>
        <w:rPr>
          <w:lang w:val="ru-RU"/>
        </w:rPr>
      </w:pPr>
    </w:p>
    <w:p w:rsidR="00C45A5F" w:rsidRPr="00F91C51" w:rsidRDefault="00F91C51">
      <w:pPr>
        <w:spacing w:after="0" w:line="264" w:lineRule="auto"/>
        <w:ind w:left="120"/>
        <w:jc w:val="both"/>
        <w:rPr>
          <w:lang w:val="ru-RU"/>
        </w:rPr>
      </w:pPr>
      <w:r w:rsidRPr="00F91C51">
        <w:rPr>
          <w:rFonts w:ascii="Times New Roman" w:hAnsi="Times New Roman"/>
          <w:b/>
          <w:color w:val="000000"/>
          <w:sz w:val="28"/>
          <w:lang w:val="ru-RU"/>
        </w:rPr>
        <w:t>ПРЕДМЕТНЫЕ РЕЗУЛЬТАТЫ</w:t>
      </w:r>
    </w:p>
    <w:p w:rsidR="00C45A5F" w:rsidRPr="00F91C51" w:rsidRDefault="00C45A5F">
      <w:pPr>
        <w:spacing w:after="0" w:line="264" w:lineRule="auto"/>
        <w:ind w:left="120"/>
        <w:jc w:val="both"/>
        <w:rPr>
          <w:lang w:val="ru-RU"/>
        </w:rPr>
      </w:pP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Предметные результаты освоения программы </w:t>
      </w:r>
      <w:proofErr w:type="gramStart"/>
      <w:r w:rsidRPr="00F91C51">
        <w:rPr>
          <w:rFonts w:ascii="Times New Roman" w:hAnsi="Times New Roman"/>
          <w:color w:val="000000"/>
          <w:sz w:val="28"/>
          <w:lang w:val="ru-RU"/>
        </w:rPr>
        <w:t>по иностранному</w:t>
      </w:r>
      <w:proofErr w:type="gramEnd"/>
      <w:r w:rsidRPr="00F91C51">
        <w:rPr>
          <w:rFonts w:ascii="Times New Roman" w:hAnsi="Times New Roman"/>
          <w:color w:val="000000"/>
          <w:sz w:val="28"/>
          <w:lang w:val="ru-RU"/>
        </w:rPr>
        <w:t xml:space="preserve"> (английскому) языку ориентированы на применение знаний, умений и навыков в учебных ситуациях и реальных жизненных условиях, должны отражать сформированность иноязычной коммуникативной компетенции на допороговом уровне в совокупности ее составляющих - речевой, языковой, социокультурной, компенсаторной, метапредметной (учебно-познавательной).</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Предметные результаты освоения программы </w:t>
      </w:r>
      <w:proofErr w:type="gramStart"/>
      <w:r w:rsidRPr="00F91C51">
        <w:rPr>
          <w:rFonts w:ascii="Times New Roman" w:hAnsi="Times New Roman"/>
          <w:color w:val="000000"/>
          <w:sz w:val="28"/>
          <w:lang w:val="ru-RU"/>
        </w:rPr>
        <w:t>по иностранному</w:t>
      </w:r>
      <w:proofErr w:type="gramEnd"/>
      <w:r w:rsidRPr="00F91C51">
        <w:rPr>
          <w:rFonts w:ascii="Times New Roman" w:hAnsi="Times New Roman"/>
          <w:color w:val="000000"/>
          <w:sz w:val="28"/>
          <w:lang w:val="ru-RU"/>
        </w:rPr>
        <w:t xml:space="preserve"> (английскому) языку к концу обучения </w:t>
      </w:r>
      <w:r w:rsidRPr="00F91C51">
        <w:rPr>
          <w:rFonts w:ascii="Times New Roman" w:hAnsi="Times New Roman"/>
          <w:b/>
          <w:i/>
          <w:color w:val="000000"/>
          <w:sz w:val="28"/>
          <w:lang w:val="ru-RU"/>
        </w:rPr>
        <w:t>в 5 классе: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1) владеть основными видами речевой деятельности:</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говорение:</w:t>
      </w:r>
      <w:r w:rsidRPr="00F91C51">
        <w:rPr>
          <w:rFonts w:ascii="Times New Roman" w:hAnsi="Times New Roman"/>
          <w:color w:val="000000"/>
          <w:sz w:val="28"/>
          <w:lang w:val="ru-RU"/>
        </w:rPr>
        <w:t xml:space="preserve"> вести разные виды диалогов (диалог этикетного характера, диалог - побуждение к действию, диалог-расспрос)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5 реплик со стороны каждого собеседника);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(объем монологического высказывания - 5 - 6 фраз), излагать основное содержание прочитанного текста с вербальными и (или) зрительными опорами (объем - 5 - 6 фраз), кратко излагать результаты выполненной проектной работы (объем - до 6 фраз);</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аудирование:</w:t>
      </w:r>
      <w:r w:rsidRPr="00F91C51">
        <w:rPr>
          <w:rFonts w:ascii="Times New Roman" w:hAnsi="Times New Roman"/>
          <w:color w:val="000000"/>
          <w:sz w:val="28"/>
          <w:lang w:val="ru-RU"/>
        </w:rPr>
        <w:t xml:space="preserve"> 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(время звучания текста (текстов) для аудирования - до 1 минуты);</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смысловое чтение:</w:t>
      </w:r>
      <w:r w:rsidRPr="00F91C51">
        <w:rPr>
          <w:rFonts w:ascii="Times New Roman" w:hAnsi="Times New Roman"/>
          <w:color w:val="000000"/>
          <w:sz w:val="28"/>
          <w:lang w:val="ru-RU"/>
        </w:rPr>
        <w:t xml:space="preserve"> читать про себя и понимать несложные адаптированные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(объем текста (текстов) для чтения - 160 - 180 слов), читать про себя несплошные тексты (таблицы) и понимать представленную в них информацию;</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письменная речь:</w:t>
      </w:r>
      <w:r w:rsidRPr="00F91C51">
        <w:rPr>
          <w:rFonts w:ascii="Times New Roman" w:hAnsi="Times New Roman"/>
          <w:color w:val="000000"/>
          <w:sz w:val="28"/>
          <w:lang w:val="ru-RU"/>
        </w:rPr>
        <w:t xml:space="preserve"> писать короткие поздравления с праздниками,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(объем сообщения - до 50 слов);</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2) владеть фонетическими навыками: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Различение на слух и адекватное, без ошибок, ведущих к сбою в коммуникации, произнесение слов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выразительно читать вслух небольшие адаптированные аутентичные тексты объемом до 80 слов, построенные на изученном языковом материале, с соблюдением правил чтения и соответствующей интонацией, демонстрируя понимание содержания текста, читать новые слова согласно основным правилам чтения;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владеть орфографическими навыками: правильно писать изученные слова;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3) распознавать в устной речи и письменном тексте 630 лексических единиц (слов, словосочетаний, речевых клише) и правильно употреблять в устной и письменной речи 595 лексических единиц (включая 500 лексических единиц, освоенных на уровне начального общего образования), обслуживающих ситуации общения в рамках отобранного тематического содержания, с соблюдением существующей нормы лексической сочетаемости;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распознавать и употреблять в устной и письменной речи родственные слова, образованные с использованием аффиксации: имена существительные с суффиксами -</w:t>
      </w:r>
      <w:r>
        <w:rPr>
          <w:rFonts w:ascii="Times New Roman" w:hAnsi="Times New Roman"/>
          <w:color w:val="000000"/>
          <w:sz w:val="28"/>
        </w:rPr>
        <w:t>er</w:t>
      </w:r>
      <w:r w:rsidRPr="00F91C51">
        <w:rPr>
          <w:rFonts w:ascii="Times New Roman" w:hAnsi="Times New Roman"/>
          <w:color w:val="000000"/>
          <w:sz w:val="28"/>
          <w:lang w:val="ru-RU"/>
        </w:rPr>
        <w:t>/-</w:t>
      </w:r>
      <w:r>
        <w:rPr>
          <w:rFonts w:ascii="Times New Roman" w:hAnsi="Times New Roman"/>
          <w:color w:val="000000"/>
          <w:sz w:val="28"/>
        </w:rPr>
        <w:t>or</w:t>
      </w:r>
      <w:r w:rsidRPr="00F91C51">
        <w:rPr>
          <w:rFonts w:ascii="Times New Roman" w:hAnsi="Times New Roman"/>
          <w:color w:val="000000"/>
          <w:sz w:val="28"/>
          <w:lang w:val="ru-RU"/>
        </w:rPr>
        <w:t>, -</w:t>
      </w:r>
      <w:r>
        <w:rPr>
          <w:rFonts w:ascii="Times New Roman" w:hAnsi="Times New Roman"/>
          <w:color w:val="000000"/>
          <w:sz w:val="28"/>
        </w:rPr>
        <w:t>ist</w:t>
      </w:r>
      <w:r w:rsidRPr="00F91C51">
        <w:rPr>
          <w:rFonts w:ascii="Times New Roman" w:hAnsi="Times New Roman"/>
          <w:color w:val="000000"/>
          <w:sz w:val="28"/>
          <w:lang w:val="ru-RU"/>
        </w:rPr>
        <w:t>, -</w:t>
      </w:r>
      <w:r>
        <w:rPr>
          <w:rFonts w:ascii="Times New Roman" w:hAnsi="Times New Roman"/>
          <w:color w:val="000000"/>
          <w:sz w:val="28"/>
        </w:rPr>
        <w:t>sion</w:t>
      </w:r>
      <w:r w:rsidRPr="00F91C51">
        <w:rPr>
          <w:rFonts w:ascii="Times New Roman" w:hAnsi="Times New Roman"/>
          <w:color w:val="000000"/>
          <w:sz w:val="28"/>
          <w:lang w:val="ru-RU"/>
        </w:rPr>
        <w:t>/-</w:t>
      </w:r>
      <w:r>
        <w:rPr>
          <w:rFonts w:ascii="Times New Roman" w:hAnsi="Times New Roman"/>
          <w:color w:val="000000"/>
          <w:sz w:val="28"/>
        </w:rPr>
        <w:t>tion</w:t>
      </w:r>
      <w:r w:rsidRPr="00F91C51">
        <w:rPr>
          <w:rFonts w:ascii="Times New Roman" w:hAnsi="Times New Roman"/>
          <w:color w:val="000000"/>
          <w:sz w:val="28"/>
          <w:lang w:val="ru-RU"/>
        </w:rPr>
        <w:t>, имена прилагательные с суффиксами -</w:t>
      </w:r>
      <w:r>
        <w:rPr>
          <w:rFonts w:ascii="Times New Roman" w:hAnsi="Times New Roman"/>
          <w:color w:val="000000"/>
          <w:sz w:val="28"/>
        </w:rPr>
        <w:t>ful</w:t>
      </w:r>
      <w:r w:rsidRPr="00F91C51">
        <w:rPr>
          <w:rFonts w:ascii="Times New Roman" w:hAnsi="Times New Roman"/>
          <w:color w:val="000000"/>
          <w:sz w:val="28"/>
          <w:lang w:val="ru-RU"/>
        </w:rPr>
        <w:t>, -</w:t>
      </w:r>
      <w:r>
        <w:rPr>
          <w:rFonts w:ascii="Times New Roman" w:hAnsi="Times New Roman"/>
          <w:color w:val="000000"/>
          <w:sz w:val="28"/>
        </w:rPr>
        <w:t>ian</w:t>
      </w:r>
      <w:r w:rsidRPr="00F91C51">
        <w:rPr>
          <w:rFonts w:ascii="Times New Roman" w:hAnsi="Times New Roman"/>
          <w:color w:val="000000"/>
          <w:sz w:val="28"/>
          <w:lang w:val="ru-RU"/>
        </w:rPr>
        <w:t>/-</w:t>
      </w:r>
      <w:r>
        <w:rPr>
          <w:rFonts w:ascii="Times New Roman" w:hAnsi="Times New Roman"/>
          <w:color w:val="000000"/>
          <w:sz w:val="28"/>
        </w:rPr>
        <w:t>an</w:t>
      </w:r>
      <w:r w:rsidRPr="00F91C51">
        <w:rPr>
          <w:rFonts w:ascii="Times New Roman" w:hAnsi="Times New Roman"/>
          <w:color w:val="000000"/>
          <w:sz w:val="28"/>
          <w:lang w:val="ru-RU"/>
        </w:rPr>
        <w:t>, наречия с суффиксом -</w:t>
      </w:r>
      <w:r>
        <w:rPr>
          <w:rFonts w:ascii="Times New Roman" w:hAnsi="Times New Roman"/>
          <w:color w:val="000000"/>
          <w:sz w:val="28"/>
        </w:rPr>
        <w:t>ly</w:t>
      </w:r>
      <w:r w:rsidRPr="00F91C51">
        <w:rPr>
          <w:rFonts w:ascii="Times New Roman" w:hAnsi="Times New Roman"/>
          <w:color w:val="000000"/>
          <w:sz w:val="28"/>
          <w:lang w:val="ru-RU"/>
        </w:rPr>
        <w:t xml:space="preserve">, имена прилагательные, имена существительные и наречия с отрицательным префиксом </w:t>
      </w:r>
      <w:r>
        <w:rPr>
          <w:rFonts w:ascii="Times New Roman" w:hAnsi="Times New Roman"/>
          <w:color w:val="000000"/>
          <w:sz w:val="28"/>
        </w:rPr>
        <w:t>un</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распознавать и употреблять в устной и письменной речи изученные синонимы и интернациональные слова;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4) понимать особенности структуры простых и сложных предложений английского языка, различных коммуникативных типов предложений английского языка;</w:t>
      </w:r>
    </w:p>
    <w:p w:rsidR="00C45A5F" w:rsidRPr="00F91C51" w:rsidRDefault="00F91C51">
      <w:pPr>
        <w:spacing w:after="0" w:line="264" w:lineRule="auto"/>
        <w:ind w:left="120"/>
        <w:jc w:val="both"/>
        <w:rPr>
          <w:lang w:val="ru-RU"/>
        </w:rPr>
      </w:pPr>
      <w:r w:rsidRPr="00F91C51">
        <w:rPr>
          <w:rFonts w:ascii="Times New Roman" w:hAnsi="Times New Roman"/>
          <w:color w:val="000000"/>
          <w:sz w:val="28"/>
          <w:lang w:val="ru-RU"/>
        </w:rPr>
        <w:t xml:space="preserve">распознавать и употреблять в устной и письменной </w:t>
      </w:r>
      <w:proofErr w:type="gramStart"/>
      <w:r w:rsidRPr="00F91C51">
        <w:rPr>
          <w:rFonts w:ascii="Times New Roman" w:hAnsi="Times New Roman"/>
          <w:color w:val="000000"/>
          <w:sz w:val="28"/>
          <w:lang w:val="ru-RU"/>
        </w:rPr>
        <w:t>речи:предложения</w:t>
      </w:r>
      <w:proofErr w:type="gramEnd"/>
      <w:r w:rsidRPr="00F91C51">
        <w:rPr>
          <w:rFonts w:ascii="Times New Roman" w:hAnsi="Times New Roman"/>
          <w:color w:val="000000"/>
          <w:sz w:val="28"/>
          <w:lang w:val="ru-RU"/>
        </w:rPr>
        <w:t xml:space="preserve"> с несколькими обстоятельствами, следующими в определенном порядке;вопросительные предложения (альтернативный и разделительный вопросы в </w:t>
      </w:r>
      <w:r>
        <w:rPr>
          <w:rFonts w:ascii="Times New Roman" w:hAnsi="Times New Roman"/>
          <w:color w:val="000000"/>
          <w:sz w:val="28"/>
        </w:rPr>
        <w:t>Present</w:t>
      </w:r>
      <w:r w:rsidRPr="00F91C51">
        <w:rPr>
          <w:rFonts w:ascii="Times New Roman" w:hAnsi="Times New Roman"/>
          <w:color w:val="000000"/>
          <w:sz w:val="28"/>
          <w:lang w:val="ru-RU"/>
        </w:rPr>
        <w:t>/</w:t>
      </w:r>
      <w:r>
        <w:rPr>
          <w:rFonts w:ascii="Times New Roman" w:hAnsi="Times New Roman"/>
          <w:color w:val="000000"/>
          <w:sz w:val="28"/>
        </w:rPr>
        <w:t>Past</w:t>
      </w:r>
      <w:r w:rsidRPr="00F91C51">
        <w:rPr>
          <w:rFonts w:ascii="Times New Roman" w:hAnsi="Times New Roman"/>
          <w:color w:val="000000"/>
          <w:sz w:val="28"/>
          <w:lang w:val="ru-RU"/>
        </w:rPr>
        <w:t>/</w:t>
      </w:r>
      <w:r>
        <w:rPr>
          <w:rFonts w:ascii="Times New Roman" w:hAnsi="Times New Roman"/>
          <w:color w:val="000000"/>
          <w:sz w:val="28"/>
        </w:rPr>
        <w:t>Future</w:t>
      </w:r>
      <w:r w:rsidRPr="00F91C51">
        <w:rPr>
          <w:rFonts w:ascii="Times New Roman" w:hAnsi="Times New Roman"/>
          <w:color w:val="000000"/>
          <w:sz w:val="28"/>
          <w:lang w:val="ru-RU"/>
        </w:rPr>
        <w:t xml:space="preserve"> </w:t>
      </w:r>
      <w:r>
        <w:rPr>
          <w:rFonts w:ascii="Times New Roman" w:hAnsi="Times New Roman"/>
          <w:color w:val="000000"/>
          <w:sz w:val="28"/>
        </w:rPr>
        <w:t>Simple</w:t>
      </w:r>
      <w:r w:rsidRPr="00F91C51">
        <w:rPr>
          <w:rFonts w:ascii="Times New Roman" w:hAnsi="Times New Roman"/>
          <w:color w:val="000000"/>
          <w:sz w:val="28"/>
          <w:lang w:val="ru-RU"/>
        </w:rPr>
        <w:t xml:space="preserve"> </w:t>
      </w:r>
      <w:r>
        <w:rPr>
          <w:rFonts w:ascii="Times New Roman" w:hAnsi="Times New Roman"/>
          <w:color w:val="000000"/>
          <w:sz w:val="28"/>
        </w:rPr>
        <w:t>Tense</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глаголы в видовременных формах действительного залога в изъявительном наклонении в </w:t>
      </w:r>
      <w:r>
        <w:rPr>
          <w:rFonts w:ascii="Times New Roman" w:hAnsi="Times New Roman"/>
          <w:color w:val="000000"/>
          <w:sz w:val="28"/>
        </w:rPr>
        <w:t>Present</w:t>
      </w:r>
      <w:r w:rsidRPr="00F91C51">
        <w:rPr>
          <w:rFonts w:ascii="Times New Roman" w:hAnsi="Times New Roman"/>
          <w:color w:val="000000"/>
          <w:sz w:val="28"/>
          <w:lang w:val="ru-RU"/>
        </w:rPr>
        <w:t xml:space="preserve"> </w:t>
      </w:r>
      <w:r>
        <w:rPr>
          <w:rFonts w:ascii="Times New Roman" w:hAnsi="Times New Roman"/>
          <w:color w:val="000000"/>
          <w:sz w:val="28"/>
        </w:rPr>
        <w:t>Perfect</w:t>
      </w:r>
      <w:r w:rsidRPr="00F91C51">
        <w:rPr>
          <w:rFonts w:ascii="Times New Roman" w:hAnsi="Times New Roman"/>
          <w:color w:val="000000"/>
          <w:sz w:val="28"/>
          <w:lang w:val="ru-RU"/>
        </w:rPr>
        <w:t xml:space="preserve"> </w:t>
      </w:r>
      <w:r>
        <w:rPr>
          <w:rFonts w:ascii="Times New Roman" w:hAnsi="Times New Roman"/>
          <w:color w:val="000000"/>
          <w:sz w:val="28"/>
        </w:rPr>
        <w:t>Tense</w:t>
      </w:r>
      <w:r w:rsidRPr="00F91C51">
        <w:rPr>
          <w:rFonts w:ascii="Times New Roman" w:hAnsi="Times New Roman"/>
          <w:color w:val="000000"/>
          <w:sz w:val="28"/>
          <w:lang w:val="ru-RU"/>
        </w:rPr>
        <w:t xml:space="preserve"> в повествовательных (утвердительных и отрицательных) и вопросительных предложениях;</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имена существительные во множественном числе, в том числе имена существительные, имеющие форму только множественного числа;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имена существительные с причастиями настоящего и прошедшего </w:t>
      </w:r>
      <w:proofErr w:type="gramStart"/>
      <w:r w:rsidRPr="00F91C51">
        <w:rPr>
          <w:rFonts w:ascii="Times New Roman" w:hAnsi="Times New Roman"/>
          <w:color w:val="000000"/>
          <w:sz w:val="28"/>
          <w:lang w:val="ru-RU"/>
        </w:rPr>
        <w:t>времени;наречия</w:t>
      </w:r>
      <w:proofErr w:type="gramEnd"/>
      <w:r w:rsidRPr="00F91C51">
        <w:rPr>
          <w:rFonts w:ascii="Times New Roman" w:hAnsi="Times New Roman"/>
          <w:color w:val="000000"/>
          <w:sz w:val="28"/>
          <w:lang w:val="ru-RU"/>
        </w:rPr>
        <w:t xml:space="preserve"> в положительной, сравнительной и превосходной степенях, образованные по правилу, и исключения;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5) владеть социокультурными знаниями и умениями: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понимать и использовать в устной и письменной речи наиболее употребительную лексику, обозначающую фоновую лексику страны (стран) изучаемого языка в рамках тематического содержания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правильно оформлять адрес, писать фамилии и имена (свои, родственников и друзей) на английском языке (в анкете, формуляре);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обладать базовыми знаниями о социокультурном портрете родной страны и страны (стран)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кратко представлять Россию и страны (стран)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6) владеть компенсаторными умениями: использовать при чтении и аудировании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7) участвовать в несложных учебных проектах с использованием материалов на английском языке с применением ИКТ, соблюдая правила информационной безопасности при работе в сети Интернет;</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8) использовать иноязычные словари и справочники, в том числе информационно-справочные системы в электронной форме.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Предметные результаты освоения программы </w:t>
      </w:r>
      <w:proofErr w:type="gramStart"/>
      <w:r w:rsidRPr="00F91C51">
        <w:rPr>
          <w:rFonts w:ascii="Times New Roman" w:hAnsi="Times New Roman"/>
          <w:color w:val="000000"/>
          <w:sz w:val="28"/>
          <w:lang w:val="ru-RU"/>
        </w:rPr>
        <w:t>по иностранному</w:t>
      </w:r>
      <w:proofErr w:type="gramEnd"/>
      <w:r w:rsidRPr="00F91C51">
        <w:rPr>
          <w:rFonts w:ascii="Times New Roman" w:hAnsi="Times New Roman"/>
          <w:color w:val="000000"/>
          <w:sz w:val="28"/>
          <w:lang w:val="ru-RU"/>
        </w:rPr>
        <w:t xml:space="preserve"> (английскому) языку к концу обучения</w:t>
      </w:r>
      <w:r w:rsidRPr="00F91C51">
        <w:rPr>
          <w:rFonts w:ascii="Times New Roman" w:hAnsi="Times New Roman"/>
          <w:b/>
          <w:i/>
          <w:color w:val="000000"/>
          <w:sz w:val="28"/>
          <w:lang w:val="ru-RU"/>
        </w:rPr>
        <w:t xml:space="preserve"> в 6 классе: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1) владеть основными видами речевой деятельности:</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 xml:space="preserve">говорение: </w:t>
      </w:r>
      <w:r w:rsidRPr="00F91C51">
        <w:rPr>
          <w:rFonts w:ascii="Times New Roman" w:hAnsi="Times New Roman"/>
          <w:color w:val="000000"/>
          <w:sz w:val="28"/>
          <w:lang w:val="ru-RU"/>
        </w:rPr>
        <w:t>вести разные виды диалогов (диалог этикетного характера, диалог - побуждение к действию, диалог-расспрос) в рамках отобранного тематического содержания речи в стандартных ситуациях неофициального общения с вербальными и (или) со зрительными опорами, с соблюдением норм речевого этикета, принятого в стране (странах) изучаемого языка (до 5 реплик со стороны каждого собеседника);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(объем монологического высказывания - 7 - 8 фраз), излагать основное содержание прочитанного текста с вербальными и (или) зрительными опорами (объем - 7 - 8 фраз); кратко излагать результаты выполненной проектной работы (объем - 7 - 8 фраз);</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аудирование:</w:t>
      </w:r>
      <w:r w:rsidRPr="00F91C51">
        <w:rPr>
          <w:rFonts w:ascii="Times New Roman" w:hAnsi="Times New Roman"/>
          <w:color w:val="000000"/>
          <w:sz w:val="28"/>
          <w:lang w:val="ru-RU"/>
        </w:rPr>
        <w:t xml:space="preserve"> 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в зависимости от поставленной коммуникативной задачи: с пониманием основного </w:t>
      </w:r>
      <w:r w:rsidRPr="00F91C51">
        <w:rPr>
          <w:rFonts w:ascii="Times New Roman" w:hAnsi="Times New Roman"/>
          <w:color w:val="000000"/>
          <w:sz w:val="28"/>
          <w:lang w:val="ru-RU"/>
        </w:rPr>
        <w:lastRenderedPageBreak/>
        <w:t>содержания, с пониманием запрашиваемой информации (время звучания текста (текстов) для аудирования - до 1 минуты);</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 xml:space="preserve">смысловое чтение: </w:t>
      </w:r>
      <w:r w:rsidRPr="00F91C51">
        <w:rPr>
          <w:rFonts w:ascii="Times New Roman" w:hAnsi="Times New Roman"/>
          <w:color w:val="000000"/>
          <w:sz w:val="28"/>
          <w:lang w:val="ru-RU"/>
        </w:rPr>
        <w:t>читать про себя и понимать несложные адаптированные аутентичные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(объем текста (текстов) для чтения - 220 - 250 слов), читать про себя несплошные тексты (таблицы) и понимать представленную в них информацию, определять тему текста по заголовку;</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письменная речь:</w:t>
      </w:r>
      <w:r w:rsidRPr="00F91C51">
        <w:rPr>
          <w:rFonts w:ascii="Times New Roman" w:hAnsi="Times New Roman"/>
          <w:color w:val="000000"/>
          <w:sz w:val="28"/>
          <w:lang w:val="ru-RU"/>
        </w:rPr>
        <w:t xml:space="preserve"> заполнять анкеты и формуляры в соответствии с нормами речевого этикета, принятыми в стране (странах) изучаемого языка, с указанием личной информации, писать электронное сообщение личного характера, соблюдая речевой этикет, принятый в стране (странах) изучаемого языка (объем сообщения - до 70 слов), создавать небольшое письменное высказывание с использованием образца, плана, ключевых слов, картинок (объем высказывания - до 70 слов);</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2) владеть фонетическими навыками: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Различение на слух и адекватное, без ошибок, ведущих к сбою в коммуникации, произнесение слов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выразительно читать вслух небольшие адаптированные аутентичные тексты объемом до 85 слов, построенные на изученном языковом материале, с соблюдением правил чтения и соответствующей интонацией, демонстрируя понимание содержания текста, читать новые слова согласно основным правилам чтения;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владеть орфографическими навыками: правильно писать изученные слова;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3) распознавать в устной речи и письменном тексте 750 лексических единиц (слов, словосочетаний, речевых клише) и правильно употреблять в устной и письменной речи 675 лексических единиц (включая 595 лексических единиц, освоенных ранее), обслуживающих ситуации общения в рамках тематического содержания, с соблюдением существующей нормы лексической сочетаемости;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распознавать и употреблять в устной и письменной речи родственные слова, образованные с использованием аффиксации: имена существительные с помощью суффикса -</w:t>
      </w:r>
      <w:r>
        <w:rPr>
          <w:rFonts w:ascii="Times New Roman" w:hAnsi="Times New Roman"/>
          <w:color w:val="000000"/>
          <w:sz w:val="28"/>
        </w:rPr>
        <w:t>ing</w:t>
      </w:r>
      <w:r w:rsidRPr="00F91C51">
        <w:rPr>
          <w:rFonts w:ascii="Times New Roman" w:hAnsi="Times New Roman"/>
          <w:color w:val="000000"/>
          <w:sz w:val="28"/>
          <w:lang w:val="ru-RU"/>
        </w:rPr>
        <w:t>, имена прилагательные с помощью суффиксов -</w:t>
      </w:r>
      <w:r>
        <w:rPr>
          <w:rFonts w:ascii="Times New Roman" w:hAnsi="Times New Roman"/>
          <w:color w:val="000000"/>
          <w:sz w:val="28"/>
        </w:rPr>
        <w:t>ing</w:t>
      </w:r>
      <w:r w:rsidRPr="00F91C51">
        <w:rPr>
          <w:rFonts w:ascii="Times New Roman" w:hAnsi="Times New Roman"/>
          <w:color w:val="000000"/>
          <w:sz w:val="28"/>
          <w:lang w:val="ru-RU"/>
        </w:rPr>
        <w:t>, -</w:t>
      </w:r>
      <w:r>
        <w:rPr>
          <w:rFonts w:ascii="Times New Roman" w:hAnsi="Times New Roman"/>
          <w:color w:val="000000"/>
          <w:sz w:val="28"/>
        </w:rPr>
        <w:t>less</w:t>
      </w:r>
      <w:r w:rsidRPr="00F91C51">
        <w:rPr>
          <w:rFonts w:ascii="Times New Roman" w:hAnsi="Times New Roman"/>
          <w:color w:val="000000"/>
          <w:sz w:val="28"/>
          <w:lang w:val="ru-RU"/>
        </w:rPr>
        <w:t>, -</w:t>
      </w:r>
      <w:r>
        <w:rPr>
          <w:rFonts w:ascii="Times New Roman" w:hAnsi="Times New Roman"/>
          <w:color w:val="000000"/>
          <w:sz w:val="28"/>
        </w:rPr>
        <w:t>ive</w:t>
      </w:r>
      <w:r w:rsidRPr="00F91C51">
        <w:rPr>
          <w:rFonts w:ascii="Times New Roman" w:hAnsi="Times New Roman"/>
          <w:color w:val="000000"/>
          <w:sz w:val="28"/>
          <w:lang w:val="ru-RU"/>
        </w:rPr>
        <w:t>, -</w:t>
      </w:r>
      <w:r>
        <w:rPr>
          <w:rFonts w:ascii="Times New Roman" w:hAnsi="Times New Roman"/>
          <w:color w:val="000000"/>
          <w:sz w:val="28"/>
        </w:rPr>
        <w:t>al</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распознавать и употреблять в устной и письменной речи изученные синонимы, антонимы и интернациональные слова;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распознавать и употреблять в устной и письменной речи различные средства связи для обеспечения целостности высказывания;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4) понимать особенности структуры простых и сложных предложений английского языка, различных коммуникативных типов предложений английского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распознавать и употреблять в устной и письменной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сложноподчиненные предложения с придаточными определительными с союзными словами </w:t>
      </w:r>
      <w:r>
        <w:rPr>
          <w:rFonts w:ascii="Times New Roman" w:hAnsi="Times New Roman"/>
          <w:color w:val="000000"/>
          <w:sz w:val="28"/>
        </w:rPr>
        <w:t>who</w:t>
      </w:r>
      <w:r w:rsidRPr="00F91C51">
        <w:rPr>
          <w:rFonts w:ascii="Times New Roman" w:hAnsi="Times New Roman"/>
          <w:color w:val="000000"/>
          <w:sz w:val="28"/>
          <w:lang w:val="ru-RU"/>
        </w:rPr>
        <w:t xml:space="preserve">, </w:t>
      </w:r>
      <w:r>
        <w:rPr>
          <w:rFonts w:ascii="Times New Roman" w:hAnsi="Times New Roman"/>
          <w:color w:val="000000"/>
          <w:sz w:val="28"/>
        </w:rPr>
        <w:t>which</w:t>
      </w:r>
      <w:r w:rsidRPr="00F91C51">
        <w:rPr>
          <w:rFonts w:ascii="Times New Roman" w:hAnsi="Times New Roman"/>
          <w:color w:val="000000"/>
          <w:sz w:val="28"/>
          <w:lang w:val="ru-RU"/>
        </w:rPr>
        <w:t xml:space="preserve">, </w:t>
      </w:r>
      <w:r>
        <w:rPr>
          <w:rFonts w:ascii="Times New Roman" w:hAnsi="Times New Roman"/>
          <w:color w:val="000000"/>
          <w:sz w:val="28"/>
        </w:rPr>
        <w:t>that</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сложноподчиненные предложения </w:t>
      </w:r>
      <w:proofErr w:type="gramStart"/>
      <w:r w:rsidRPr="00F91C51">
        <w:rPr>
          <w:rFonts w:ascii="Times New Roman" w:hAnsi="Times New Roman"/>
          <w:color w:val="000000"/>
          <w:sz w:val="28"/>
          <w:lang w:val="ru-RU"/>
        </w:rPr>
        <w:t>с придаточными времени</w:t>
      </w:r>
      <w:proofErr w:type="gramEnd"/>
      <w:r w:rsidRPr="00F91C51">
        <w:rPr>
          <w:rFonts w:ascii="Times New Roman" w:hAnsi="Times New Roman"/>
          <w:color w:val="000000"/>
          <w:sz w:val="28"/>
          <w:lang w:val="ru-RU"/>
        </w:rPr>
        <w:t xml:space="preserve"> с союзом </w:t>
      </w:r>
      <w:r>
        <w:rPr>
          <w:rFonts w:ascii="Times New Roman" w:hAnsi="Times New Roman"/>
          <w:color w:val="000000"/>
          <w:sz w:val="28"/>
        </w:rPr>
        <w:t>since</w:t>
      </w:r>
      <w:r w:rsidRPr="00F91C51">
        <w:rPr>
          <w:rFonts w:ascii="Times New Roman" w:hAnsi="Times New Roman"/>
          <w:color w:val="000000"/>
          <w:sz w:val="28"/>
          <w:lang w:val="ru-RU"/>
        </w:rPr>
        <w:t xml:space="preserve"> (для рецептивного усвоения - узнавания в тексте);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предложения с конструкциями </w:t>
      </w:r>
      <w:r>
        <w:rPr>
          <w:rFonts w:ascii="Times New Roman" w:hAnsi="Times New Roman"/>
          <w:color w:val="000000"/>
          <w:sz w:val="28"/>
        </w:rPr>
        <w:t>as</w:t>
      </w:r>
      <w:r w:rsidRPr="00F91C51">
        <w:rPr>
          <w:rFonts w:ascii="Times New Roman" w:hAnsi="Times New Roman"/>
          <w:color w:val="000000"/>
          <w:sz w:val="28"/>
          <w:lang w:val="ru-RU"/>
        </w:rPr>
        <w:t xml:space="preserve"> ... </w:t>
      </w:r>
      <w:r>
        <w:rPr>
          <w:rFonts w:ascii="Times New Roman" w:hAnsi="Times New Roman"/>
          <w:color w:val="000000"/>
          <w:sz w:val="28"/>
        </w:rPr>
        <w:t>as</w:t>
      </w:r>
      <w:r w:rsidRPr="00F91C51">
        <w:rPr>
          <w:rFonts w:ascii="Times New Roman" w:hAnsi="Times New Roman"/>
          <w:color w:val="000000"/>
          <w:sz w:val="28"/>
          <w:lang w:val="ru-RU"/>
        </w:rPr>
        <w:t xml:space="preserve">, </w:t>
      </w:r>
      <w:r>
        <w:rPr>
          <w:rFonts w:ascii="Times New Roman" w:hAnsi="Times New Roman"/>
          <w:color w:val="000000"/>
          <w:sz w:val="28"/>
        </w:rPr>
        <w:t>not</w:t>
      </w:r>
      <w:r w:rsidRPr="00F91C51">
        <w:rPr>
          <w:rFonts w:ascii="Times New Roman" w:hAnsi="Times New Roman"/>
          <w:color w:val="000000"/>
          <w:sz w:val="28"/>
          <w:lang w:val="ru-RU"/>
        </w:rPr>
        <w:t xml:space="preserve"> </w:t>
      </w:r>
      <w:r>
        <w:rPr>
          <w:rFonts w:ascii="Times New Roman" w:hAnsi="Times New Roman"/>
          <w:color w:val="000000"/>
          <w:sz w:val="28"/>
        </w:rPr>
        <w:t>so</w:t>
      </w:r>
      <w:r w:rsidRPr="00F91C51">
        <w:rPr>
          <w:rFonts w:ascii="Times New Roman" w:hAnsi="Times New Roman"/>
          <w:color w:val="000000"/>
          <w:sz w:val="28"/>
          <w:lang w:val="ru-RU"/>
        </w:rPr>
        <w:t xml:space="preserve"> ... </w:t>
      </w:r>
      <w:r>
        <w:rPr>
          <w:rFonts w:ascii="Times New Roman" w:hAnsi="Times New Roman"/>
          <w:color w:val="000000"/>
          <w:sz w:val="28"/>
        </w:rPr>
        <w:t>as</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глаголы в видовременных формах действительного залога в изъявительном наклонении в </w:t>
      </w:r>
      <w:r>
        <w:rPr>
          <w:rFonts w:ascii="Times New Roman" w:hAnsi="Times New Roman"/>
          <w:color w:val="000000"/>
          <w:sz w:val="28"/>
        </w:rPr>
        <w:t>Present</w:t>
      </w:r>
      <w:r w:rsidRPr="00F91C51">
        <w:rPr>
          <w:rFonts w:ascii="Times New Roman" w:hAnsi="Times New Roman"/>
          <w:color w:val="000000"/>
          <w:sz w:val="28"/>
          <w:lang w:val="ru-RU"/>
        </w:rPr>
        <w:t>/</w:t>
      </w:r>
      <w:r>
        <w:rPr>
          <w:rFonts w:ascii="Times New Roman" w:hAnsi="Times New Roman"/>
          <w:color w:val="000000"/>
          <w:sz w:val="28"/>
        </w:rPr>
        <w:t>Past</w:t>
      </w:r>
      <w:r w:rsidRPr="00F91C51">
        <w:rPr>
          <w:rFonts w:ascii="Times New Roman" w:hAnsi="Times New Roman"/>
          <w:color w:val="000000"/>
          <w:sz w:val="28"/>
          <w:lang w:val="ru-RU"/>
        </w:rPr>
        <w:t xml:space="preserve"> </w:t>
      </w:r>
      <w:r>
        <w:rPr>
          <w:rFonts w:ascii="Times New Roman" w:hAnsi="Times New Roman"/>
          <w:color w:val="000000"/>
          <w:sz w:val="28"/>
        </w:rPr>
        <w:t>Continuous</w:t>
      </w:r>
      <w:r w:rsidRPr="00F91C51">
        <w:rPr>
          <w:rFonts w:ascii="Times New Roman" w:hAnsi="Times New Roman"/>
          <w:color w:val="000000"/>
          <w:sz w:val="28"/>
          <w:lang w:val="ru-RU"/>
        </w:rPr>
        <w:t xml:space="preserve"> </w:t>
      </w:r>
      <w:r>
        <w:rPr>
          <w:rFonts w:ascii="Times New Roman" w:hAnsi="Times New Roman"/>
          <w:color w:val="000000"/>
          <w:sz w:val="28"/>
        </w:rPr>
        <w:t>Tense</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все типы вопросительных предложений (общий, специальный, альтернативный, разделительный вопросы) в </w:t>
      </w:r>
      <w:r>
        <w:rPr>
          <w:rFonts w:ascii="Times New Roman" w:hAnsi="Times New Roman"/>
          <w:color w:val="000000"/>
          <w:sz w:val="28"/>
        </w:rPr>
        <w:t>Present</w:t>
      </w:r>
      <w:r w:rsidRPr="00F91C51">
        <w:rPr>
          <w:rFonts w:ascii="Times New Roman" w:hAnsi="Times New Roman"/>
          <w:color w:val="000000"/>
          <w:sz w:val="28"/>
          <w:lang w:val="ru-RU"/>
        </w:rPr>
        <w:t>/</w:t>
      </w:r>
      <w:r>
        <w:rPr>
          <w:rFonts w:ascii="Times New Roman" w:hAnsi="Times New Roman"/>
          <w:color w:val="000000"/>
          <w:sz w:val="28"/>
        </w:rPr>
        <w:t>Past</w:t>
      </w:r>
      <w:r w:rsidRPr="00F91C51">
        <w:rPr>
          <w:rFonts w:ascii="Times New Roman" w:hAnsi="Times New Roman"/>
          <w:color w:val="000000"/>
          <w:sz w:val="28"/>
          <w:lang w:val="ru-RU"/>
        </w:rPr>
        <w:t xml:space="preserve"> </w:t>
      </w:r>
      <w:r>
        <w:rPr>
          <w:rFonts w:ascii="Times New Roman" w:hAnsi="Times New Roman"/>
          <w:color w:val="000000"/>
          <w:sz w:val="28"/>
        </w:rPr>
        <w:t>Continuous</w:t>
      </w:r>
      <w:r w:rsidRPr="00F91C51">
        <w:rPr>
          <w:rFonts w:ascii="Times New Roman" w:hAnsi="Times New Roman"/>
          <w:color w:val="000000"/>
          <w:sz w:val="28"/>
          <w:lang w:val="ru-RU"/>
        </w:rPr>
        <w:t xml:space="preserve"> </w:t>
      </w:r>
      <w:r>
        <w:rPr>
          <w:rFonts w:ascii="Times New Roman" w:hAnsi="Times New Roman"/>
          <w:color w:val="000000"/>
          <w:sz w:val="28"/>
        </w:rPr>
        <w:t>Tense</w:t>
      </w:r>
      <w:r w:rsidRPr="00F91C51">
        <w:rPr>
          <w:rFonts w:ascii="Times New Roman" w:hAnsi="Times New Roman"/>
          <w:color w:val="000000"/>
          <w:sz w:val="28"/>
          <w:lang w:val="ru-RU"/>
        </w:rPr>
        <w:t>;</w:t>
      </w:r>
    </w:p>
    <w:p w:rsidR="00C45A5F" w:rsidRDefault="00F91C51">
      <w:pPr>
        <w:spacing w:after="0" w:line="264" w:lineRule="auto"/>
        <w:ind w:firstLine="600"/>
        <w:jc w:val="both"/>
      </w:pPr>
      <w:r>
        <w:rPr>
          <w:rFonts w:ascii="Times New Roman" w:hAnsi="Times New Roman"/>
          <w:color w:val="000000"/>
          <w:sz w:val="28"/>
        </w:rPr>
        <w:t>модальные глаголы и их эквиваленты (can/be able to, must/have to, may, should, need</w:t>
      </w:r>
      <w:proofErr w:type="gramStart"/>
      <w:r>
        <w:rPr>
          <w:rFonts w:ascii="Times New Roman" w:hAnsi="Times New Roman"/>
          <w:color w:val="000000"/>
          <w:sz w:val="28"/>
        </w:rPr>
        <w:t>);слова</w:t>
      </w:r>
      <w:proofErr w:type="gramEnd"/>
      <w:r>
        <w:rPr>
          <w:rFonts w:ascii="Times New Roman" w:hAnsi="Times New Roman"/>
          <w:color w:val="000000"/>
          <w:sz w:val="28"/>
        </w:rPr>
        <w:t>, выражающие количество (little/a little, few/a few);</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возвратные, неопределенные местоимения </w:t>
      </w:r>
      <w:r>
        <w:rPr>
          <w:rFonts w:ascii="Times New Roman" w:hAnsi="Times New Roman"/>
          <w:color w:val="000000"/>
          <w:sz w:val="28"/>
        </w:rPr>
        <w:t>some</w:t>
      </w:r>
      <w:r w:rsidRPr="00F91C51">
        <w:rPr>
          <w:rFonts w:ascii="Times New Roman" w:hAnsi="Times New Roman"/>
          <w:color w:val="000000"/>
          <w:sz w:val="28"/>
          <w:lang w:val="ru-RU"/>
        </w:rPr>
        <w:t xml:space="preserve">, </w:t>
      </w:r>
      <w:r>
        <w:rPr>
          <w:rFonts w:ascii="Times New Roman" w:hAnsi="Times New Roman"/>
          <w:color w:val="000000"/>
          <w:sz w:val="28"/>
        </w:rPr>
        <w:t>any</w:t>
      </w:r>
      <w:r w:rsidRPr="00F91C51">
        <w:rPr>
          <w:rFonts w:ascii="Times New Roman" w:hAnsi="Times New Roman"/>
          <w:color w:val="000000"/>
          <w:sz w:val="28"/>
          <w:lang w:val="ru-RU"/>
        </w:rPr>
        <w:t xml:space="preserve"> и их производные (</w:t>
      </w:r>
      <w:r>
        <w:rPr>
          <w:rFonts w:ascii="Times New Roman" w:hAnsi="Times New Roman"/>
          <w:color w:val="000000"/>
          <w:sz w:val="28"/>
        </w:rPr>
        <w:t>somebody</w:t>
      </w:r>
      <w:r w:rsidRPr="00F91C51">
        <w:rPr>
          <w:rFonts w:ascii="Times New Roman" w:hAnsi="Times New Roman"/>
          <w:color w:val="000000"/>
          <w:sz w:val="28"/>
          <w:lang w:val="ru-RU"/>
        </w:rPr>
        <w:t xml:space="preserve">, </w:t>
      </w:r>
      <w:r>
        <w:rPr>
          <w:rFonts w:ascii="Times New Roman" w:hAnsi="Times New Roman"/>
          <w:color w:val="000000"/>
          <w:sz w:val="28"/>
        </w:rPr>
        <w:t>anybody</w:t>
      </w:r>
      <w:r w:rsidRPr="00F91C51">
        <w:rPr>
          <w:rFonts w:ascii="Times New Roman" w:hAnsi="Times New Roman"/>
          <w:color w:val="000000"/>
          <w:sz w:val="28"/>
          <w:lang w:val="ru-RU"/>
        </w:rPr>
        <w:t xml:space="preserve">; </w:t>
      </w:r>
      <w:r>
        <w:rPr>
          <w:rFonts w:ascii="Times New Roman" w:hAnsi="Times New Roman"/>
          <w:color w:val="000000"/>
          <w:sz w:val="28"/>
        </w:rPr>
        <w:t>something</w:t>
      </w:r>
      <w:r w:rsidRPr="00F91C51">
        <w:rPr>
          <w:rFonts w:ascii="Times New Roman" w:hAnsi="Times New Roman"/>
          <w:color w:val="000000"/>
          <w:sz w:val="28"/>
          <w:lang w:val="ru-RU"/>
        </w:rPr>
        <w:t xml:space="preserve">, </w:t>
      </w:r>
      <w:r>
        <w:rPr>
          <w:rFonts w:ascii="Times New Roman" w:hAnsi="Times New Roman"/>
          <w:color w:val="000000"/>
          <w:sz w:val="28"/>
        </w:rPr>
        <w:t>anything</w:t>
      </w:r>
      <w:r w:rsidRPr="00F91C51">
        <w:rPr>
          <w:rFonts w:ascii="Times New Roman" w:hAnsi="Times New Roman"/>
          <w:color w:val="000000"/>
          <w:sz w:val="28"/>
          <w:lang w:val="ru-RU"/>
        </w:rPr>
        <w:t xml:space="preserve">, </w:t>
      </w:r>
      <w:r>
        <w:rPr>
          <w:rFonts w:ascii="Times New Roman" w:hAnsi="Times New Roman"/>
          <w:color w:val="000000"/>
          <w:sz w:val="28"/>
        </w:rPr>
        <w:t>etc</w:t>
      </w:r>
      <w:r w:rsidRPr="00F91C51">
        <w:rPr>
          <w:rFonts w:ascii="Times New Roman" w:hAnsi="Times New Roman"/>
          <w:color w:val="000000"/>
          <w:sz w:val="28"/>
          <w:lang w:val="ru-RU"/>
        </w:rPr>
        <w:t xml:space="preserve">.), </w:t>
      </w:r>
      <w:r>
        <w:rPr>
          <w:rFonts w:ascii="Times New Roman" w:hAnsi="Times New Roman"/>
          <w:color w:val="000000"/>
          <w:sz w:val="28"/>
        </w:rPr>
        <w:t>every</w:t>
      </w:r>
      <w:r w:rsidRPr="00F91C51">
        <w:rPr>
          <w:rFonts w:ascii="Times New Roman" w:hAnsi="Times New Roman"/>
          <w:color w:val="000000"/>
          <w:sz w:val="28"/>
          <w:lang w:val="ru-RU"/>
        </w:rPr>
        <w:t xml:space="preserve"> и производные (</w:t>
      </w:r>
      <w:r>
        <w:rPr>
          <w:rFonts w:ascii="Times New Roman" w:hAnsi="Times New Roman"/>
          <w:color w:val="000000"/>
          <w:sz w:val="28"/>
        </w:rPr>
        <w:t>everybody</w:t>
      </w:r>
      <w:r w:rsidRPr="00F91C51">
        <w:rPr>
          <w:rFonts w:ascii="Times New Roman" w:hAnsi="Times New Roman"/>
          <w:color w:val="000000"/>
          <w:sz w:val="28"/>
          <w:lang w:val="ru-RU"/>
        </w:rPr>
        <w:t xml:space="preserve">, </w:t>
      </w:r>
      <w:r>
        <w:rPr>
          <w:rFonts w:ascii="Times New Roman" w:hAnsi="Times New Roman"/>
          <w:color w:val="000000"/>
          <w:sz w:val="28"/>
        </w:rPr>
        <w:t>everything</w:t>
      </w:r>
      <w:r w:rsidRPr="00F91C51">
        <w:rPr>
          <w:rFonts w:ascii="Times New Roman" w:hAnsi="Times New Roman"/>
          <w:color w:val="000000"/>
          <w:sz w:val="28"/>
          <w:lang w:val="ru-RU"/>
        </w:rPr>
        <w:t xml:space="preserve"> и другие) в повествовательных (утвердительных и отрицательных) и вопросительных предложениях;</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числительные для обозначения дат и больших чисел (100 - 1000);</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5) владеть социокультурными знаниями и умениями: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понимать и использовать в устной и письменной речи наиболее употребительную лексику страны (стран) изучаемого языка в рамках тематического содержания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обладать базовыми знаниями о социокультурном портрете родной страны и страны (стран)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кратко представлять Россию и страну (страны)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6) владеть компенсаторными умениями: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использовать при чтении и аудировании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7)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8) использовать иноязычные словари и справочники, в том числе информационно-справочные системы в электронной форме;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9) достигать взаимопонимания в процессе устного и письменного общения с носителями иностранного языка, с людьми другой культуры;</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10)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Предметные результаты освоения программы </w:t>
      </w:r>
      <w:proofErr w:type="gramStart"/>
      <w:r w:rsidRPr="00F91C51">
        <w:rPr>
          <w:rFonts w:ascii="Times New Roman" w:hAnsi="Times New Roman"/>
          <w:color w:val="000000"/>
          <w:sz w:val="28"/>
          <w:lang w:val="ru-RU"/>
        </w:rPr>
        <w:t>по иностранному</w:t>
      </w:r>
      <w:proofErr w:type="gramEnd"/>
      <w:r w:rsidRPr="00F91C51">
        <w:rPr>
          <w:rFonts w:ascii="Times New Roman" w:hAnsi="Times New Roman"/>
          <w:color w:val="000000"/>
          <w:sz w:val="28"/>
          <w:lang w:val="ru-RU"/>
        </w:rPr>
        <w:t xml:space="preserve"> (английскому) языку к концу обучения </w:t>
      </w:r>
      <w:r w:rsidRPr="00F91C51">
        <w:rPr>
          <w:rFonts w:ascii="Times New Roman" w:hAnsi="Times New Roman"/>
          <w:b/>
          <w:i/>
          <w:color w:val="000000"/>
          <w:sz w:val="28"/>
          <w:lang w:val="ru-RU"/>
        </w:rPr>
        <w:t>в 7 классе: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1) владеть основными видами речевой деятельности:</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говорение:</w:t>
      </w:r>
      <w:r w:rsidRPr="00F91C51">
        <w:rPr>
          <w:rFonts w:ascii="Times New Roman" w:hAnsi="Times New Roman"/>
          <w:color w:val="000000"/>
          <w:sz w:val="28"/>
          <w:lang w:val="ru-RU"/>
        </w:rPr>
        <w:t xml:space="preserve"> вести разные виды диалогов (диалог этикетного характера, диалог - побуждение к действию, диалог-расспрос, комбинированный диалог, включающий различные виды диалогов)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6 реплик со стороны каждого собеседника);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(объем монологического высказывания - 8 - 9 фраз), излагать основное содержание прочитанного (прослушанного) текста с вербальными и (или) зрительными опорами (объем - 8 - 9 фраз), кратко излагать результаты выполненной проектной работы (объем - 8 - 9 фраз);</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 xml:space="preserve">аудирование: </w:t>
      </w:r>
      <w:r w:rsidRPr="00F91C51">
        <w:rPr>
          <w:rFonts w:ascii="Times New Roman" w:hAnsi="Times New Roman"/>
          <w:color w:val="000000"/>
          <w:sz w:val="28"/>
          <w:lang w:val="ru-RU"/>
        </w:rPr>
        <w:t>воспринимать на слух и понимать несложные аутентичные тексты, содержащие отдельные незнакомые слова, в зависимости от поставленной коммуникативной задачи: с пониманием основного содержания, с пониманием запрашиваемой информации (время звучания текста (текстов) для аудирования - до 1,5 минут);</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смысловое чтение:</w:t>
      </w:r>
      <w:r w:rsidRPr="00F91C51">
        <w:rPr>
          <w:rFonts w:ascii="Times New Roman" w:hAnsi="Times New Roman"/>
          <w:color w:val="000000"/>
          <w:sz w:val="28"/>
          <w:lang w:val="ru-RU"/>
        </w:rPr>
        <w:t xml:space="preserve"> читать про себя и понимать несложные аутентичные тексты, содержащие отдельные незнакомые слова, с различной глубиной </w:t>
      </w:r>
      <w:r w:rsidRPr="00F91C51">
        <w:rPr>
          <w:rFonts w:ascii="Times New Roman" w:hAnsi="Times New Roman"/>
          <w:color w:val="000000"/>
          <w:sz w:val="28"/>
          <w:lang w:val="ru-RU"/>
        </w:rPr>
        <w:lastRenderedPageBreak/>
        <w:t>проникновения в их содержание в зависимости от поставленной коммуникативной задачи: с пониманием основного содержания, с пониманием нужной (запрашиваемой) информации, с полным пониманием информации, представленной в тексте в эксплицитной (явной) форме (объем текста (текстов) для чтения - до 270 слов), читать про себя несплошные тексты (таблицы, диаграммы) и понимать представленную в них информацию, определять последовательность главных фактов (событий) в тексте;</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письменная речь:</w:t>
      </w:r>
      <w:r w:rsidRPr="00F91C51">
        <w:rPr>
          <w:rFonts w:ascii="Times New Roman" w:hAnsi="Times New Roman"/>
          <w:color w:val="000000"/>
          <w:sz w:val="28"/>
          <w:lang w:val="ru-RU"/>
        </w:rPr>
        <w:t xml:space="preserve"> заполнять анкеты и формуляры с указанием личной информации; писать электронное сообщение личного характера, соблюдая речевой этикет, принятый в стране (странах) изучаемого языка (объем сообщения - до 90 слов), создавать небольшое письменное высказывание с использованием образца, плана, ключевых слов, таблицы (объем высказывания - до 80 слов);</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2) владеть фонетическими навыками: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различать Различение на слух и адекватное, без ошибок, ведущих к сбою в коммуникации, произнесение слов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выразительно читать вслух небольшие аутентичные тексты объемом до 90 слов, построенные на изученном языковом материале, с соблюдением правил чтения и соответствующей интонацией, читать новые слова согласно основным правилам чтения;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владеть орфографическими навыками: правильно писать изученные слова;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3) распознавать в устной речи и письменном тексте 900 лексических единиц (слов, словосочетаний, речевых клише) и правильно употреблять в устной и письменной речи 850 лексических единиц, обслуживающих ситуации общения в рамках тематического содержания, с соблюдением существующей нормы лексической сочетаемости;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распознавать и употреблять в устной и письменной речи родственные слова, образованные с использованием аффиксации: имена существительные с помощью суффиксов -</w:t>
      </w:r>
      <w:r>
        <w:rPr>
          <w:rFonts w:ascii="Times New Roman" w:hAnsi="Times New Roman"/>
          <w:color w:val="000000"/>
          <w:sz w:val="28"/>
        </w:rPr>
        <w:t>ness</w:t>
      </w:r>
      <w:r w:rsidRPr="00F91C51">
        <w:rPr>
          <w:rFonts w:ascii="Times New Roman" w:hAnsi="Times New Roman"/>
          <w:color w:val="000000"/>
          <w:sz w:val="28"/>
          <w:lang w:val="ru-RU"/>
        </w:rPr>
        <w:t>, -</w:t>
      </w:r>
      <w:r>
        <w:rPr>
          <w:rFonts w:ascii="Times New Roman" w:hAnsi="Times New Roman"/>
          <w:color w:val="000000"/>
          <w:sz w:val="28"/>
        </w:rPr>
        <w:t>ment</w:t>
      </w:r>
      <w:r w:rsidRPr="00F91C51">
        <w:rPr>
          <w:rFonts w:ascii="Times New Roman" w:hAnsi="Times New Roman"/>
          <w:color w:val="000000"/>
          <w:sz w:val="28"/>
          <w:lang w:val="ru-RU"/>
        </w:rPr>
        <w:t>, имена прилагательные с помощью суффиксов -</w:t>
      </w:r>
      <w:r>
        <w:rPr>
          <w:rFonts w:ascii="Times New Roman" w:hAnsi="Times New Roman"/>
          <w:color w:val="000000"/>
          <w:sz w:val="28"/>
        </w:rPr>
        <w:t>ous</w:t>
      </w:r>
      <w:r w:rsidRPr="00F91C51">
        <w:rPr>
          <w:rFonts w:ascii="Times New Roman" w:hAnsi="Times New Roman"/>
          <w:color w:val="000000"/>
          <w:sz w:val="28"/>
          <w:lang w:val="ru-RU"/>
        </w:rPr>
        <w:t>, -</w:t>
      </w:r>
      <w:r>
        <w:rPr>
          <w:rFonts w:ascii="Times New Roman" w:hAnsi="Times New Roman"/>
          <w:color w:val="000000"/>
          <w:sz w:val="28"/>
        </w:rPr>
        <w:t>ly</w:t>
      </w:r>
      <w:r w:rsidRPr="00F91C51">
        <w:rPr>
          <w:rFonts w:ascii="Times New Roman" w:hAnsi="Times New Roman"/>
          <w:color w:val="000000"/>
          <w:sz w:val="28"/>
          <w:lang w:val="ru-RU"/>
        </w:rPr>
        <w:t>, -</w:t>
      </w:r>
      <w:r>
        <w:rPr>
          <w:rFonts w:ascii="Times New Roman" w:hAnsi="Times New Roman"/>
          <w:color w:val="000000"/>
          <w:sz w:val="28"/>
        </w:rPr>
        <w:t>y</w:t>
      </w:r>
      <w:r w:rsidRPr="00F91C51">
        <w:rPr>
          <w:rFonts w:ascii="Times New Roman" w:hAnsi="Times New Roman"/>
          <w:color w:val="000000"/>
          <w:sz w:val="28"/>
          <w:lang w:val="ru-RU"/>
        </w:rPr>
        <w:t xml:space="preserve">, имена прилагательные и наречия с помощью отрицательных префиксов </w:t>
      </w:r>
      <w:r>
        <w:rPr>
          <w:rFonts w:ascii="Times New Roman" w:hAnsi="Times New Roman"/>
          <w:color w:val="000000"/>
          <w:sz w:val="28"/>
        </w:rPr>
        <w:t>in</w:t>
      </w:r>
      <w:r w:rsidRPr="00F91C51">
        <w:rPr>
          <w:rFonts w:ascii="Times New Roman" w:hAnsi="Times New Roman"/>
          <w:color w:val="000000"/>
          <w:sz w:val="28"/>
          <w:lang w:val="ru-RU"/>
        </w:rPr>
        <w:t>-/</w:t>
      </w:r>
      <w:r>
        <w:rPr>
          <w:rFonts w:ascii="Times New Roman" w:hAnsi="Times New Roman"/>
          <w:color w:val="000000"/>
          <w:sz w:val="28"/>
        </w:rPr>
        <w:t>im</w:t>
      </w:r>
      <w:r w:rsidRPr="00F91C51">
        <w:rPr>
          <w:rFonts w:ascii="Times New Roman" w:hAnsi="Times New Roman"/>
          <w:color w:val="000000"/>
          <w:sz w:val="28"/>
          <w:lang w:val="ru-RU"/>
        </w:rPr>
        <w:t xml:space="preserve">-, сложные имена прилагательные путем </w:t>
      </w:r>
      <w:r w:rsidRPr="00F91C51">
        <w:rPr>
          <w:rFonts w:ascii="Times New Roman" w:hAnsi="Times New Roman"/>
          <w:color w:val="000000"/>
          <w:sz w:val="28"/>
          <w:lang w:val="ru-RU"/>
        </w:rPr>
        <w:lastRenderedPageBreak/>
        <w:t>соединения основы прилагательного с основой существительного с добавлением суффикса -</w:t>
      </w:r>
      <w:r>
        <w:rPr>
          <w:rFonts w:ascii="Times New Roman" w:hAnsi="Times New Roman"/>
          <w:color w:val="000000"/>
          <w:sz w:val="28"/>
        </w:rPr>
        <w:t>ed</w:t>
      </w:r>
      <w:r w:rsidRPr="00F91C51">
        <w:rPr>
          <w:rFonts w:ascii="Times New Roman" w:hAnsi="Times New Roman"/>
          <w:color w:val="000000"/>
          <w:sz w:val="28"/>
          <w:lang w:val="ru-RU"/>
        </w:rPr>
        <w:t xml:space="preserve"> (</w:t>
      </w:r>
      <w:r>
        <w:rPr>
          <w:rFonts w:ascii="Times New Roman" w:hAnsi="Times New Roman"/>
          <w:color w:val="000000"/>
          <w:sz w:val="28"/>
        </w:rPr>
        <w:t>blue</w:t>
      </w:r>
      <w:r w:rsidRPr="00F91C51">
        <w:rPr>
          <w:rFonts w:ascii="Times New Roman" w:hAnsi="Times New Roman"/>
          <w:color w:val="000000"/>
          <w:sz w:val="28"/>
          <w:lang w:val="ru-RU"/>
        </w:rPr>
        <w:t>-</w:t>
      </w:r>
      <w:r>
        <w:rPr>
          <w:rFonts w:ascii="Times New Roman" w:hAnsi="Times New Roman"/>
          <w:color w:val="000000"/>
          <w:sz w:val="28"/>
        </w:rPr>
        <w:t>eyed</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распознавать и употреблять в устной и письменной речи изученные синонимы, антонимы, многозначные слова, интернациональные слова, наиболее частотные фразовые глаголы;</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распознавать и употреблять в устной и письменной речи различные средства связи в тексте для обеспечения логичности и целостности высказывания;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4) понимать особенности структуры простых и сложных предложений и различных коммуникативных типов предложений английского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распознавать и употреблять в устной и письменной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предложения со сложным дополнением (</w:t>
      </w:r>
      <w:r>
        <w:rPr>
          <w:rFonts w:ascii="Times New Roman" w:hAnsi="Times New Roman"/>
          <w:color w:val="000000"/>
          <w:sz w:val="28"/>
        </w:rPr>
        <w:t>Complex</w:t>
      </w:r>
      <w:r w:rsidRPr="00F91C51">
        <w:rPr>
          <w:rFonts w:ascii="Times New Roman" w:hAnsi="Times New Roman"/>
          <w:color w:val="000000"/>
          <w:sz w:val="28"/>
          <w:lang w:val="ru-RU"/>
        </w:rPr>
        <w:t xml:space="preserve"> </w:t>
      </w:r>
      <w:r>
        <w:rPr>
          <w:rFonts w:ascii="Times New Roman" w:hAnsi="Times New Roman"/>
          <w:color w:val="000000"/>
          <w:sz w:val="28"/>
        </w:rPr>
        <w:t>Object</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условные предложения реального (</w:t>
      </w:r>
      <w:r>
        <w:rPr>
          <w:rFonts w:ascii="Times New Roman" w:hAnsi="Times New Roman"/>
          <w:color w:val="000000"/>
          <w:sz w:val="28"/>
        </w:rPr>
        <w:t>Conditional</w:t>
      </w:r>
      <w:r w:rsidRPr="00F91C51">
        <w:rPr>
          <w:rFonts w:ascii="Times New Roman" w:hAnsi="Times New Roman"/>
          <w:color w:val="000000"/>
          <w:sz w:val="28"/>
          <w:lang w:val="ru-RU"/>
        </w:rPr>
        <w:t xml:space="preserve"> 0, </w:t>
      </w:r>
      <w:r>
        <w:rPr>
          <w:rFonts w:ascii="Times New Roman" w:hAnsi="Times New Roman"/>
          <w:color w:val="000000"/>
          <w:sz w:val="28"/>
        </w:rPr>
        <w:t>Conditional</w:t>
      </w:r>
      <w:r w:rsidRPr="00F91C51">
        <w:rPr>
          <w:rFonts w:ascii="Times New Roman" w:hAnsi="Times New Roman"/>
          <w:color w:val="000000"/>
          <w:sz w:val="28"/>
          <w:lang w:val="ru-RU"/>
        </w:rPr>
        <w:t xml:space="preserve"> </w:t>
      </w:r>
      <w:r>
        <w:rPr>
          <w:rFonts w:ascii="Times New Roman" w:hAnsi="Times New Roman"/>
          <w:color w:val="000000"/>
          <w:sz w:val="28"/>
        </w:rPr>
        <w:t>I</w:t>
      </w:r>
      <w:r w:rsidRPr="00F91C51">
        <w:rPr>
          <w:rFonts w:ascii="Times New Roman" w:hAnsi="Times New Roman"/>
          <w:color w:val="000000"/>
          <w:sz w:val="28"/>
          <w:lang w:val="ru-RU"/>
        </w:rPr>
        <w:t>) характера;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предложения с конструкцией </w:t>
      </w:r>
      <w:r>
        <w:rPr>
          <w:rFonts w:ascii="Times New Roman" w:hAnsi="Times New Roman"/>
          <w:color w:val="000000"/>
          <w:sz w:val="28"/>
        </w:rPr>
        <w:t>to</w:t>
      </w:r>
      <w:r w:rsidRPr="00F91C51">
        <w:rPr>
          <w:rFonts w:ascii="Times New Roman" w:hAnsi="Times New Roman"/>
          <w:color w:val="000000"/>
          <w:sz w:val="28"/>
          <w:lang w:val="ru-RU"/>
        </w:rPr>
        <w:t xml:space="preserve"> </w:t>
      </w:r>
      <w:r>
        <w:rPr>
          <w:rFonts w:ascii="Times New Roman" w:hAnsi="Times New Roman"/>
          <w:color w:val="000000"/>
          <w:sz w:val="28"/>
        </w:rPr>
        <w:t>be</w:t>
      </w:r>
      <w:r w:rsidRPr="00F91C51">
        <w:rPr>
          <w:rFonts w:ascii="Times New Roman" w:hAnsi="Times New Roman"/>
          <w:color w:val="000000"/>
          <w:sz w:val="28"/>
          <w:lang w:val="ru-RU"/>
        </w:rPr>
        <w:t xml:space="preserve"> </w:t>
      </w:r>
      <w:r>
        <w:rPr>
          <w:rFonts w:ascii="Times New Roman" w:hAnsi="Times New Roman"/>
          <w:color w:val="000000"/>
          <w:sz w:val="28"/>
        </w:rPr>
        <w:t>going</w:t>
      </w:r>
      <w:r w:rsidRPr="00F91C51">
        <w:rPr>
          <w:rFonts w:ascii="Times New Roman" w:hAnsi="Times New Roman"/>
          <w:color w:val="000000"/>
          <w:sz w:val="28"/>
          <w:lang w:val="ru-RU"/>
        </w:rPr>
        <w:t xml:space="preserve"> </w:t>
      </w:r>
      <w:r>
        <w:rPr>
          <w:rFonts w:ascii="Times New Roman" w:hAnsi="Times New Roman"/>
          <w:color w:val="000000"/>
          <w:sz w:val="28"/>
        </w:rPr>
        <w:t>to</w:t>
      </w:r>
      <w:r w:rsidRPr="00F91C51">
        <w:rPr>
          <w:rFonts w:ascii="Times New Roman" w:hAnsi="Times New Roman"/>
          <w:color w:val="000000"/>
          <w:sz w:val="28"/>
          <w:lang w:val="ru-RU"/>
        </w:rPr>
        <w:t xml:space="preserve"> + инфинитив и формы </w:t>
      </w:r>
      <w:r>
        <w:rPr>
          <w:rFonts w:ascii="Times New Roman" w:hAnsi="Times New Roman"/>
          <w:color w:val="000000"/>
          <w:sz w:val="28"/>
        </w:rPr>
        <w:t>Future</w:t>
      </w:r>
      <w:r w:rsidRPr="00F91C51">
        <w:rPr>
          <w:rFonts w:ascii="Times New Roman" w:hAnsi="Times New Roman"/>
          <w:color w:val="000000"/>
          <w:sz w:val="28"/>
          <w:lang w:val="ru-RU"/>
        </w:rPr>
        <w:t xml:space="preserve"> </w:t>
      </w:r>
      <w:r>
        <w:rPr>
          <w:rFonts w:ascii="Times New Roman" w:hAnsi="Times New Roman"/>
          <w:color w:val="000000"/>
          <w:sz w:val="28"/>
        </w:rPr>
        <w:t>Simple</w:t>
      </w:r>
      <w:r w:rsidRPr="00F91C51">
        <w:rPr>
          <w:rFonts w:ascii="Times New Roman" w:hAnsi="Times New Roman"/>
          <w:color w:val="000000"/>
          <w:sz w:val="28"/>
          <w:lang w:val="ru-RU"/>
        </w:rPr>
        <w:t xml:space="preserve"> </w:t>
      </w:r>
      <w:r>
        <w:rPr>
          <w:rFonts w:ascii="Times New Roman" w:hAnsi="Times New Roman"/>
          <w:color w:val="000000"/>
          <w:sz w:val="28"/>
        </w:rPr>
        <w:t>Tense</w:t>
      </w:r>
      <w:r w:rsidRPr="00F91C51">
        <w:rPr>
          <w:rFonts w:ascii="Times New Roman" w:hAnsi="Times New Roman"/>
          <w:color w:val="000000"/>
          <w:sz w:val="28"/>
          <w:lang w:val="ru-RU"/>
        </w:rPr>
        <w:t xml:space="preserve"> и </w:t>
      </w:r>
      <w:r>
        <w:rPr>
          <w:rFonts w:ascii="Times New Roman" w:hAnsi="Times New Roman"/>
          <w:color w:val="000000"/>
          <w:sz w:val="28"/>
        </w:rPr>
        <w:t>Present</w:t>
      </w:r>
      <w:r w:rsidRPr="00F91C51">
        <w:rPr>
          <w:rFonts w:ascii="Times New Roman" w:hAnsi="Times New Roman"/>
          <w:color w:val="000000"/>
          <w:sz w:val="28"/>
          <w:lang w:val="ru-RU"/>
        </w:rPr>
        <w:t xml:space="preserve"> </w:t>
      </w:r>
      <w:r>
        <w:rPr>
          <w:rFonts w:ascii="Times New Roman" w:hAnsi="Times New Roman"/>
          <w:color w:val="000000"/>
          <w:sz w:val="28"/>
        </w:rPr>
        <w:t>Continuous</w:t>
      </w:r>
      <w:r w:rsidRPr="00F91C51">
        <w:rPr>
          <w:rFonts w:ascii="Times New Roman" w:hAnsi="Times New Roman"/>
          <w:color w:val="000000"/>
          <w:sz w:val="28"/>
          <w:lang w:val="ru-RU"/>
        </w:rPr>
        <w:t xml:space="preserve"> </w:t>
      </w:r>
      <w:r>
        <w:rPr>
          <w:rFonts w:ascii="Times New Roman" w:hAnsi="Times New Roman"/>
          <w:color w:val="000000"/>
          <w:sz w:val="28"/>
        </w:rPr>
        <w:t>Tense</w:t>
      </w:r>
      <w:r w:rsidRPr="00F91C51">
        <w:rPr>
          <w:rFonts w:ascii="Times New Roman" w:hAnsi="Times New Roman"/>
          <w:color w:val="000000"/>
          <w:sz w:val="28"/>
          <w:lang w:val="ru-RU"/>
        </w:rPr>
        <w:t xml:space="preserve"> для выражения будущего действия;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конструкция </w:t>
      </w:r>
      <w:r>
        <w:rPr>
          <w:rFonts w:ascii="Times New Roman" w:hAnsi="Times New Roman"/>
          <w:color w:val="000000"/>
          <w:sz w:val="28"/>
        </w:rPr>
        <w:t>used</w:t>
      </w:r>
      <w:r w:rsidRPr="00F91C51">
        <w:rPr>
          <w:rFonts w:ascii="Times New Roman" w:hAnsi="Times New Roman"/>
          <w:color w:val="000000"/>
          <w:sz w:val="28"/>
          <w:lang w:val="ru-RU"/>
        </w:rPr>
        <w:t xml:space="preserve"> </w:t>
      </w:r>
      <w:r>
        <w:rPr>
          <w:rFonts w:ascii="Times New Roman" w:hAnsi="Times New Roman"/>
          <w:color w:val="000000"/>
          <w:sz w:val="28"/>
        </w:rPr>
        <w:t>to</w:t>
      </w:r>
      <w:r w:rsidRPr="00F91C51">
        <w:rPr>
          <w:rFonts w:ascii="Times New Roman" w:hAnsi="Times New Roman"/>
          <w:color w:val="000000"/>
          <w:sz w:val="28"/>
          <w:lang w:val="ru-RU"/>
        </w:rPr>
        <w:t xml:space="preserve"> </w:t>
      </w:r>
      <w:r>
        <w:rPr>
          <w:rFonts w:ascii="Times New Roman" w:hAnsi="Times New Roman"/>
          <w:color w:val="000000"/>
          <w:sz w:val="28"/>
        </w:rPr>
        <w:t>do</w:t>
      </w:r>
      <w:r w:rsidRPr="00F91C51">
        <w:rPr>
          <w:rFonts w:ascii="Times New Roman" w:hAnsi="Times New Roman"/>
          <w:color w:val="000000"/>
          <w:sz w:val="28"/>
          <w:lang w:val="ru-RU"/>
        </w:rPr>
        <w:t xml:space="preserve"> </w:t>
      </w:r>
      <w:r>
        <w:rPr>
          <w:rFonts w:ascii="Times New Roman" w:hAnsi="Times New Roman"/>
          <w:color w:val="000000"/>
          <w:sz w:val="28"/>
        </w:rPr>
        <w:t>something</w:t>
      </w:r>
      <w:r w:rsidRPr="00F91C51">
        <w:rPr>
          <w:rFonts w:ascii="Times New Roman" w:hAnsi="Times New Roman"/>
          <w:color w:val="000000"/>
          <w:sz w:val="28"/>
          <w:lang w:val="ru-RU"/>
        </w:rPr>
        <w:t xml:space="preserve"> (для рецептивного усвоения - понимания в текстах);</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глаголы в наиболее употребительных формах страдательного залога (</w:t>
      </w:r>
      <w:r>
        <w:rPr>
          <w:rFonts w:ascii="Times New Roman" w:hAnsi="Times New Roman"/>
          <w:color w:val="000000"/>
          <w:sz w:val="28"/>
        </w:rPr>
        <w:t>Present</w:t>
      </w:r>
      <w:r w:rsidRPr="00F91C51">
        <w:rPr>
          <w:rFonts w:ascii="Times New Roman" w:hAnsi="Times New Roman"/>
          <w:color w:val="000000"/>
          <w:sz w:val="28"/>
          <w:lang w:val="ru-RU"/>
        </w:rPr>
        <w:t>/</w:t>
      </w:r>
      <w:r>
        <w:rPr>
          <w:rFonts w:ascii="Times New Roman" w:hAnsi="Times New Roman"/>
          <w:color w:val="000000"/>
          <w:sz w:val="28"/>
        </w:rPr>
        <w:t>Past</w:t>
      </w:r>
      <w:r w:rsidRPr="00F91C51">
        <w:rPr>
          <w:rFonts w:ascii="Times New Roman" w:hAnsi="Times New Roman"/>
          <w:color w:val="000000"/>
          <w:sz w:val="28"/>
          <w:lang w:val="ru-RU"/>
        </w:rPr>
        <w:t xml:space="preserve"> </w:t>
      </w:r>
      <w:r>
        <w:rPr>
          <w:rFonts w:ascii="Times New Roman" w:hAnsi="Times New Roman"/>
          <w:color w:val="000000"/>
          <w:sz w:val="28"/>
        </w:rPr>
        <w:t>Simple</w:t>
      </w:r>
      <w:r w:rsidRPr="00F91C51">
        <w:rPr>
          <w:rFonts w:ascii="Times New Roman" w:hAnsi="Times New Roman"/>
          <w:color w:val="000000"/>
          <w:sz w:val="28"/>
          <w:lang w:val="ru-RU"/>
        </w:rPr>
        <w:t xml:space="preserve"> </w:t>
      </w:r>
      <w:r>
        <w:rPr>
          <w:rFonts w:ascii="Times New Roman" w:hAnsi="Times New Roman"/>
          <w:color w:val="000000"/>
          <w:sz w:val="28"/>
        </w:rPr>
        <w:t>Passive</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предлоги, употребляемые с глаголами в страдательном залоге;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модальный глагол </w:t>
      </w:r>
      <w:r>
        <w:rPr>
          <w:rFonts w:ascii="Times New Roman" w:hAnsi="Times New Roman"/>
          <w:color w:val="000000"/>
          <w:sz w:val="28"/>
        </w:rPr>
        <w:t>might</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наречия, совпадающие по форме с прилагательными (</w:t>
      </w:r>
      <w:r>
        <w:rPr>
          <w:rFonts w:ascii="Times New Roman" w:hAnsi="Times New Roman"/>
          <w:color w:val="000000"/>
          <w:sz w:val="28"/>
        </w:rPr>
        <w:t>fast</w:t>
      </w:r>
      <w:r w:rsidRPr="00F91C51">
        <w:rPr>
          <w:rFonts w:ascii="Times New Roman" w:hAnsi="Times New Roman"/>
          <w:color w:val="000000"/>
          <w:sz w:val="28"/>
          <w:lang w:val="ru-RU"/>
        </w:rPr>
        <w:t xml:space="preserve">, </w:t>
      </w:r>
      <w:r>
        <w:rPr>
          <w:rFonts w:ascii="Times New Roman" w:hAnsi="Times New Roman"/>
          <w:color w:val="000000"/>
          <w:sz w:val="28"/>
        </w:rPr>
        <w:t>high</w:t>
      </w:r>
      <w:r w:rsidRPr="00F91C51">
        <w:rPr>
          <w:rFonts w:ascii="Times New Roman" w:hAnsi="Times New Roman"/>
          <w:color w:val="000000"/>
          <w:sz w:val="28"/>
          <w:lang w:val="ru-RU"/>
        </w:rPr>
        <w:t xml:space="preserve">, </w:t>
      </w:r>
      <w:r>
        <w:rPr>
          <w:rFonts w:ascii="Times New Roman" w:hAnsi="Times New Roman"/>
          <w:color w:val="000000"/>
          <w:sz w:val="28"/>
        </w:rPr>
        <w:t>early</w:t>
      </w:r>
      <w:r w:rsidRPr="00F91C51">
        <w:rPr>
          <w:rFonts w:ascii="Times New Roman" w:hAnsi="Times New Roman"/>
          <w:color w:val="000000"/>
          <w:sz w:val="28"/>
          <w:lang w:val="ru-RU"/>
        </w:rPr>
        <w:t>);</w:t>
      </w:r>
    </w:p>
    <w:p w:rsidR="00C45A5F" w:rsidRDefault="00F91C51">
      <w:pPr>
        <w:spacing w:after="0" w:line="264" w:lineRule="auto"/>
        <w:ind w:firstLine="600"/>
        <w:jc w:val="both"/>
      </w:pPr>
      <w:r>
        <w:rPr>
          <w:rFonts w:ascii="Times New Roman" w:hAnsi="Times New Roman"/>
          <w:color w:val="000000"/>
          <w:sz w:val="28"/>
        </w:rPr>
        <w:t>местоимения other/another, both, all, one;</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количественные числительные для обозначения больших чисел (до 1 000 000);</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5) владеть социокультурными знаниями и умениями: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использовать отдельные социокультурные элементы речевого поведенческого этикета, принятые в стране (странах) изучаемого языка в рамках тематического содержания;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понимать и использовать в устной и письменной речи наиболее употребительную тематическую фоновую лексику страны (стран) изучаемого языка в рамках тематического содержания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обладать базовыми знаниями о социокультурном портрете и культурном наследии родной страны и страны (стран)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кратко представлять Россию и страну (страны) изучаемого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6) владеть компенсаторными умениями: использовать при чтении и аудировании языковую догадку, в том числе контекстуальную, при непосредственном общении - переспрашивать, просить повторить, уточняя </w:t>
      </w:r>
      <w:r w:rsidRPr="00F91C51">
        <w:rPr>
          <w:rFonts w:ascii="Times New Roman" w:hAnsi="Times New Roman"/>
          <w:color w:val="000000"/>
          <w:sz w:val="28"/>
          <w:lang w:val="ru-RU"/>
        </w:rPr>
        <w:lastRenderedPageBreak/>
        <w:t>значение незнакомых слов,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7)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8) использовать иноязычные словари и справочники, в том числе информационно-справочные системы в электронной форме;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9) достигать взаимопонимания в процессе устного и письменного общения с носителями иностранного языка, с людьми другой культуры;</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10)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Предметные результаты освоения программы </w:t>
      </w:r>
      <w:proofErr w:type="gramStart"/>
      <w:r w:rsidRPr="00F91C51">
        <w:rPr>
          <w:rFonts w:ascii="Times New Roman" w:hAnsi="Times New Roman"/>
          <w:color w:val="000000"/>
          <w:sz w:val="28"/>
          <w:lang w:val="ru-RU"/>
        </w:rPr>
        <w:t>по иностранному</w:t>
      </w:r>
      <w:proofErr w:type="gramEnd"/>
      <w:r w:rsidRPr="00F91C51">
        <w:rPr>
          <w:rFonts w:ascii="Times New Roman" w:hAnsi="Times New Roman"/>
          <w:color w:val="000000"/>
          <w:sz w:val="28"/>
          <w:lang w:val="ru-RU"/>
        </w:rPr>
        <w:t xml:space="preserve"> (английскому) языку к концу обучения </w:t>
      </w:r>
      <w:r w:rsidRPr="00F91C51">
        <w:rPr>
          <w:rFonts w:ascii="Times New Roman" w:hAnsi="Times New Roman"/>
          <w:b/>
          <w:i/>
          <w:color w:val="000000"/>
          <w:sz w:val="28"/>
          <w:lang w:val="ru-RU"/>
        </w:rPr>
        <w:t>в 8 классе: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1) владеть основными видами речевой деятельности:</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говорение:</w:t>
      </w:r>
      <w:r w:rsidRPr="00F91C51">
        <w:rPr>
          <w:rFonts w:ascii="Times New Roman" w:hAnsi="Times New Roman"/>
          <w:color w:val="000000"/>
          <w:sz w:val="28"/>
          <w:lang w:val="ru-RU"/>
        </w:rPr>
        <w:t xml:space="preserve"> вести разные виды диалогов (диалог этикетного характера, диалог - побуждение к действию, диалог-расспрос, комбинированный диалог, включающий различные виды диалогов)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7 реплик со стороны каждого собеседника);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(объем монологического высказывания - до 9 - 10 фраз), выражать и кратко аргументировать свое мнение, излагать основное содержание прочитанного (прослушанного) текста с вербальными и (или) зрительными опорами (объем - 9 - 10 фраз), излагать результаты выполненной проектной работы (объем - 9 - 10 фраз);</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 xml:space="preserve">аудирование: </w:t>
      </w:r>
      <w:r w:rsidRPr="00F91C51">
        <w:rPr>
          <w:rFonts w:ascii="Times New Roman" w:hAnsi="Times New Roman"/>
          <w:color w:val="000000"/>
          <w:sz w:val="28"/>
          <w:lang w:val="ru-RU"/>
        </w:rPr>
        <w:t xml:space="preserve">воспринимать на слух и понимать несложные аутентичные тексты, содержащие отдельные неизученные языковые явления, в зависимости от поставленной коммуникативной задачи: с пониманием основного содержания, с пониманием нужной (интересующей, запрашиваемой) информации (время звучания текста (текстов) для </w:t>
      </w:r>
      <w:r w:rsidRPr="00F91C51">
        <w:rPr>
          <w:rFonts w:ascii="Times New Roman" w:hAnsi="Times New Roman"/>
          <w:color w:val="000000"/>
          <w:sz w:val="28"/>
          <w:lang w:val="ru-RU"/>
        </w:rPr>
        <w:lastRenderedPageBreak/>
        <w:t>аудирования - до 1,5 минут), прогнозировать содержание звучащего текста по началу сообщения;</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смысловое чтение:</w:t>
      </w:r>
      <w:r w:rsidRPr="00F91C51">
        <w:rPr>
          <w:rFonts w:ascii="Times New Roman" w:hAnsi="Times New Roman"/>
          <w:color w:val="000000"/>
          <w:sz w:val="28"/>
          <w:lang w:val="ru-RU"/>
        </w:rPr>
        <w:t xml:space="preserve"> читать про себя и понимать несложные аутентичные тексты,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(объем текста (текстов) для чтения - 300 - 450 слов), читать несплошные тексты (таблицы, диаграммы) и понимать представленную в них информацию, определять последовательность главных фактов (событий) в тексте;</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письменная речь:</w:t>
      </w:r>
      <w:r w:rsidRPr="00F91C51">
        <w:rPr>
          <w:rFonts w:ascii="Times New Roman" w:hAnsi="Times New Roman"/>
          <w:color w:val="000000"/>
          <w:sz w:val="28"/>
          <w:lang w:val="ru-RU"/>
        </w:rPr>
        <w:t xml:space="preserve">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(объем сообщения - до 100 слов), создавать небольшое письменное высказывание с использованием образца, плана, таблицы и (или) прочитанного (прослушанного) текста (объем высказывания - до 100 слов);</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2) владеть фонетическими навыками: Различение на слух и адекватное, без ошибок, ведущих к сбою в коммуникации, произнесение слов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владеть правилами чтения и выразительно читать вслух небольшие тексты объемом до 100 слов, построенные на изученном языковом материале, с соблюдением правил чтения и соответствующей интонацией, демонстрирующей понимание текста, читать новые слова согласно основным правилам чтения, владеть орфографическими навыками: правильно писать изученные слова;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3) распознавать в устной речи и письменном тексте 1050 лексических единиц (слов, словосочетаний, речевых клише) и правильно употреблять в устной и письменной речи 950 лексических единиц, обслуживающих ситуации общения в рамках тематического содержания, с соблюдением существующих норм лексической сочетаемости;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распознавать и употреблять в устной и письменной речи родственные слова, образованные с использованием аффиксации: имена существительные </w:t>
      </w:r>
      <w:r w:rsidRPr="00F91C51">
        <w:rPr>
          <w:rFonts w:ascii="Times New Roman" w:hAnsi="Times New Roman"/>
          <w:color w:val="000000"/>
          <w:sz w:val="28"/>
          <w:lang w:val="ru-RU"/>
        </w:rPr>
        <w:lastRenderedPageBreak/>
        <w:t>с помощью суффиксов -</w:t>
      </w:r>
      <w:r>
        <w:rPr>
          <w:rFonts w:ascii="Times New Roman" w:hAnsi="Times New Roman"/>
          <w:color w:val="000000"/>
          <w:sz w:val="28"/>
        </w:rPr>
        <w:t>ity</w:t>
      </w:r>
      <w:r w:rsidRPr="00F91C51">
        <w:rPr>
          <w:rFonts w:ascii="Times New Roman" w:hAnsi="Times New Roman"/>
          <w:color w:val="000000"/>
          <w:sz w:val="28"/>
          <w:lang w:val="ru-RU"/>
        </w:rPr>
        <w:t>, -</w:t>
      </w:r>
      <w:r>
        <w:rPr>
          <w:rFonts w:ascii="Times New Roman" w:hAnsi="Times New Roman"/>
          <w:color w:val="000000"/>
          <w:sz w:val="28"/>
        </w:rPr>
        <w:t>ship</w:t>
      </w:r>
      <w:r w:rsidRPr="00F91C51">
        <w:rPr>
          <w:rFonts w:ascii="Times New Roman" w:hAnsi="Times New Roman"/>
          <w:color w:val="000000"/>
          <w:sz w:val="28"/>
          <w:lang w:val="ru-RU"/>
        </w:rPr>
        <w:t>, -</w:t>
      </w:r>
      <w:r>
        <w:rPr>
          <w:rFonts w:ascii="Times New Roman" w:hAnsi="Times New Roman"/>
          <w:color w:val="000000"/>
          <w:sz w:val="28"/>
        </w:rPr>
        <w:t>ance</w:t>
      </w:r>
      <w:r w:rsidRPr="00F91C51">
        <w:rPr>
          <w:rFonts w:ascii="Times New Roman" w:hAnsi="Times New Roman"/>
          <w:color w:val="000000"/>
          <w:sz w:val="28"/>
          <w:lang w:val="ru-RU"/>
        </w:rPr>
        <w:t>/-</w:t>
      </w:r>
      <w:r>
        <w:rPr>
          <w:rFonts w:ascii="Times New Roman" w:hAnsi="Times New Roman"/>
          <w:color w:val="000000"/>
          <w:sz w:val="28"/>
        </w:rPr>
        <w:t>ence</w:t>
      </w:r>
      <w:r w:rsidRPr="00F91C51">
        <w:rPr>
          <w:rFonts w:ascii="Times New Roman" w:hAnsi="Times New Roman"/>
          <w:color w:val="000000"/>
          <w:sz w:val="28"/>
          <w:lang w:val="ru-RU"/>
        </w:rPr>
        <w:t xml:space="preserve">, имена прилагательные с помощью префикса </w:t>
      </w:r>
      <w:r>
        <w:rPr>
          <w:rFonts w:ascii="Times New Roman" w:hAnsi="Times New Roman"/>
          <w:color w:val="000000"/>
          <w:sz w:val="28"/>
        </w:rPr>
        <w:t>inter</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распознавать и употреблять в устной и письменной речи родственные слова, образованные с помощью конверсии (имя существительное от неопределенной формы глагола (</w:t>
      </w:r>
      <w:r>
        <w:rPr>
          <w:rFonts w:ascii="Times New Roman" w:hAnsi="Times New Roman"/>
          <w:color w:val="000000"/>
          <w:sz w:val="28"/>
        </w:rPr>
        <w:t>to</w:t>
      </w:r>
      <w:r w:rsidRPr="00F91C51">
        <w:rPr>
          <w:rFonts w:ascii="Times New Roman" w:hAnsi="Times New Roman"/>
          <w:color w:val="000000"/>
          <w:sz w:val="28"/>
          <w:lang w:val="ru-RU"/>
        </w:rPr>
        <w:t xml:space="preserve"> </w:t>
      </w:r>
      <w:r>
        <w:rPr>
          <w:rFonts w:ascii="Times New Roman" w:hAnsi="Times New Roman"/>
          <w:color w:val="000000"/>
          <w:sz w:val="28"/>
        </w:rPr>
        <w:t>walk</w:t>
      </w:r>
      <w:r w:rsidRPr="00F91C51">
        <w:rPr>
          <w:rFonts w:ascii="Times New Roman" w:hAnsi="Times New Roman"/>
          <w:color w:val="000000"/>
          <w:sz w:val="28"/>
          <w:lang w:val="ru-RU"/>
        </w:rPr>
        <w:t xml:space="preserve"> - </w:t>
      </w:r>
      <w:r>
        <w:rPr>
          <w:rFonts w:ascii="Times New Roman" w:hAnsi="Times New Roman"/>
          <w:color w:val="000000"/>
          <w:sz w:val="28"/>
        </w:rPr>
        <w:t>a</w:t>
      </w:r>
      <w:r w:rsidRPr="00F91C51">
        <w:rPr>
          <w:rFonts w:ascii="Times New Roman" w:hAnsi="Times New Roman"/>
          <w:color w:val="000000"/>
          <w:sz w:val="28"/>
          <w:lang w:val="ru-RU"/>
        </w:rPr>
        <w:t xml:space="preserve"> </w:t>
      </w:r>
      <w:r>
        <w:rPr>
          <w:rFonts w:ascii="Times New Roman" w:hAnsi="Times New Roman"/>
          <w:color w:val="000000"/>
          <w:sz w:val="28"/>
        </w:rPr>
        <w:t>walk</w:t>
      </w:r>
      <w:r w:rsidRPr="00F91C51">
        <w:rPr>
          <w:rFonts w:ascii="Times New Roman" w:hAnsi="Times New Roman"/>
          <w:color w:val="000000"/>
          <w:sz w:val="28"/>
          <w:lang w:val="ru-RU"/>
        </w:rPr>
        <w:t>), глагол от имени существительного (</w:t>
      </w:r>
      <w:r>
        <w:rPr>
          <w:rFonts w:ascii="Times New Roman" w:hAnsi="Times New Roman"/>
          <w:color w:val="000000"/>
          <w:sz w:val="28"/>
        </w:rPr>
        <w:t>a</w:t>
      </w:r>
      <w:r w:rsidRPr="00F91C51">
        <w:rPr>
          <w:rFonts w:ascii="Times New Roman" w:hAnsi="Times New Roman"/>
          <w:color w:val="000000"/>
          <w:sz w:val="28"/>
          <w:lang w:val="ru-RU"/>
        </w:rPr>
        <w:t xml:space="preserve"> </w:t>
      </w:r>
      <w:r>
        <w:rPr>
          <w:rFonts w:ascii="Times New Roman" w:hAnsi="Times New Roman"/>
          <w:color w:val="000000"/>
          <w:sz w:val="28"/>
        </w:rPr>
        <w:t>present</w:t>
      </w:r>
      <w:r w:rsidRPr="00F91C51">
        <w:rPr>
          <w:rFonts w:ascii="Times New Roman" w:hAnsi="Times New Roman"/>
          <w:color w:val="000000"/>
          <w:sz w:val="28"/>
          <w:lang w:val="ru-RU"/>
        </w:rPr>
        <w:t xml:space="preserve"> - </w:t>
      </w:r>
      <w:r>
        <w:rPr>
          <w:rFonts w:ascii="Times New Roman" w:hAnsi="Times New Roman"/>
          <w:color w:val="000000"/>
          <w:sz w:val="28"/>
        </w:rPr>
        <w:t>to</w:t>
      </w:r>
      <w:r w:rsidRPr="00F91C51">
        <w:rPr>
          <w:rFonts w:ascii="Times New Roman" w:hAnsi="Times New Roman"/>
          <w:color w:val="000000"/>
          <w:sz w:val="28"/>
          <w:lang w:val="ru-RU"/>
        </w:rPr>
        <w:t xml:space="preserve"> </w:t>
      </w:r>
      <w:r>
        <w:rPr>
          <w:rFonts w:ascii="Times New Roman" w:hAnsi="Times New Roman"/>
          <w:color w:val="000000"/>
          <w:sz w:val="28"/>
        </w:rPr>
        <w:t>present</w:t>
      </w:r>
      <w:r w:rsidRPr="00F91C51">
        <w:rPr>
          <w:rFonts w:ascii="Times New Roman" w:hAnsi="Times New Roman"/>
          <w:color w:val="000000"/>
          <w:sz w:val="28"/>
          <w:lang w:val="ru-RU"/>
        </w:rPr>
        <w:t>), имя существительное от прилагательного (</w:t>
      </w:r>
      <w:r>
        <w:rPr>
          <w:rFonts w:ascii="Times New Roman" w:hAnsi="Times New Roman"/>
          <w:color w:val="000000"/>
          <w:sz w:val="28"/>
        </w:rPr>
        <w:t>rich</w:t>
      </w:r>
      <w:r w:rsidRPr="00F91C51">
        <w:rPr>
          <w:rFonts w:ascii="Times New Roman" w:hAnsi="Times New Roman"/>
          <w:color w:val="000000"/>
          <w:sz w:val="28"/>
          <w:lang w:val="ru-RU"/>
        </w:rPr>
        <w:t xml:space="preserve"> - </w:t>
      </w:r>
      <w:r>
        <w:rPr>
          <w:rFonts w:ascii="Times New Roman" w:hAnsi="Times New Roman"/>
          <w:color w:val="000000"/>
          <w:sz w:val="28"/>
        </w:rPr>
        <w:t>the</w:t>
      </w:r>
      <w:r w:rsidRPr="00F91C51">
        <w:rPr>
          <w:rFonts w:ascii="Times New Roman" w:hAnsi="Times New Roman"/>
          <w:color w:val="000000"/>
          <w:sz w:val="28"/>
          <w:lang w:val="ru-RU"/>
        </w:rPr>
        <w:t xml:space="preserve"> </w:t>
      </w:r>
      <w:r>
        <w:rPr>
          <w:rFonts w:ascii="Times New Roman" w:hAnsi="Times New Roman"/>
          <w:color w:val="000000"/>
          <w:sz w:val="28"/>
        </w:rPr>
        <w:t>rich</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распознавать и употреблять в устной и письменной речи изученные многозначные слова, синонимы, антонимы; наиболее частотные фразовые глаголы, сокращения и </w:t>
      </w:r>
      <w:proofErr w:type="gramStart"/>
      <w:r w:rsidRPr="00F91C51">
        <w:rPr>
          <w:rFonts w:ascii="Times New Roman" w:hAnsi="Times New Roman"/>
          <w:color w:val="000000"/>
          <w:sz w:val="28"/>
          <w:lang w:val="ru-RU"/>
        </w:rPr>
        <w:t>аббревиатуры;распознавать</w:t>
      </w:r>
      <w:proofErr w:type="gramEnd"/>
      <w:r w:rsidRPr="00F91C51">
        <w:rPr>
          <w:rFonts w:ascii="Times New Roman" w:hAnsi="Times New Roman"/>
          <w:color w:val="000000"/>
          <w:sz w:val="28"/>
          <w:lang w:val="ru-RU"/>
        </w:rPr>
        <w:t xml:space="preserve"> и употреблять в устной и письменной речи различные средства связи в тексте для обеспечения логичности и целостности высказывания;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4) понимать особенности структуры простых и сложных предложений английского языка, различных коммуникативных типов предложений английского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распознавать и употреблять в устной и письменной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предложения со сложным дополнением (</w:t>
      </w:r>
      <w:r>
        <w:rPr>
          <w:rFonts w:ascii="Times New Roman" w:hAnsi="Times New Roman"/>
          <w:color w:val="000000"/>
          <w:sz w:val="28"/>
        </w:rPr>
        <w:t>Complex</w:t>
      </w:r>
      <w:r w:rsidRPr="00F91C51">
        <w:rPr>
          <w:rFonts w:ascii="Times New Roman" w:hAnsi="Times New Roman"/>
          <w:color w:val="000000"/>
          <w:sz w:val="28"/>
          <w:lang w:val="ru-RU"/>
        </w:rPr>
        <w:t xml:space="preserve"> </w:t>
      </w:r>
      <w:r>
        <w:rPr>
          <w:rFonts w:ascii="Times New Roman" w:hAnsi="Times New Roman"/>
          <w:color w:val="000000"/>
          <w:sz w:val="28"/>
        </w:rPr>
        <w:t>Object</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все типы вопросительных предложений в </w:t>
      </w:r>
      <w:r>
        <w:rPr>
          <w:rFonts w:ascii="Times New Roman" w:hAnsi="Times New Roman"/>
          <w:color w:val="000000"/>
          <w:sz w:val="28"/>
        </w:rPr>
        <w:t>Past</w:t>
      </w:r>
      <w:r w:rsidRPr="00F91C51">
        <w:rPr>
          <w:rFonts w:ascii="Times New Roman" w:hAnsi="Times New Roman"/>
          <w:color w:val="000000"/>
          <w:sz w:val="28"/>
          <w:lang w:val="ru-RU"/>
        </w:rPr>
        <w:t xml:space="preserve"> </w:t>
      </w:r>
      <w:r>
        <w:rPr>
          <w:rFonts w:ascii="Times New Roman" w:hAnsi="Times New Roman"/>
          <w:color w:val="000000"/>
          <w:sz w:val="28"/>
        </w:rPr>
        <w:t>Perfect</w:t>
      </w:r>
      <w:r w:rsidRPr="00F91C51">
        <w:rPr>
          <w:rFonts w:ascii="Times New Roman" w:hAnsi="Times New Roman"/>
          <w:color w:val="000000"/>
          <w:sz w:val="28"/>
          <w:lang w:val="ru-RU"/>
        </w:rPr>
        <w:t xml:space="preserve"> </w:t>
      </w:r>
      <w:r>
        <w:rPr>
          <w:rFonts w:ascii="Times New Roman" w:hAnsi="Times New Roman"/>
          <w:color w:val="000000"/>
          <w:sz w:val="28"/>
        </w:rPr>
        <w:t>Tense</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повествовательные (утвердительные и отрицательные), вопросительные и побудительные предложения в косвенной речи в настоящем и прошедшем времени;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согласование времен в рамках сложного предложения;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согласование подлежащего, выраженного собирательным существительным (</w:t>
      </w:r>
      <w:r>
        <w:rPr>
          <w:rFonts w:ascii="Times New Roman" w:hAnsi="Times New Roman"/>
          <w:color w:val="000000"/>
          <w:sz w:val="28"/>
        </w:rPr>
        <w:t>family</w:t>
      </w:r>
      <w:r w:rsidRPr="00F91C51">
        <w:rPr>
          <w:rFonts w:ascii="Times New Roman" w:hAnsi="Times New Roman"/>
          <w:color w:val="000000"/>
          <w:sz w:val="28"/>
          <w:lang w:val="ru-RU"/>
        </w:rPr>
        <w:t xml:space="preserve">, </w:t>
      </w:r>
      <w:r>
        <w:rPr>
          <w:rFonts w:ascii="Times New Roman" w:hAnsi="Times New Roman"/>
          <w:color w:val="000000"/>
          <w:sz w:val="28"/>
        </w:rPr>
        <w:t>police</w:t>
      </w:r>
      <w:r w:rsidRPr="00F91C51">
        <w:rPr>
          <w:rFonts w:ascii="Times New Roman" w:hAnsi="Times New Roman"/>
          <w:color w:val="000000"/>
          <w:sz w:val="28"/>
          <w:lang w:val="ru-RU"/>
        </w:rPr>
        <w:t>), со сказуемым;</w:t>
      </w:r>
    </w:p>
    <w:p w:rsidR="00C45A5F" w:rsidRDefault="00F91C51">
      <w:pPr>
        <w:spacing w:after="0" w:line="264" w:lineRule="auto"/>
        <w:ind w:firstLine="600"/>
        <w:jc w:val="both"/>
      </w:pPr>
      <w:r>
        <w:rPr>
          <w:rFonts w:ascii="Times New Roman" w:hAnsi="Times New Roman"/>
          <w:color w:val="000000"/>
          <w:sz w:val="28"/>
        </w:rPr>
        <w:t>конструкции с глаголами на -ing: to love/hate doing something;</w:t>
      </w:r>
    </w:p>
    <w:p w:rsidR="00C45A5F" w:rsidRDefault="00F91C51">
      <w:pPr>
        <w:spacing w:after="0" w:line="264" w:lineRule="auto"/>
        <w:ind w:firstLine="600"/>
        <w:jc w:val="both"/>
      </w:pPr>
      <w:r>
        <w:rPr>
          <w:rFonts w:ascii="Times New Roman" w:hAnsi="Times New Roman"/>
          <w:color w:val="000000"/>
          <w:sz w:val="28"/>
        </w:rPr>
        <w:t>конструкции, содержащие глаголы-связки to be/to look/to feel/to seem;</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конструкция </w:t>
      </w:r>
      <w:r>
        <w:rPr>
          <w:rFonts w:ascii="Times New Roman" w:hAnsi="Times New Roman"/>
          <w:color w:val="000000"/>
          <w:sz w:val="28"/>
        </w:rPr>
        <w:t>used</w:t>
      </w:r>
      <w:r w:rsidRPr="00F91C51">
        <w:rPr>
          <w:rFonts w:ascii="Times New Roman" w:hAnsi="Times New Roman"/>
          <w:color w:val="000000"/>
          <w:sz w:val="28"/>
          <w:lang w:val="ru-RU"/>
        </w:rPr>
        <w:t xml:space="preserve"> </w:t>
      </w:r>
      <w:r>
        <w:rPr>
          <w:rFonts w:ascii="Times New Roman" w:hAnsi="Times New Roman"/>
          <w:color w:val="000000"/>
          <w:sz w:val="28"/>
        </w:rPr>
        <w:t>to</w:t>
      </w:r>
      <w:r w:rsidRPr="00F91C51">
        <w:rPr>
          <w:rFonts w:ascii="Times New Roman" w:hAnsi="Times New Roman"/>
          <w:color w:val="000000"/>
          <w:sz w:val="28"/>
          <w:lang w:val="ru-RU"/>
        </w:rPr>
        <w:t xml:space="preserve"> </w:t>
      </w:r>
      <w:r>
        <w:rPr>
          <w:rFonts w:ascii="Times New Roman" w:hAnsi="Times New Roman"/>
          <w:color w:val="000000"/>
          <w:sz w:val="28"/>
        </w:rPr>
        <w:t>do</w:t>
      </w:r>
      <w:r w:rsidRPr="00F91C51">
        <w:rPr>
          <w:rFonts w:ascii="Times New Roman" w:hAnsi="Times New Roman"/>
          <w:color w:val="000000"/>
          <w:sz w:val="28"/>
          <w:lang w:val="ru-RU"/>
        </w:rPr>
        <w:t xml:space="preserve"> </w:t>
      </w:r>
      <w:r>
        <w:rPr>
          <w:rFonts w:ascii="Times New Roman" w:hAnsi="Times New Roman"/>
          <w:color w:val="000000"/>
          <w:sz w:val="28"/>
        </w:rPr>
        <w:t>something</w:t>
      </w:r>
      <w:r w:rsidRPr="00F91C51">
        <w:rPr>
          <w:rFonts w:ascii="Times New Roman" w:hAnsi="Times New Roman"/>
          <w:color w:val="000000"/>
          <w:sz w:val="28"/>
          <w:lang w:val="ru-RU"/>
        </w:rPr>
        <w:t xml:space="preserve"> (для рецептивного усвоения - понимания в текстах);</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конструкцию </w:t>
      </w:r>
      <w:r>
        <w:rPr>
          <w:rFonts w:ascii="Times New Roman" w:hAnsi="Times New Roman"/>
          <w:color w:val="000000"/>
          <w:sz w:val="28"/>
        </w:rPr>
        <w:t>both</w:t>
      </w:r>
      <w:r w:rsidRPr="00F91C51">
        <w:rPr>
          <w:rFonts w:ascii="Times New Roman" w:hAnsi="Times New Roman"/>
          <w:color w:val="000000"/>
          <w:sz w:val="28"/>
          <w:lang w:val="ru-RU"/>
        </w:rPr>
        <w:t xml:space="preserve"> ... </w:t>
      </w:r>
      <w:r>
        <w:rPr>
          <w:rFonts w:ascii="Times New Roman" w:hAnsi="Times New Roman"/>
          <w:color w:val="000000"/>
          <w:sz w:val="28"/>
        </w:rPr>
        <w:t>and</w:t>
      </w:r>
      <w:r w:rsidRPr="00F91C51">
        <w:rPr>
          <w:rFonts w:ascii="Times New Roman" w:hAnsi="Times New Roman"/>
          <w:color w:val="000000"/>
          <w:sz w:val="28"/>
          <w:lang w:val="ru-RU"/>
        </w:rPr>
        <w:t xml:space="preserve"> ...;</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конструкции с глаголами </w:t>
      </w:r>
      <w:r>
        <w:rPr>
          <w:rFonts w:ascii="Times New Roman" w:hAnsi="Times New Roman"/>
          <w:color w:val="000000"/>
          <w:sz w:val="28"/>
        </w:rPr>
        <w:t>to</w:t>
      </w:r>
      <w:r w:rsidRPr="00F91C51">
        <w:rPr>
          <w:rFonts w:ascii="Times New Roman" w:hAnsi="Times New Roman"/>
          <w:color w:val="000000"/>
          <w:sz w:val="28"/>
          <w:lang w:val="ru-RU"/>
        </w:rPr>
        <w:t xml:space="preserve"> </w:t>
      </w:r>
      <w:r>
        <w:rPr>
          <w:rFonts w:ascii="Times New Roman" w:hAnsi="Times New Roman"/>
          <w:color w:val="000000"/>
          <w:sz w:val="28"/>
        </w:rPr>
        <w:t>stop</w:t>
      </w:r>
      <w:r w:rsidRPr="00F91C51">
        <w:rPr>
          <w:rFonts w:ascii="Times New Roman" w:hAnsi="Times New Roman"/>
          <w:color w:val="000000"/>
          <w:sz w:val="28"/>
          <w:lang w:val="ru-RU"/>
        </w:rPr>
        <w:t xml:space="preserve">, </w:t>
      </w:r>
      <w:r>
        <w:rPr>
          <w:rFonts w:ascii="Times New Roman" w:hAnsi="Times New Roman"/>
          <w:color w:val="000000"/>
          <w:sz w:val="28"/>
        </w:rPr>
        <w:t>to</w:t>
      </w:r>
      <w:r w:rsidRPr="00F91C51">
        <w:rPr>
          <w:rFonts w:ascii="Times New Roman" w:hAnsi="Times New Roman"/>
          <w:color w:val="000000"/>
          <w:sz w:val="28"/>
          <w:lang w:val="ru-RU"/>
        </w:rPr>
        <w:t xml:space="preserve"> </w:t>
      </w:r>
      <w:r>
        <w:rPr>
          <w:rFonts w:ascii="Times New Roman" w:hAnsi="Times New Roman"/>
          <w:color w:val="000000"/>
          <w:sz w:val="28"/>
        </w:rPr>
        <w:t>remember</w:t>
      </w:r>
      <w:r w:rsidRPr="00F91C51">
        <w:rPr>
          <w:rFonts w:ascii="Times New Roman" w:hAnsi="Times New Roman"/>
          <w:color w:val="000000"/>
          <w:sz w:val="28"/>
          <w:lang w:val="ru-RU"/>
        </w:rPr>
        <w:t xml:space="preserve">, </w:t>
      </w:r>
      <w:r>
        <w:rPr>
          <w:rFonts w:ascii="Times New Roman" w:hAnsi="Times New Roman"/>
          <w:color w:val="000000"/>
          <w:sz w:val="28"/>
        </w:rPr>
        <w:t>to</w:t>
      </w:r>
      <w:r w:rsidRPr="00F91C51">
        <w:rPr>
          <w:rFonts w:ascii="Times New Roman" w:hAnsi="Times New Roman"/>
          <w:color w:val="000000"/>
          <w:sz w:val="28"/>
          <w:lang w:val="ru-RU"/>
        </w:rPr>
        <w:t xml:space="preserve"> </w:t>
      </w:r>
      <w:r>
        <w:rPr>
          <w:rFonts w:ascii="Times New Roman" w:hAnsi="Times New Roman"/>
          <w:color w:val="000000"/>
          <w:sz w:val="28"/>
        </w:rPr>
        <w:t>forget</w:t>
      </w:r>
      <w:r w:rsidRPr="00F91C51">
        <w:rPr>
          <w:rFonts w:ascii="Times New Roman" w:hAnsi="Times New Roman"/>
          <w:color w:val="000000"/>
          <w:sz w:val="28"/>
          <w:lang w:val="ru-RU"/>
        </w:rPr>
        <w:t xml:space="preserve"> (разница в значении конструкций с герундием и с инфинитивом);</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глаголы в видовременных формах действительного залога в изъявительном наклонении (</w:t>
      </w:r>
      <w:r>
        <w:rPr>
          <w:rFonts w:ascii="Times New Roman" w:hAnsi="Times New Roman"/>
          <w:color w:val="000000"/>
          <w:sz w:val="28"/>
        </w:rPr>
        <w:t>Past</w:t>
      </w:r>
      <w:r w:rsidRPr="00F91C51">
        <w:rPr>
          <w:rFonts w:ascii="Times New Roman" w:hAnsi="Times New Roman"/>
          <w:color w:val="000000"/>
          <w:sz w:val="28"/>
          <w:lang w:val="ru-RU"/>
        </w:rPr>
        <w:t xml:space="preserve"> </w:t>
      </w:r>
      <w:r>
        <w:rPr>
          <w:rFonts w:ascii="Times New Roman" w:hAnsi="Times New Roman"/>
          <w:color w:val="000000"/>
          <w:sz w:val="28"/>
        </w:rPr>
        <w:t>Perfect</w:t>
      </w:r>
      <w:r w:rsidRPr="00F91C51">
        <w:rPr>
          <w:rFonts w:ascii="Times New Roman" w:hAnsi="Times New Roman"/>
          <w:color w:val="000000"/>
          <w:sz w:val="28"/>
          <w:lang w:val="ru-RU"/>
        </w:rPr>
        <w:t xml:space="preserve"> </w:t>
      </w:r>
      <w:r>
        <w:rPr>
          <w:rFonts w:ascii="Times New Roman" w:hAnsi="Times New Roman"/>
          <w:color w:val="000000"/>
          <w:sz w:val="28"/>
        </w:rPr>
        <w:t>Tense</w:t>
      </w:r>
      <w:r w:rsidRPr="00F91C51">
        <w:rPr>
          <w:rFonts w:ascii="Times New Roman" w:hAnsi="Times New Roman"/>
          <w:color w:val="000000"/>
          <w:sz w:val="28"/>
          <w:lang w:val="ru-RU"/>
        </w:rPr>
        <w:t xml:space="preserve">, </w:t>
      </w:r>
      <w:r>
        <w:rPr>
          <w:rFonts w:ascii="Times New Roman" w:hAnsi="Times New Roman"/>
          <w:color w:val="000000"/>
          <w:sz w:val="28"/>
        </w:rPr>
        <w:t>Present</w:t>
      </w:r>
      <w:r w:rsidRPr="00F91C51">
        <w:rPr>
          <w:rFonts w:ascii="Times New Roman" w:hAnsi="Times New Roman"/>
          <w:color w:val="000000"/>
          <w:sz w:val="28"/>
          <w:lang w:val="ru-RU"/>
        </w:rPr>
        <w:t xml:space="preserve"> </w:t>
      </w:r>
      <w:r>
        <w:rPr>
          <w:rFonts w:ascii="Times New Roman" w:hAnsi="Times New Roman"/>
          <w:color w:val="000000"/>
          <w:sz w:val="28"/>
        </w:rPr>
        <w:t>Perfect</w:t>
      </w:r>
      <w:r w:rsidRPr="00F91C51">
        <w:rPr>
          <w:rFonts w:ascii="Times New Roman" w:hAnsi="Times New Roman"/>
          <w:color w:val="000000"/>
          <w:sz w:val="28"/>
          <w:lang w:val="ru-RU"/>
        </w:rPr>
        <w:t xml:space="preserve"> </w:t>
      </w:r>
      <w:r>
        <w:rPr>
          <w:rFonts w:ascii="Times New Roman" w:hAnsi="Times New Roman"/>
          <w:color w:val="000000"/>
          <w:sz w:val="28"/>
        </w:rPr>
        <w:t>Continuous</w:t>
      </w:r>
      <w:r w:rsidRPr="00F91C51">
        <w:rPr>
          <w:rFonts w:ascii="Times New Roman" w:hAnsi="Times New Roman"/>
          <w:color w:val="000000"/>
          <w:sz w:val="28"/>
          <w:lang w:val="ru-RU"/>
        </w:rPr>
        <w:t xml:space="preserve"> </w:t>
      </w:r>
      <w:r>
        <w:rPr>
          <w:rFonts w:ascii="Times New Roman" w:hAnsi="Times New Roman"/>
          <w:color w:val="000000"/>
          <w:sz w:val="28"/>
        </w:rPr>
        <w:t>Tense</w:t>
      </w:r>
      <w:r w:rsidRPr="00F91C51">
        <w:rPr>
          <w:rFonts w:ascii="Times New Roman" w:hAnsi="Times New Roman"/>
          <w:color w:val="000000"/>
          <w:sz w:val="28"/>
          <w:lang w:val="ru-RU"/>
        </w:rPr>
        <w:t xml:space="preserve">, </w:t>
      </w:r>
      <w:r>
        <w:rPr>
          <w:rFonts w:ascii="Times New Roman" w:hAnsi="Times New Roman"/>
          <w:color w:val="000000"/>
          <w:sz w:val="28"/>
        </w:rPr>
        <w:t>Future</w:t>
      </w:r>
      <w:r w:rsidRPr="00F91C51">
        <w:rPr>
          <w:rFonts w:ascii="Times New Roman" w:hAnsi="Times New Roman"/>
          <w:color w:val="000000"/>
          <w:sz w:val="28"/>
          <w:lang w:val="ru-RU"/>
        </w:rPr>
        <w:t>-</w:t>
      </w:r>
      <w:r>
        <w:rPr>
          <w:rFonts w:ascii="Times New Roman" w:hAnsi="Times New Roman"/>
          <w:color w:val="000000"/>
          <w:sz w:val="28"/>
        </w:rPr>
        <w:t>in</w:t>
      </w:r>
      <w:r w:rsidRPr="00F91C51">
        <w:rPr>
          <w:rFonts w:ascii="Times New Roman" w:hAnsi="Times New Roman"/>
          <w:color w:val="000000"/>
          <w:sz w:val="28"/>
          <w:lang w:val="ru-RU"/>
        </w:rPr>
        <w:t>-</w:t>
      </w:r>
      <w:r>
        <w:rPr>
          <w:rFonts w:ascii="Times New Roman" w:hAnsi="Times New Roman"/>
          <w:color w:val="000000"/>
          <w:sz w:val="28"/>
        </w:rPr>
        <w:t>the</w:t>
      </w:r>
      <w:r w:rsidRPr="00F91C51">
        <w:rPr>
          <w:rFonts w:ascii="Times New Roman" w:hAnsi="Times New Roman"/>
          <w:color w:val="000000"/>
          <w:sz w:val="28"/>
          <w:lang w:val="ru-RU"/>
        </w:rPr>
        <w:t>-</w:t>
      </w:r>
      <w:r>
        <w:rPr>
          <w:rFonts w:ascii="Times New Roman" w:hAnsi="Times New Roman"/>
          <w:color w:val="000000"/>
          <w:sz w:val="28"/>
        </w:rPr>
        <w:t>Past</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модальные глаголы в косвенной речи в настоящем и прошедшем времени;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неличные формы глагола (инфинитив, герундий, причастия настоящего и прошедшего времени);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наречия </w:t>
      </w:r>
      <w:r>
        <w:rPr>
          <w:rFonts w:ascii="Times New Roman" w:hAnsi="Times New Roman"/>
          <w:color w:val="000000"/>
          <w:sz w:val="28"/>
        </w:rPr>
        <w:t>too</w:t>
      </w:r>
      <w:r w:rsidRPr="00F91C51">
        <w:rPr>
          <w:rFonts w:ascii="Times New Roman" w:hAnsi="Times New Roman"/>
          <w:color w:val="000000"/>
          <w:sz w:val="28"/>
          <w:lang w:val="ru-RU"/>
        </w:rPr>
        <w:t xml:space="preserve"> - </w:t>
      </w:r>
      <w:r>
        <w:rPr>
          <w:rFonts w:ascii="Times New Roman" w:hAnsi="Times New Roman"/>
          <w:color w:val="000000"/>
          <w:sz w:val="28"/>
        </w:rPr>
        <w:t>enough</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 xml:space="preserve">отрицательные местоимения </w:t>
      </w:r>
      <w:r>
        <w:rPr>
          <w:rFonts w:ascii="Times New Roman" w:hAnsi="Times New Roman"/>
          <w:color w:val="000000"/>
          <w:sz w:val="28"/>
        </w:rPr>
        <w:t>no</w:t>
      </w:r>
      <w:r w:rsidRPr="00F91C51">
        <w:rPr>
          <w:rFonts w:ascii="Times New Roman" w:hAnsi="Times New Roman"/>
          <w:color w:val="000000"/>
          <w:sz w:val="28"/>
          <w:lang w:val="ru-RU"/>
        </w:rPr>
        <w:t xml:space="preserve"> (и его производные </w:t>
      </w:r>
      <w:r>
        <w:rPr>
          <w:rFonts w:ascii="Times New Roman" w:hAnsi="Times New Roman"/>
          <w:color w:val="000000"/>
          <w:sz w:val="28"/>
        </w:rPr>
        <w:t>nobody</w:t>
      </w:r>
      <w:r w:rsidRPr="00F91C51">
        <w:rPr>
          <w:rFonts w:ascii="Times New Roman" w:hAnsi="Times New Roman"/>
          <w:color w:val="000000"/>
          <w:sz w:val="28"/>
          <w:lang w:val="ru-RU"/>
        </w:rPr>
        <w:t xml:space="preserve">, </w:t>
      </w:r>
      <w:r>
        <w:rPr>
          <w:rFonts w:ascii="Times New Roman" w:hAnsi="Times New Roman"/>
          <w:color w:val="000000"/>
          <w:sz w:val="28"/>
        </w:rPr>
        <w:t>nothing</w:t>
      </w:r>
      <w:r w:rsidRPr="00F91C51">
        <w:rPr>
          <w:rFonts w:ascii="Times New Roman" w:hAnsi="Times New Roman"/>
          <w:color w:val="000000"/>
          <w:sz w:val="28"/>
          <w:lang w:val="ru-RU"/>
        </w:rPr>
        <w:t xml:space="preserve">, </w:t>
      </w:r>
      <w:r>
        <w:rPr>
          <w:rFonts w:ascii="Times New Roman" w:hAnsi="Times New Roman"/>
          <w:color w:val="000000"/>
          <w:sz w:val="28"/>
        </w:rPr>
        <w:t>etc</w:t>
      </w:r>
      <w:r w:rsidRPr="00F91C51">
        <w:rPr>
          <w:rFonts w:ascii="Times New Roman" w:hAnsi="Times New Roman"/>
          <w:color w:val="000000"/>
          <w:sz w:val="28"/>
          <w:lang w:val="ru-RU"/>
        </w:rPr>
        <w:t xml:space="preserve">.), </w:t>
      </w:r>
      <w:r>
        <w:rPr>
          <w:rFonts w:ascii="Times New Roman" w:hAnsi="Times New Roman"/>
          <w:color w:val="000000"/>
          <w:sz w:val="28"/>
        </w:rPr>
        <w:t>none</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5) владеть социокультурными знаниями и умениями: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осуществлять межличностное и межкультурное общение, используя знания о национально-культурных особенностях своей страны и страны (стран) изучаемого языка и освоив основные социокультурные элементы речевого поведенческого этикета в стране (странах) изучаемого языка в рамках тематического содержания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кратко представлять родную страну/малую родину и страну (страны) изучаемого языка (культурные явления и события; достопримечательности, выдающиеся люди);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оказывать помощь иностранным гостям в ситуациях повседневного общения (объяснить местонахождение объекта, сообщить возможный маршрут);</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6) владеть компенсаторными умениями: использовать при чтении и аудировании языковую, в том числе контекстуальную, догадку, при непосредственном общении - переспрашивать, просить повторить, уточняя значение незнакомых слов,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7) понимать речевые различия в ситуациях официального и неофициального общения в рамках отобранного тематического содержания и использовать лексико-грамматические средства с их учетом;</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8) рассматривать несколько вариантов решения коммуникативной задачи в продуктивных видах речевой деятельности (говорении и письменной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9) 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10) использовать иноязычные словари и справочники, в том числе информационно-справочные системы в электронной форме;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11) достигать взаимопонимания в процессе устного и письменного общения с носителями иностранного языка, людьми другой культуры;</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12)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 xml:space="preserve">Предметные результаты освоения программы </w:t>
      </w:r>
      <w:proofErr w:type="gramStart"/>
      <w:r w:rsidRPr="00F91C51">
        <w:rPr>
          <w:rFonts w:ascii="Times New Roman" w:hAnsi="Times New Roman"/>
          <w:color w:val="000000"/>
          <w:sz w:val="28"/>
          <w:lang w:val="ru-RU"/>
        </w:rPr>
        <w:t>по иностранному</w:t>
      </w:r>
      <w:proofErr w:type="gramEnd"/>
      <w:r w:rsidRPr="00F91C51">
        <w:rPr>
          <w:rFonts w:ascii="Times New Roman" w:hAnsi="Times New Roman"/>
          <w:color w:val="000000"/>
          <w:sz w:val="28"/>
          <w:lang w:val="ru-RU"/>
        </w:rPr>
        <w:t xml:space="preserve"> (английскому) языку к концу обучения </w:t>
      </w:r>
      <w:r w:rsidRPr="00F91C51">
        <w:rPr>
          <w:rFonts w:ascii="Times New Roman" w:hAnsi="Times New Roman"/>
          <w:b/>
          <w:i/>
          <w:color w:val="000000"/>
          <w:sz w:val="28"/>
          <w:lang w:val="ru-RU"/>
        </w:rPr>
        <w:t>в 9 классе: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1) владеть основными видами речевой деятельности:</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 xml:space="preserve">говорение: </w:t>
      </w:r>
      <w:r w:rsidRPr="00F91C51">
        <w:rPr>
          <w:rFonts w:ascii="Times New Roman" w:hAnsi="Times New Roman"/>
          <w:color w:val="000000"/>
          <w:sz w:val="28"/>
          <w:lang w:val="ru-RU"/>
        </w:rPr>
        <w:t>вести комбинированный диалог, включающий различные виды диалогов (диалог этикетного характера, диалог - побуждение к действию, диалог-расспрос), диалог - обмен мнениями в рамках тематического содержания речи в стандартных ситуациях неофициального общения с вербальными и (или) зрительными опорами или без опор, с соблюдением норм речевого этикета, принятого в стране (странах) изучаемого языка (до 8 реплик со стороны каждого собеседника);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создавать разные виды монологических высказываний (описание, в том числе характеристика, повествование (сообщение), рассуждение) с вербальными и (или) зрительными опорами или без опор в рамках тематического содержания речи (объем монологического высказывания - до 10 - 12 фраз), излагать основное содержание прочитанного (прослушанного) текста со зрительными и (или) вербальными опорами (объем - 10 - 12 фраз), излагать результаты выполненной проектной работы (объем - 10 - 12 фраз);</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 xml:space="preserve">аудирование: </w:t>
      </w:r>
      <w:r w:rsidRPr="00F91C51">
        <w:rPr>
          <w:rFonts w:ascii="Times New Roman" w:hAnsi="Times New Roman"/>
          <w:color w:val="000000"/>
          <w:sz w:val="28"/>
          <w:lang w:val="ru-RU"/>
        </w:rPr>
        <w:t>воспринимать на слух и понимать несложные аутентичные тексты, содержащие отдельные не изученные языковые явления, в зависимости от поставленной коммуникативной задачи: с пониманием основного содержания, с пониманием нужной (интересующей, запрашиваемой) информации (время звучания текста (текстов) для аудирования - до 2 минут);</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смысловое чтение:</w:t>
      </w:r>
      <w:r w:rsidRPr="00F91C51">
        <w:rPr>
          <w:rFonts w:ascii="Times New Roman" w:hAnsi="Times New Roman"/>
          <w:color w:val="000000"/>
          <w:sz w:val="28"/>
          <w:lang w:val="ru-RU"/>
        </w:rPr>
        <w:t xml:space="preserve"> читать про себя и понимать несложные аутентичные тексты, содержащие отдельные не 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(объем текста (текстов) для чтения - 450 - 500 слов), читать про себя несплошные тексты (таблицы, диаграммы) и понимать представленную в них информацию, обобщать и оценивать полученную при чтении информацию;</w:t>
      </w:r>
    </w:p>
    <w:p w:rsidR="00C45A5F" w:rsidRPr="00F91C51" w:rsidRDefault="00F91C51">
      <w:pPr>
        <w:spacing w:after="0" w:line="264" w:lineRule="auto"/>
        <w:ind w:firstLine="600"/>
        <w:jc w:val="both"/>
        <w:rPr>
          <w:lang w:val="ru-RU"/>
        </w:rPr>
      </w:pPr>
      <w:r w:rsidRPr="00F91C51">
        <w:rPr>
          <w:rFonts w:ascii="Times New Roman" w:hAnsi="Times New Roman"/>
          <w:i/>
          <w:color w:val="000000"/>
          <w:sz w:val="28"/>
          <w:lang w:val="ru-RU"/>
        </w:rPr>
        <w:t>письменная речь:</w:t>
      </w:r>
      <w:r w:rsidRPr="00F91C51">
        <w:rPr>
          <w:rFonts w:ascii="Times New Roman" w:hAnsi="Times New Roman"/>
          <w:color w:val="000000"/>
          <w:sz w:val="28"/>
          <w:lang w:val="ru-RU"/>
        </w:rPr>
        <w:t xml:space="preserve"> заполнять анкеты и формуляры, сообщая о себе основные сведения, в соответствии с нормами, принятыми в стране (странах) изучаемого языка, писать электронное сообщение личного характера, соблюдая речевой этикет, принятый в стране (странах) изучаемого языка (объем сообщения - до 120 слов), создавать небольшое письменное высказывание с использованием образца, плана, таблицы, прочитанного (прослушанного) текста (объем высказывания - до 120 слов), заполнять </w:t>
      </w:r>
      <w:r w:rsidRPr="00F91C51">
        <w:rPr>
          <w:rFonts w:ascii="Times New Roman" w:hAnsi="Times New Roman"/>
          <w:color w:val="000000"/>
          <w:sz w:val="28"/>
          <w:lang w:val="ru-RU"/>
        </w:rPr>
        <w:lastRenderedPageBreak/>
        <w:t>таблицу, кратко фиксируя содержание прочитанного (прослушанного) текста, письменно представлять результаты выполненной проектной работы (объем - 100 - 120 слов);</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2) владеть фонетическими навыками: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Различение на слух и адекватное, без ошибок, ведущих к сбою в коммуникации, произнесение слов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владеть правилами чтения и выразительно читать вслух небольшие тексты объемом до 120 слов, построенные на изученном языковом материале, с соблюдением правил чтения и соответствующей интонацией, демонстрируя понимание содержания текста, читать новые слова согласно основным правилам чтения.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Владеть орфографическими навыками: правильно писать изученные слова;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3) владеть навыками употребления в устной и письменной речи не менее 1350 изученных лексических единиц (слов, словосочетаний, речевых клише), включая 500 лексических единиц, освоенных на уровне начального общего образования, образования родственных слов с использованием аффиксации, словосложения, конверсии;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распознавать и употреблять в устной и письменной речи родственные слова, образованные с использованием аффиксации: глаголы с помощью префиксов </w:t>
      </w:r>
      <w:r>
        <w:rPr>
          <w:rFonts w:ascii="Times New Roman" w:hAnsi="Times New Roman"/>
          <w:color w:val="000000"/>
          <w:sz w:val="28"/>
        </w:rPr>
        <w:t>under</w:t>
      </w:r>
      <w:r w:rsidRPr="00F91C51">
        <w:rPr>
          <w:rFonts w:ascii="Times New Roman" w:hAnsi="Times New Roman"/>
          <w:color w:val="000000"/>
          <w:sz w:val="28"/>
          <w:lang w:val="ru-RU"/>
        </w:rPr>
        <w:t xml:space="preserve">-, </w:t>
      </w:r>
      <w:r>
        <w:rPr>
          <w:rFonts w:ascii="Times New Roman" w:hAnsi="Times New Roman"/>
          <w:color w:val="000000"/>
          <w:sz w:val="28"/>
        </w:rPr>
        <w:t>over</w:t>
      </w:r>
      <w:r w:rsidRPr="00F91C51">
        <w:rPr>
          <w:rFonts w:ascii="Times New Roman" w:hAnsi="Times New Roman"/>
          <w:color w:val="000000"/>
          <w:sz w:val="28"/>
          <w:lang w:val="ru-RU"/>
        </w:rPr>
        <w:t xml:space="preserve">-, </w:t>
      </w:r>
      <w:r>
        <w:rPr>
          <w:rFonts w:ascii="Times New Roman" w:hAnsi="Times New Roman"/>
          <w:color w:val="000000"/>
          <w:sz w:val="28"/>
        </w:rPr>
        <w:t>dis</w:t>
      </w:r>
      <w:r w:rsidRPr="00F91C51">
        <w:rPr>
          <w:rFonts w:ascii="Times New Roman" w:hAnsi="Times New Roman"/>
          <w:color w:val="000000"/>
          <w:sz w:val="28"/>
          <w:lang w:val="ru-RU"/>
        </w:rPr>
        <w:t xml:space="preserve">-, </w:t>
      </w:r>
      <w:r>
        <w:rPr>
          <w:rFonts w:ascii="Times New Roman" w:hAnsi="Times New Roman"/>
          <w:color w:val="000000"/>
          <w:sz w:val="28"/>
        </w:rPr>
        <w:t>mis</w:t>
      </w:r>
      <w:r w:rsidRPr="00F91C51">
        <w:rPr>
          <w:rFonts w:ascii="Times New Roman" w:hAnsi="Times New Roman"/>
          <w:color w:val="000000"/>
          <w:sz w:val="28"/>
          <w:lang w:val="ru-RU"/>
        </w:rPr>
        <w:t>-, имена прилагательные с помощью суффиксов -</w:t>
      </w:r>
      <w:r>
        <w:rPr>
          <w:rFonts w:ascii="Times New Roman" w:hAnsi="Times New Roman"/>
          <w:color w:val="000000"/>
          <w:sz w:val="28"/>
        </w:rPr>
        <w:t>able</w:t>
      </w:r>
      <w:r w:rsidRPr="00F91C51">
        <w:rPr>
          <w:rFonts w:ascii="Times New Roman" w:hAnsi="Times New Roman"/>
          <w:color w:val="000000"/>
          <w:sz w:val="28"/>
          <w:lang w:val="ru-RU"/>
        </w:rPr>
        <w:t>/-</w:t>
      </w:r>
      <w:r>
        <w:rPr>
          <w:rFonts w:ascii="Times New Roman" w:hAnsi="Times New Roman"/>
          <w:color w:val="000000"/>
          <w:sz w:val="28"/>
        </w:rPr>
        <w:t>ible</w:t>
      </w:r>
      <w:r w:rsidRPr="00F91C51">
        <w:rPr>
          <w:rFonts w:ascii="Times New Roman" w:hAnsi="Times New Roman"/>
          <w:color w:val="000000"/>
          <w:sz w:val="28"/>
          <w:lang w:val="ru-RU"/>
        </w:rPr>
        <w:t xml:space="preserve">, имена существительные с помощью отрицательных префиксов </w:t>
      </w:r>
      <w:r>
        <w:rPr>
          <w:rFonts w:ascii="Times New Roman" w:hAnsi="Times New Roman"/>
          <w:color w:val="000000"/>
          <w:sz w:val="28"/>
        </w:rPr>
        <w:t>in</w:t>
      </w:r>
      <w:r w:rsidRPr="00F91C51">
        <w:rPr>
          <w:rFonts w:ascii="Times New Roman" w:hAnsi="Times New Roman"/>
          <w:color w:val="000000"/>
          <w:sz w:val="28"/>
          <w:lang w:val="ru-RU"/>
        </w:rPr>
        <w:t>-/</w:t>
      </w:r>
      <w:r>
        <w:rPr>
          <w:rFonts w:ascii="Times New Roman" w:hAnsi="Times New Roman"/>
          <w:color w:val="000000"/>
          <w:sz w:val="28"/>
        </w:rPr>
        <w:t>im</w:t>
      </w:r>
      <w:r w:rsidRPr="00F91C51">
        <w:rPr>
          <w:rFonts w:ascii="Times New Roman" w:hAnsi="Times New Roman"/>
          <w:color w:val="000000"/>
          <w:sz w:val="28"/>
          <w:lang w:val="ru-RU"/>
        </w:rPr>
        <w:t>-, сложное прилагательное путем соединения основы числительного с основой существительного с добавлением суффикса -</w:t>
      </w:r>
      <w:r>
        <w:rPr>
          <w:rFonts w:ascii="Times New Roman" w:hAnsi="Times New Roman"/>
          <w:color w:val="000000"/>
          <w:sz w:val="28"/>
        </w:rPr>
        <w:t>ed</w:t>
      </w:r>
      <w:r w:rsidRPr="00F91C51">
        <w:rPr>
          <w:rFonts w:ascii="Times New Roman" w:hAnsi="Times New Roman"/>
          <w:color w:val="000000"/>
          <w:sz w:val="28"/>
          <w:lang w:val="ru-RU"/>
        </w:rPr>
        <w:t xml:space="preserve"> (</w:t>
      </w:r>
      <w:r>
        <w:rPr>
          <w:rFonts w:ascii="Times New Roman" w:hAnsi="Times New Roman"/>
          <w:color w:val="000000"/>
          <w:sz w:val="28"/>
        </w:rPr>
        <w:t>eight</w:t>
      </w:r>
      <w:r w:rsidRPr="00F91C51">
        <w:rPr>
          <w:rFonts w:ascii="Times New Roman" w:hAnsi="Times New Roman"/>
          <w:color w:val="000000"/>
          <w:sz w:val="28"/>
          <w:lang w:val="ru-RU"/>
        </w:rPr>
        <w:t>-</w:t>
      </w:r>
      <w:r>
        <w:rPr>
          <w:rFonts w:ascii="Times New Roman" w:hAnsi="Times New Roman"/>
          <w:color w:val="000000"/>
          <w:sz w:val="28"/>
        </w:rPr>
        <w:t>legged</w:t>
      </w:r>
      <w:r w:rsidRPr="00F91C51">
        <w:rPr>
          <w:rFonts w:ascii="Times New Roman" w:hAnsi="Times New Roman"/>
          <w:color w:val="000000"/>
          <w:sz w:val="28"/>
          <w:lang w:val="ru-RU"/>
        </w:rPr>
        <w:t>), сложное существительное путем соединения основ существительного с предлогом (</w:t>
      </w:r>
      <w:r>
        <w:rPr>
          <w:rFonts w:ascii="Times New Roman" w:hAnsi="Times New Roman"/>
          <w:color w:val="000000"/>
          <w:sz w:val="28"/>
        </w:rPr>
        <w:t>mother</w:t>
      </w:r>
      <w:r w:rsidRPr="00F91C51">
        <w:rPr>
          <w:rFonts w:ascii="Times New Roman" w:hAnsi="Times New Roman"/>
          <w:color w:val="000000"/>
          <w:sz w:val="28"/>
          <w:lang w:val="ru-RU"/>
        </w:rPr>
        <w:t>-</w:t>
      </w:r>
      <w:r>
        <w:rPr>
          <w:rFonts w:ascii="Times New Roman" w:hAnsi="Times New Roman"/>
          <w:color w:val="000000"/>
          <w:sz w:val="28"/>
        </w:rPr>
        <w:t>in</w:t>
      </w:r>
      <w:r w:rsidRPr="00F91C51">
        <w:rPr>
          <w:rFonts w:ascii="Times New Roman" w:hAnsi="Times New Roman"/>
          <w:color w:val="000000"/>
          <w:sz w:val="28"/>
          <w:lang w:val="ru-RU"/>
        </w:rPr>
        <w:t>-</w:t>
      </w:r>
      <w:r>
        <w:rPr>
          <w:rFonts w:ascii="Times New Roman" w:hAnsi="Times New Roman"/>
          <w:color w:val="000000"/>
          <w:sz w:val="28"/>
        </w:rPr>
        <w:t>law</w:t>
      </w:r>
      <w:r w:rsidRPr="00F91C51">
        <w:rPr>
          <w:rFonts w:ascii="Times New Roman" w:hAnsi="Times New Roman"/>
          <w:color w:val="000000"/>
          <w:sz w:val="28"/>
          <w:lang w:val="ru-RU"/>
        </w:rPr>
        <w:t xml:space="preserve">), сложное прилагательное путем соединения основы прилагательного с основой причастия </w:t>
      </w:r>
      <w:r>
        <w:rPr>
          <w:rFonts w:ascii="Times New Roman" w:hAnsi="Times New Roman"/>
          <w:color w:val="000000"/>
          <w:sz w:val="28"/>
        </w:rPr>
        <w:t>I</w:t>
      </w:r>
      <w:r w:rsidRPr="00F91C51">
        <w:rPr>
          <w:rFonts w:ascii="Times New Roman" w:hAnsi="Times New Roman"/>
          <w:color w:val="000000"/>
          <w:sz w:val="28"/>
          <w:lang w:val="ru-RU"/>
        </w:rPr>
        <w:t xml:space="preserve"> (</w:t>
      </w:r>
      <w:r>
        <w:rPr>
          <w:rFonts w:ascii="Times New Roman" w:hAnsi="Times New Roman"/>
          <w:color w:val="000000"/>
          <w:sz w:val="28"/>
        </w:rPr>
        <w:t>nice</w:t>
      </w:r>
      <w:r w:rsidRPr="00F91C51">
        <w:rPr>
          <w:rFonts w:ascii="Times New Roman" w:hAnsi="Times New Roman"/>
          <w:color w:val="000000"/>
          <w:sz w:val="28"/>
          <w:lang w:val="ru-RU"/>
        </w:rPr>
        <w:t>-</w:t>
      </w:r>
      <w:r>
        <w:rPr>
          <w:rFonts w:ascii="Times New Roman" w:hAnsi="Times New Roman"/>
          <w:color w:val="000000"/>
          <w:sz w:val="28"/>
        </w:rPr>
        <w:t>looking</w:t>
      </w:r>
      <w:r w:rsidRPr="00F91C51">
        <w:rPr>
          <w:rFonts w:ascii="Times New Roman" w:hAnsi="Times New Roman"/>
          <w:color w:val="000000"/>
          <w:sz w:val="28"/>
          <w:lang w:val="ru-RU"/>
        </w:rPr>
        <w:t xml:space="preserve">), сложное прилагательное путем соединения наречия с основой причастия </w:t>
      </w:r>
      <w:r>
        <w:rPr>
          <w:rFonts w:ascii="Times New Roman" w:hAnsi="Times New Roman"/>
          <w:color w:val="000000"/>
          <w:sz w:val="28"/>
        </w:rPr>
        <w:t>II</w:t>
      </w:r>
      <w:r w:rsidRPr="00F91C51">
        <w:rPr>
          <w:rFonts w:ascii="Times New Roman" w:hAnsi="Times New Roman"/>
          <w:color w:val="000000"/>
          <w:sz w:val="28"/>
          <w:lang w:val="ru-RU"/>
        </w:rPr>
        <w:t xml:space="preserve"> (</w:t>
      </w:r>
      <w:r>
        <w:rPr>
          <w:rFonts w:ascii="Times New Roman" w:hAnsi="Times New Roman"/>
          <w:color w:val="000000"/>
          <w:sz w:val="28"/>
        </w:rPr>
        <w:t>well</w:t>
      </w:r>
      <w:r w:rsidRPr="00F91C51">
        <w:rPr>
          <w:rFonts w:ascii="Times New Roman" w:hAnsi="Times New Roman"/>
          <w:color w:val="000000"/>
          <w:sz w:val="28"/>
          <w:lang w:val="ru-RU"/>
        </w:rPr>
        <w:t>-</w:t>
      </w:r>
      <w:r>
        <w:rPr>
          <w:rFonts w:ascii="Times New Roman" w:hAnsi="Times New Roman"/>
          <w:color w:val="000000"/>
          <w:sz w:val="28"/>
        </w:rPr>
        <w:t>behaved</w:t>
      </w:r>
      <w:r w:rsidRPr="00F91C51">
        <w:rPr>
          <w:rFonts w:ascii="Times New Roman" w:hAnsi="Times New Roman"/>
          <w:color w:val="000000"/>
          <w:sz w:val="28"/>
          <w:lang w:val="ru-RU"/>
        </w:rPr>
        <w:t>), глагол от прилагательного (</w:t>
      </w:r>
      <w:r>
        <w:rPr>
          <w:rFonts w:ascii="Times New Roman" w:hAnsi="Times New Roman"/>
          <w:color w:val="000000"/>
          <w:sz w:val="28"/>
        </w:rPr>
        <w:t>cool</w:t>
      </w:r>
      <w:r w:rsidRPr="00F91C51">
        <w:rPr>
          <w:rFonts w:ascii="Times New Roman" w:hAnsi="Times New Roman"/>
          <w:color w:val="000000"/>
          <w:sz w:val="28"/>
          <w:lang w:val="ru-RU"/>
        </w:rPr>
        <w:t xml:space="preserve"> - </w:t>
      </w:r>
      <w:r>
        <w:rPr>
          <w:rFonts w:ascii="Times New Roman" w:hAnsi="Times New Roman"/>
          <w:color w:val="000000"/>
          <w:sz w:val="28"/>
        </w:rPr>
        <w:t>to</w:t>
      </w:r>
      <w:r w:rsidRPr="00F91C51">
        <w:rPr>
          <w:rFonts w:ascii="Times New Roman" w:hAnsi="Times New Roman"/>
          <w:color w:val="000000"/>
          <w:sz w:val="28"/>
          <w:lang w:val="ru-RU"/>
        </w:rPr>
        <w:t xml:space="preserve"> </w:t>
      </w:r>
      <w:r>
        <w:rPr>
          <w:rFonts w:ascii="Times New Roman" w:hAnsi="Times New Roman"/>
          <w:color w:val="000000"/>
          <w:sz w:val="28"/>
        </w:rPr>
        <w:t>cool</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распознавать и употреблять в устной и письменной речи изученные синонимы, антонимы, интернациональные слова, наиболее частотные фразовые глаголы, сокращения и аббревиатуры;</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lastRenderedPageBreak/>
        <w:t>распознавать и употреблять в устной и письменной речи различные средства связи в тексте для обеспечения логичности и целостности высказывания;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4) понимать особенности структуры простых и сложных предложений и различных коммуникативных типов предложений английского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распознавать и употреблять в устной и письменной речи:</w:t>
      </w:r>
    </w:p>
    <w:p w:rsidR="00C45A5F" w:rsidRDefault="00F91C51">
      <w:pPr>
        <w:spacing w:after="0" w:line="264" w:lineRule="auto"/>
        <w:ind w:firstLine="600"/>
        <w:jc w:val="both"/>
      </w:pPr>
      <w:r>
        <w:rPr>
          <w:rFonts w:ascii="Times New Roman" w:hAnsi="Times New Roman"/>
          <w:color w:val="000000"/>
          <w:sz w:val="28"/>
        </w:rPr>
        <w:t>предложения со сложным дополнением (Complex Object) (I want to have my hair cut.);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предложения с </w:t>
      </w:r>
      <w:r>
        <w:rPr>
          <w:rFonts w:ascii="Times New Roman" w:hAnsi="Times New Roman"/>
          <w:color w:val="000000"/>
          <w:sz w:val="28"/>
        </w:rPr>
        <w:t>I</w:t>
      </w:r>
      <w:r w:rsidRPr="00F91C51">
        <w:rPr>
          <w:rFonts w:ascii="Times New Roman" w:hAnsi="Times New Roman"/>
          <w:color w:val="000000"/>
          <w:sz w:val="28"/>
          <w:lang w:val="ru-RU"/>
        </w:rPr>
        <w:t xml:space="preserve"> </w:t>
      </w:r>
      <w:r>
        <w:rPr>
          <w:rFonts w:ascii="Times New Roman" w:hAnsi="Times New Roman"/>
          <w:color w:val="000000"/>
          <w:sz w:val="28"/>
        </w:rPr>
        <w:t>wish</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условные предложения нереального характера (</w:t>
      </w:r>
      <w:r>
        <w:rPr>
          <w:rFonts w:ascii="Times New Roman" w:hAnsi="Times New Roman"/>
          <w:color w:val="000000"/>
          <w:sz w:val="28"/>
        </w:rPr>
        <w:t>Conditional</w:t>
      </w:r>
      <w:r w:rsidRPr="00F91C51">
        <w:rPr>
          <w:rFonts w:ascii="Times New Roman" w:hAnsi="Times New Roman"/>
          <w:color w:val="000000"/>
          <w:sz w:val="28"/>
          <w:lang w:val="ru-RU"/>
        </w:rPr>
        <w:t xml:space="preserve"> </w:t>
      </w:r>
      <w:r>
        <w:rPr>
          <w:rFonts w:ascii="Times New Roman" w:hAnsi="Times New Roman"/>
          <w:color w:val="000000"/>
          <w:sz w:val="28"/>
        </w:rPr>
        <w:t>II</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конструкцию для выражения предпочтения </w:t>
      </w:r>
      <w:r>
        <w:rPr>
          <w:rFonts w:ascii="Times New Roman" w:hAnsi="Times New Roman"/>
          <w:color w:val="000000"/>
          <w:sz w:val="28"/>
        </w:rPr>
        <w:t>I</w:t>
      </w:r>
      <w:r w:rsidRPr="00F91C51">
        <w:rPr>
          <w:rFonts w:ascii="Times New Roman" w:hAnsi="Times New Roman"/>
          <w:color w:val="000000"/>
          <w:sz w:val="28"/>
          <w:lang w:val="ru-RU"/>
        </w:rPr>
        <w:t xml:space="preserve"> </w:t>
      </w:r>
      <w:r>
        <w:rPr>
          <w:rFonts w:ascii="Times New Roman" w:hAnsi="Times New Roman"/>
          <w:color w:val="000000"/>
          <w:sz w:val="28"/>
        </w:rPr>
        <w:t>prefer</w:t>
      </w:r>
      <w:r w:rsidRPr="00F91C51">
        <w:rPr>
          <w:rFonts w:ascii="Times New Roman" w:hAnsi="Times New Roman"/>
          <w:color w:val="000000"/>
          <w:sz w:val="28"/>
          <w:lang w:val="ru-RU"/>
        </w:rPr>
        <w:t>.../</w:t>
      </w:r>
      <w:r>
        <w:rPr>
          <w:rFonts w:ascii="Times New Roman" w:hAnsi="Times New Roman"/>
          <w:color w:val="000000"/>
          <w:sz w:val="28"/>
        </w:rPr>
        <w:t>I</w:t>
      </w:r>
      <w:r w:rsidRPr="00F91C51">
        <w:rPr>
          <w:rFonts w:ascii="Times New Roman" w:hAnsi="Times New Roman"/>
          <w:color w:val="000000"/>
          <w:sz w:val="28"/>
          <w:lang w:val="ru-RU"/>
        </w:rPr>
        <w:t>'</w:t>
      </w:r>
      <w:r>
        <w:rPr>
          <w:rFonts w:ascii="Times New Roman" w:hAnsi="Times New Roman"/>
          <w:color w:val="000000"/>
          <w:sz w:val="28"/>
        </w:rPr>
        <w:t>d</w:t>
      </w:r>
      <w:r w:rsidRPr="00F91C51">
        <w:rPr>
          <w:rFonts w:ascii="Times New Roman" w:hAnsi="Times New Roman"/>
          <w:color w:val="000000"/>
          <w:sz w:val="28"/>
          <w:lang w:val="ru-RU"/>
        </w:rPr>
        <w:t xml:space="preserve"> </w:t>
      </w:r>
      <w:r>
        <w:rPr>
          <w:rFonts w:ascii="Times New Roman" w:hAnsi="Times New Roman"/>
          <w:color w:val="000000"/>
          <w:sz w:val="28"/>
        </w:rPr>
        <w:t>prefer</w:t>
      </w:r>
      <w:r w:rsidRPr="00F91C51">
        <w:rPr>
          <w:rFonts w:ascii="Times New Roman" w:hAnsi="Times New Roman"/>
          <w:color w:val="000000"/>
          <w:sz w:val="28"/>
          <w:lang w:val="ru-RU"/>
        </w:rPr>
        <w:t xml:space="preserve"> .../</w:t>
      </w:r>
      <w:r>
        <w:rPr>
          <w:rFonts w:ascii="Times New Roman" w:hAnsi="Times New Roman"/>
          <w:color w:val="000000"/>
          <w:sz w:val="28"/>
        </w:rPr>
        <w:t>I</w:t>
      </w:r>
      <w:r w:rsidRPr="00F91C51">
        <w:rPr>
          <w:rFonts w:ascii="Times New Roman" w:hAnsi="Times New Roman"/>
          <w:color w:val="000000"/>
          <w:sz w:val="28"/>
          <w:lang w:val="ru-RU"/>
        </w:rPr>
        <w:t>'</w:t>
      </w:r>
      <w:r>
        <w:rPr>
          <w:rFonts w:ascii="Times New Roman" w:hAnsi="Times New Roman"/>
          <w:color w:val="000000"/>
          <w:sz w:val="28"/>
        </w:rPr>
        <w:t>drather</w:t>
      </w:r>
      <w:r w:rsidRPr="00F91C51">
        <w:rPr>
          <w:rFonts w:ascii="Times New Roman" w:hAnsi="Times New Roman"/>
          <w:color w:val="000000"/>
          <w:sz w:val="28"/>
          <w:lang w:val="ru-RU"/>
        </w:rPr>
        <w:t xml:space="preserve"> ...;</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предложения с конструкцией </w:t>
      </w:r>
      <w:r>
        <w:rPr>
          <w:rFonts w:ascii="Times New Roman" w:hAnsi="Times New Roman"/>
          <w:color w:val="000000"/>
          <w:sz w:val="28"/>
        </w:rPr>
        <w:t>either</w:t>
      </w:r>
      <w:r w:rsidRPr="00F91C51">
        <w:rPr>
          <w:rFonts w:ascii="Times New Roman" w:hAnsi="Times New Roman"/>
          <w:color w:val="000000"/>
          <w:sz w:val="28"/>
          <w:lang w:val="ru-RU"/>
        </w:rPr>
        <w:t xml:space="preserve">... </w:t>
      </w:r>
      <w:r>
        <w:rPr>
          <w:rFonts w:ascii="Times New Roman" w:hAnsi="Times New Roman"/>
          <w:color w:val="000000"/>
          <w:sz w:val="28"/>
        </w:rPr>
        <w:t>or</w:t>
      </w:r>
      <w:r w:rsidRPr="00F91C51">
        <w:rPr>
          <w:rFonts w:ascii="Times New Roman" w:hAnsi="Times New Roman"/>
          <w:color w:val="000000"/>
          <w:sz w:val="28"/>
          <w:lang w:val="ru-RU"/>
        </w:rPr>
        <w:t xml:space="preserve">, </w:t>
      </w:r>
      <w:r>
        <w:rPr>
          <w:rFonts w:ascii="Times New Roman" w:hAnsi="Times New Roman"/>
          <w:color w:val="000000"/>
          <w:sz w:val="28"/>
        </w:rPr>
        <w:t>neither</w:t>
      </w:r>
      <w:r w:rsidRPr="00F91C51">
        <w:rPr>
          <w:rFonts w:ascii="Times New Roman" w:hAnsi="Times New Roman"/>
          <w:color w:val="000000"/>
          <w:sz w:val="28"/>
          <w:lang w:val="ru-RU"/>
        </w:rPr>
        <w:t xml:space="preserve"> ... </w:t>
      </w:r>
      <w:r>
        <w:rPr>
          <w:rFonts w:ascii="Times New Roman" w:hAnsi="Times New Roman"/>
          <w:color w:val="000000"/>
          <w:sz w:val="28"/>
        </w:rPr>
        <w:t>nor</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 xml:space="preserve">формы страдательного залога </w:t>
      </w:r>
      <w:r>
        <w:rPr>
          <w:rFonts w:ascii="Times New Roman" w:hAnsi="Times New Roman"/>
          <w:color w:val="000000"/>
          <w:sz w:val="28"/>
        </w:rPr>
        <w:t>Present</w:t>
      </w:r>
      <w:r w:rsidRPr="00F91C51">
        <w:rPr>
          <w:rFonts w:ascii="Times New Roman" w:hAnsi="Times New Roman"/>
          <w:color w:val="000000"/>
          <w:sz w:val="28"/>
          <w:lang w:val="ru-RU"/>
        </w:rPr>
        <w:t xml:space="preserve"> </w:t>
      </w:r>
      <w:r>
        <w:rPr>
          <w:rFonts w:ascii="Times New Roman" w:hAnsi="Times New Roman"/>
          <w:color w:val="000000"/>
          <w:sz w:val="28"/>
        </w:rPr>
        <w:t>Perfect</w:t>
      </w:r>
      <w:r w:rsidRPr="00F91C51">
        <w:rPr>
          <w:rFonts w:ascii="Times New Roman" w:hAnsi="Times New Roman"/>
          <w:color w:val="000000"/>
          <w:sz w:val="28"/>
          <w:lang w:val="ru-RU"/>
        </w:rPr>
        <w:t xml:space="preserve"> </w:t>
      </w:r>
      <w:r>
        <w:rPr>
          <w:rFonts w:ascii="Times New Roman" w:hAnsi="Times New Roman"/>
          <w:color w:val="000000"/>
          <w:sz w:val="28"/>
        </w:rPr>
        <w:t>Passive</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порядок следования имен прилагательных (</w:t>
      </w:r>
      <w:r>
        <w:rPr>
          <w:rFonts w:ascii="Times New Roman" w:hAnsi="Times New Roman"/>
          <w:color w:val="000000"/>
          <w:sz w:val="28"/>
        </w:rPr>
        <w:t>nice</w:t>
      </w:r>
      <w:r w:rsidRPr="00F91C51">
        <w:rPr>
          <w:rFonts w:ascii="Times New Roman" w:hAnsi="Times New Roman"/>
          <w:color w:val="000000"/>
          <w:sz w:val="28"/>
          <w:lang w:val="ru-RU"/>
        </w:rPr>
        <w:t xml:space="preserve"> </w:t>
      </w:r>
      <w:r>
        <w:rPr>
          <w:rFonts w:ascii="Times New Roman" w:hAnsi="Times New Roman"/>
          <w:color w:val="000000"/>
          <w:sz w:val="28"/>
        </w:rPr>
        <w:t>long</w:t>
      </w:r>
      <w:r w:rsidRPr="00F91C51">
        <w:rPr>
          <w:rFonts w:ascii="Times New Roman" w:hAnsi="Times New Roman"/>
          <w:color w:val="000000"/>
          <w:sz w:val="28"/>
          <w:lang w:val="ru-RU"/>
        </w:rPr>
        <w:t xml:space="preserve"> </w:t>
      </w:r>
      <w:r>
        <w:rPr>
          <w:rFonts w:ascii="Times New Roman" w:hAnsi="Times New Roman"/>
          <w:color w:val="000000"/>
          <w:sz w:val="28"/>
        </w:rPr>
        <w:t>blond</w:t>
      </w:r>
      <w:r w:rsidRPr="00F91C51">
        <w:rPr>
          <w:rFonts w:ascii="Times New Roman" w:hAnsi="Times New Roman"/>
          <w:color w:val="000000"/>
          <w:sz w:val="28"/>
          <w:lang w:val="ru-RU"/>
        </w:rPr>
        <w:t xml:space="preserve"> </w:t>
      </w:r>
      <w:r>
        <w:rPr>
          <w:rFonts w:ascii="Times New Roman" w:hAnsi="Times New Roman"/>
          <w:color w:val="000000"/>
          <w:sz w:val="28"/>
        </w:rPr>
        <w:t>hair</w:t>
      </w:r>
      <w:r w:rsidRPr="00F91C51">
        <w:rPr>
          <w:rFonts w:ascii="Times New Roman" w:hAnsi="Times New Roman"/>
          <w:color w:val="000000"/>
          <w:sz w:val="28"/>
          <w:lang w:val="ru-RU"/>
        </w:rPr>
        <w:t>);</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5) владеть социокультурными знаниями и умениями: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понимать и использовать в устной и письменной речи наиболее употребительную тематическую фоновую лексику страны (стран) изучаемого языка в рамках тематического содержания речи (основные национальные праздники, обычаи, традиции);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выражать модальные значения, чувства и эмоции;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иметь элементарные представления о различных вариантах английского языка;</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обладать базовыми знаниями о социокультурном портрете и культурном наследии родной страны и страны (стран) изучаемого языка, представлять Россию и страну (страны) изучаемого языка, оказывать помощь иностранным гостям в ситуациях повседневного общения;</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6) владеть компенсаторными умениями: использовать при говорении переспрос, использовать при говорении и письме перифраз (толкование), синонимические средства, описание предмета вместо его названия, при чтении и аудировании -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7) рассматривать несколько вариантов решения коммуникативной задачи в продуктивных видах речевой деятельности (говорении и письменной речи);</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8) участвовать в несложных учебных проектах с использованием материалов на английском языке с применением информационно-</w:t>
      </w:r>
      <w:r w:rsidRPr="00F91C51">
        <w:rPr>
          <w:rFonts w:ascii="Times New Roman" w:hAnsi="Times New Roman"/>
          <w:color w:val="000000"/>
          <w:sz w:val="28"/>
          <w:lang w:val="ru-RU"/>
        </w:rPr>
        <w:lastRenderedPageBreak/>
        <w:t>коммуникативных технологий, соблюдая правила информационной безопасности при работе в сети Интернет;</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9) использовать иноязычные словари и справочники, в том числе информационно-справочные системы в электронной форме;</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10) достигать взаимопонимания в процессе устного и письменного общения с носителями иностранного языка, людьми другой культуры;</w:t>
      </w:r>
    </w:p>
    <w:p w:rsidR="00C45A5F" w:rsidRPr="00F91C51" w:rsidRDefault="00F91C51">
      <w:pPr>
        <w:spacing w:after="0" w:line="264" w:lineRule="auto"/>
        <w:ind w:firstLine="600"/>
        <w:jc w:val="both"/>
        <w:rPr>
          <w:lang w:val="ru-RU"/>
        </w:rPr>
      </w:pPr>
      <w:r w:rsidRPr="00F91C51">
        <w:rPr>
          <w:rFonts w:ascii="Times New Roman" w:hAnsi="Times New Roman"/>
          <w:color w:val="000000"/>
          <w:sz w:val="28"/>
          <w:lang w:val="ru-RU"/>
        </w:rPr>
        <w:t>11)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rsidR="00C45A5F" w:rsidRPr="00F91C51" w:rsidRDefault="00C45A5F">
      <w:pPr>
        <w:rPr>
          <w:lang w:val="ru-RU"/>
        </w:rPr>
        <w:sectPr w:rsidR="00C45A5F" w:rsidRPr="00F91C51">
          <w:pgSz w:w="11906" w:h="16383"/>
          <w:pgMar w:top="1134" w:right="850" w:bottom="1134" w:left="1701" w:header="720" w:footer="720" w:gutter="0"/>
          <w:cols w:space="720"/>
        </w:sectPr>
      </w:pPr>
    </w:p>
    <w:p w:rsidR="00C45A5F" w:rsidRDefault="00F91C51">
      <w:pPr>
        <w:spacing w:after="0"/>
        <w:ind w:left="120"/>
      </w:pPr>
      <w:bookmarkStart w:id="5" w:name="block-94476476"/>
      <w:bookmarkEnd w:id="4"/>
      <w:r w:rsidRPr="00F91C51">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C45A5F" w:rsidRDefault="00F91C51">
      <w:pPr>
        <w:spacing w:after="0"/>
        <w:ind w:left="120"/>
      </w:pPr>
      <w:r>
        <w:rPr>
          <w:rFonts w:ascii="Times New Roman" w:hAnsi="Times New Roman"/>
          <w:b/>
          <w:color w:val="000000"/>
          <w:sz w:val="28"/>
        </w:rPr>
        <w:t xml:space="preserve"> 5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4"/>
        <w:gridCol w:w="4867"/>
        <w:gridCol w:w="1398"/>
        <w:gridCol w:w="1841"/>
        <w:gridCol w:w="1910"/>
        <w:gridCol w:w="2824"/>
      </w:tblGrid>
      <w:tr w:rsidR="00C45A5F">
        <w:trPr>
          <w:trHeight w:val="144"/>
          <w:tblCellSpacing w:w="20" w:type="nil"/>
        </w:trPr>
        <w:tc>
          <w:tcPr>
            <w:tcW w:w="412"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 п/п </w:t>
            </w:r>
          </w:p>
          <w:p w:rsidR="00C45A5F" w:rsidRDefault="00C45A5F">
            <w:pPr>
              <w:spacing w:after="0"/>
              <w:ind w:left="135"/>
            </w:pPr>
          </w:p>
        </w:tc>
        <w:tc>
          <w:tcPr>
            <w:tcW w:w="3960"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Наименование разделов и тем программы </w:t>
            </w:r>
          </w:p>
          <w:p w:rsidR="00C45A5F" w:rsidRDefault="00C45A5F">
            <w:pPr>
              <w:spacing w:after="0"/>
              <w:ind w:left="135"/>
            </w:pPr>
          </w:p>
        </w:tc>
        <w:tc>
          <w:tcPr>
            <w:tcW w:w="0" w:type="auto"/>
            <w:gridSpan w:val="3"/>
            <w:tcMar>
              <w:top w:w="50" w:type="dxa"/>
              <w:left w:w="100" w:type="dxa"/>
            </w:tcMar>
            <w:vAlign w:val="center"/>
          </w:tcPr>
          <w:p w:rsidR="00C45A5F" w:rsidRDefault="00F91C51">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Электронные (цифровые) образовательные ресурсы </w:t>
            </w:r>
          </w:p>
          <w:p w:rsidR="00C45A5F" w:rsidRDefault="00C45A5F">
            <w:pPr>
              <w:spacing w:after="0"/>
              <w:ind w:left="135"/>
            </w:pPr>
          </w:p>
        </w:tc>
      </w:tr>
      <w:tr w:rsidR="00C45A5F">
        <w:trPr>
          <w:trHeight w:val="144"/>
          <w:tblCellSpacing w:w="20" w:type="nil"/>
        </w:trPr>
        <w:tc>
          <w:tcPr>
            <w:tcW w:w="0" w:type="auto"/>
            <w:vMerge/>
            <w:tcBorders>
              <w:top w:val="nil"/>
            </w:tcBorders>
            <w:tcMar>
              <w:top w:w="50" w:type="dxa"/>
              <w:left w:w="100" w:type="dxa"/>
            </w:tcMar>
          </w:tcPr>
          <w:p w:rsidR="00C45A5F" w:rsidRDefault="00C45A5F"/>
        </w:tc>
        <w:tc>
          <w:tcPr>
            <w:tcW w:w="0" w:type="auto"/>
            <w:vMerge/>
            <w:tcBorders>
              <w:top w:val="nil"/>
            </w:tcBorders>
            <w:tcMar>
              <w:top w:w="50" w:type="dxa"/>
              <w:left w:w="100" w:type="dxa"/>
            </w:tcMar>
          </w:tcPr>
          <w:p w:rsidR="00C45A5F" w:rsidRDefault="00C45A5F"/>
        </w:tc>
        <w:tc>
          <w:tcPr>
            <w:tcW w:w="889"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Всего </w:t>
            </w:r>
          </w:p>
          <w:p w:rsidR="00C45A5F" w:rsidRDefault="00C45A5F">
            <w:pPr>
              <w:spacing w:after="0"/>
              <w:ind w:left="135"/>
            </w:pPr>
          </w:p>
        </w:tc>
        <w:tc>
          <w:tcPr>
            <w:tcW w:w="1598"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Контрольные работы </w:t>
            </w:r>
          </w:p>
          <w:p w:rsidR="00C45A5F" w:rsidRDefault="00C45A5F">
            <w:pPr>
              <w:spacing w:after="0"/>
              <w:ind w:left="135"/>
            </w:pPr>
          </w:p>
        </w:tc>
        <w:tc>
          <w:tcPr>
            <w:tcW w:w="1692"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Практические работы </w:t>
            </w:r>
          </w:p>
          <w:p w:rsidR="00C45A5F" w:rsidRDefault="00C45A5F">
            <w:pPr>
              <w:spacing w:after="0"/>
              <w:ind w:left="135"/>
            </w:pPr>
          </w:p>
        </w:tc>
        <w:tc>
          <w:tcPr>
            <w:tcW w:w="0" w:type="auto"/>
            <w:vMerge/>
            <w:tcBorders>
              <w:top w:val="nil"/>
            </w:tcBorders>
            <w:tcMar>
              <w:top w:w="50" w:type="dxa"/>
              <w:left w:w="100" w:type="dxa"/>
            </w:tcMar>
          </w:tcPr>
          <w:p w:rsidR="00C45A5F" w:rsidRDefault="00C45A5F"/>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1</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Моя семья. Мои друзья. Семейные праздники: день рождения, Новый год в России и в странах изучаемого языка</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9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6">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413</w:t>
              </w:r>
              <w:r>
                <w:rPr>
                  <w:rFonts w:ascii="Times New Roman" w:hAnsi="Times New Roman"/>
                  <w:color w:val="0000FF"/>
                  <w:u w:val="single"/>
                </w:rPr>
                <w:t>cd</w:t>
              </w:r>
              <w:r w:rsidRPr="00F91C51">
                <w:rPr>
                  <w:rFonts w:ascii="Times New Roman" w:hAnsi="Times New Roman"/>
                  <w:color w:val="0000FF"/>
                  <w:u w:val="single"/>
                  <w:lang w:val="ru-RU"/>
                </w:rPr>
                <w:t>2</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2</w:t>
            </w:r>
          </w:p>
        </w:tc>
        <w:tc>
          <w:tcPr>
            <w:tcW w:w="3960" w:type="dxa"/>
            <w:tcMar>
              <w:top w:w="50" w:type="dxa"/>
              <w:left w:w="100" w:type="dxa"/>
            </w:tcMar>
            <w:vAlign w:val="center"/>
          </w:tcPr>
          <w:p w:rsidR="00C45A5F" w:rsidRDefault="00F91C51">
            <w:pPr>
              <w:spacing w:after="0"/>
              <w:ind w:left="135"/>
            </w:pPr>
            <w:r>
              <w:rPr>
                <w:rFonts w:ascii="Times New Roman" w:hAnsi="Times New Roman"/>
                <w:color w:val="000000"/>
                <w:sz w:val="24"/>
              </w:rPr>
              <w:t>Внешность и характер человека</w:t>
            </w:r>
          </w:p>
        </w:tc>
        <w:tc>
          <w:tcPr>
            <w:tcW w:w="88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6 </w:t>
            </w:r>
          </w:p>
        </w:tc>
        <w:tc>
          <w:tcPr>
            <w:tcW w:w="1598" w:type="dxa"/>
            <w:tcMar>
              <w:top w:w="50" w:type="dxa"/>
              <w:left w:w="100" w:type="dxa"/>
            </w:tcMar>
            <w:vAlign w:val="center"/>
          </w:tcPr>
          <w:p w:rsidR="00C45A5F" w:rsidRDefault="00C45A5F">
            <w:pPr>
              <w:spacing w:after="0"/>
              <w:ind w:left="135"/>
              <w:jc w:val="center"/>
            </w:pP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7">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413</w:t>
              </w:r>
              <w:r>
                <w:rPr>
                  <w:rFonts w:ascii="Times New Roman" w:hAnsi="Times New Roman"/>
                  <w:color w:val="0000FF"/>
                  <w:u w:val="single"/>
                </w:rPr>
                <w:t>cd</w:t>
              </w:r>
              <w:r w:rsidRPr="00F91C51">
                <w:rPr>
                  <w:rFonts w:ascii="Times New Roman" w:hAnsi="Times New Roman"/>
                  <w:color w:val="0000FF"/>
                  <w:u w:val="single"/>
                  <w:lang w:val="ru-RU"/>
                </w:rPr>
                <w:t>2</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3</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(чтение, кино)</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8">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413</w:t>
              </w:r>
              <w:r>
                <w:rPr>
                  <w:rFonts w:ascii="Times New Roman" w:hAnsi="Times New Roman"/>
                  <w:color w:val="0000FF"/>
                  <w:u w:val="single"/>
                </w:rPr>
                <w:t>cd</w:t>
              </w:r>
              <w:r w:rsidRPr="00F91C51">
                <w:rPr>
                  <w:rFonts w:ascii="Times New Roman" w:hAnsi="Times New Roman"/>
                  <w:color w:val="0000FF"/>
                  <w:u w:val="single"/>
                  <w:lang w:val="ru-RU"/>
                </w:rPr>
                <w:t>2</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4</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Здоровый образ жизни: режим труда и отдыха, здоровое питание</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C45A5F" w:rsidRDefault="00C45A5F">
            <w:pPr>
              <w:spacing w:after="0"/>
              <w:ind w:left="135"/>
              <w:jc w:val="center"/>
            </w:pP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9">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413</w:t>
              </w:r>
              <w:r>
                <w:rPr>
                  <w:rFonts w:ascii="Times New Roman" w:hAnsi="Times New Roman"/>
                  <w:color w:val="0000FF"/>
                  <w:u w:val="single"/>
                </w:rPr>
                <w:t>cd</w:t>
              </w:r>
              <w:r w:rsidRPr="00F91C51">
                <w:rPr>
                  <w:rFonts w:ascii="Times New Roman" w:hAnsi="Times New Roman"/>
                  <w:color w:val="0000FF"/>
                  <w:u w:val="single"/>
                  <w:lang w:val="ru-RU"/>
                </w:rPr>
                <w:t>2</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5</w:t>
            </w:r>
          </w:p>
        </w:tc>
        <w:tc>
          <w:tcPr>
            <w:tcW w:w="3960" w:type="dxa"/>
            <w:tcMar>
              <w:top w:w="50" w:type="dxa"/>
              <w:left w:w="100" w:type="dxa"/>
            </w:tcMar>
            <w:vAlign w:val="center"/>
          </w:tcPr>
          <w:p w:rsidR="00C45A5F" w:rsidRDefault="00F91C51">
            <w:pPr>
              <w:spacing w:after="0"/>
              <w:ind w:left="135"/>
            </w:pPr>
            <w:r>
              <w:rPr>
                <w:rFonts w:ascii="Times New Roman" w:hAnsi="Times New Roman"/>
                <w:color w:val="000000"/>
                <w:sz w:val="24"/>
              </w:rPr>
              <w:t>Покупки: продукты питания</w:t>
            </w:r>
          </w:p>
        </w:tc>
        <w:tc>
          <w:tcPr>
            <w:tcW w:w="88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4 </w:t>
            </w:r>
          </w:p>
        </w:tc>
        <w:tc>
          <w:tcPr>
            <w:tcW w:w="1598" w:type="dxa"/>
            <w:tcMar>
              <w:top w:w="50" w:type="dxa"/>
              <w:left w:w="100" w:type="dxa"/>
            </w:tcMar>
            <w:vAlign w:val="center"/>
          </w:tcPr>
          <w:p w:rsidR="00C45A5F" w:rsidRDefault="00C45A5F">
            <w:pPr>
              <w:spacing w:after="0"/>
              <w:ind w:left="135"/>
              <w:jc w:val="center"/>
            </w:pP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10">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413</w:t>
              </w:r>
              <w:r>
                <w:rPr>
                  <w:rFonts w:ascii="Times New Roman" w:hAnsi="Times New Roman"/>
                  <w:color w:val="0000FF"/>
                  <w:u w:val="single"/>
                </w:rPr>
                <w:t>cd</w:t>
              </w:r>
              <w:r w:rsidRPr="00F91C51">
                <w:rPr>
                  <w:rFonts w:ascii="Times New Roman" w:hAnsi="Times New Roman"/>
                  <w:color w:val="0000FF"/>
                  <w:u w:val="single"/>
                  <w:lang w:val="ru-RU"/>
                </w:rPr>
                <w:t>2</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6</w:t>
            </w:r>
          </w:p>
        </w:tc>
        <w:tc>
          <w:tcPr>
            <w:tcW w:w="3960"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Школа, школьная жизнь, школьная форма, изучаемые предметы в России и в странах изучаемого языка. </w:t>
            </w:r>
            <w:r>
              <w:rPr>
                <w:rFonts w:ascii="Times New Roman" w:hAnsi="Times New Roman"/>
                <w:color w:val="000000"/>
                <w:sz w:val="24"/>
              </w:rPr>
              <w:t>Переписка с иностранными сверстниками</w:t>
            </w:r>
          </w:p>
        </w:tc>
        <w:tc>
          <w:tcPr>
            <w:tcW w:w="88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6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11">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413</w:t>
              </w:r>
              <w:r>
                <w:rPr>
                  <w:rFonts w:ascii="Times New Roman" w:hAnsi="Times New Roman"/>
                  <w:color w:val="0000FF"/>
                  <w:u w:val="single"/>
                </w:rPr>
                <w:t>cd</w:t>
              </w:r>
              <w:r w:rsidRPr="00F91C51">
                <w:rPr>
                  <w:rFonts w:ascii="Times New Roman" w:hAnsi="Times New Roman"/>
                  <w:color w:val="0000FF"/>
                  <w:u w:val="single"/>
                  <w:lang w:val="ru-RU"/>
                </w:rPr>
                <w:t>2</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7</w:t>
            </w:r>
          </w:p>
        </w:tc>
        <w:tc>
          <w:tcPr>
            <w:tcW w:w="3960"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Каникулы в различное время года. </w:t>
            </w:r>
            <w:r>
              <w:rPr>
                <w:rFonts w:ascii="Times New Roman" w:hAnsi="Times New Roman"/>
                <w:color w:val="000000"/>
                <w:sz w:val="24"/>
              </w:rPr>
              <w:t>Виды отдыха</w:t>
            </w:r>
          </w:p>
        </w:tc>
        <w:tc>
          <w:tcPr>
            <w:tcW w:w="88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5 </w:t>
            </w:r>
          </w:p>
        </w:tc>
        <w:tc>
          <w:tcPr>
            <w:tcW w:w="1598" w:type="dxa"/>
            <w:tcMar>
              <w:top w:w="50" w:type="dxa"/>
              <w:left w:w="100" w:type="dxa"/>
            </w:tcMar>
            <w:vAlign w:val="center"/>
          </w:tcPr>
          <w:p w:rsidR="00C45A5F" w:rsidRDefault="00C45A5F">
            <w:pPr>
              <w:spacing w:after="0"/>
              <w:ind w:left="135"/>
              <w:jc w:val="center"/>
            </w:pP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12">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413</w:t>
              </w:r>
              <w:r>
                <w:rPr>
                  <w:rFonts w:ascii="Times New Roman" w:hAnsi="Times New Roman"/>
                  <w:color w:val="0000FF"/>
                  <w:u w:val="single"/>
                </w:rPr>
                <w:t>cd</w:t>
              </w:r>
              <w:r w:rsidRPr="00F91C51">
                <w:rPr>
                  <w:rFonts w:ascii="Times New Roman" w:hAnsi="Times New Roman"/>
                  <w:color w:val="0000FF"/>
                  <w:u w:val="single"/>
                  <w:lang w:val="ru-RU"/>
                </w:rPr>
                <w:t>2</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8</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Природа: дикие и домашние животные в России и в странах изучаемого языка.</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13">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413</w:t>
              </w:r>
              <w:r>
                <w:rPr>
                  <w:rFonts w:ascii="Times New Roman" w:hAnsi="Times New Roman"/>
                  <w:color w:val="0000FF"/>
                  <w:u w:val="single"/>
                </w:rPr>
                <w:t>cd</w:t>
              </w:r>
              <w:r w:rsidRPr="00F91C51">
                <w:rPr>
                  <w:rFonts w:ascii="Times New Roman" w:hAnsi="Times New Roman"/>
                  <w:color w:val="0000FF"/>
                  <w:u w:val="single"/>
                  <w:lang w:val="ru-RU"/>
                </w:rPr>
                <w:t>2</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9</w:t>
            </w:r>
          </w:p>
        </w:tc>
        <w:tc>
          <w:tcPr>
            <w:tcW w:w="3960" w:type="dxa"/>
            <w:tcMar>
              <w:top w:w="50" w:type="dxa"/>
              <w:left w:w="100" w:type="dxa"/>
            </w:tcMar>
            <w:vAlign w:val="center"/>
          </w:tcPr>
          <w:p w:rsidR="00C45A5F" w:rsidRDefault="00F91C51">
            <w:pPr>
              <w:spacing w:after="0"/>
              <w:ind w:left="135"/>
            </w:pPr>
            <w:r>
              <w:rPr>
                <w:rFonts w:ascii="Times New Roman" w:hAnsi="Times New Roman"/>
                <w:color w:val="000000"/>
                <w:sz w:val="24"/>
              </w:rPr>
              <w:t>Родной город (село).</w:t>
            </w:r>
          </w:p>
        </w:tc>
        <w:tc>
          <w:tcPr>
            <w:tcW w:w="88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5 </w:t>
            </w:r>
          </w:p>
        </w:tc>
        <w:tc>
          <w:tcPr>
            <w:tcW w:w="1598" w:type="dxa"/>
            <w:tcMar>
              <w:top w:w="50" w:type="dxa"/>
              <w:left w:w="100" w:type="dxa"/>
            </w:tcMar>
            <w:vAlign w:val="center"/>
          </w:tcPr>
          <w:p w:rsidR="00C45A5F" w:rsidRDefault="00C45A5F">
            <w:pPr>
              <w:spacing w:after="0"/>
              <w:ind w:left="135"/>
              <w:jc w:val="center"/>
            </w:pPr>
          </w:p>
        </w:tc>
        <w:tc>
          <w:tcPr>
            <w:tcW w:w="169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14">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413</w:t>
              </w:r>
              <w:r>
                <w:rPr>
                  <w:rFonts w:ascii="Times New Roman" w:hAnsi="Times New Roman"/>
                  <w:color w:val="0000FF"/>
                  <w:u w:val="single"/>
                </w:rPr>
                <w:t>cd</w:t>
              </w:r>
              <w:r w:rsidRPr="00F91C51">
                <w:rPr>
                  <w:rFonts w:ascii="Times New Roman" w:hAnsi="Times New Roman"/>
                  <w:color w:val="0000FF"/>
                  <w:u w:val="single"/>
                  <w:lang w:val="ru-RU"/>
                </w:rPr>
                <w:t>2</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lastRenderedPageBreak/>
              <w:t>10</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Родная страна и страна (страны) изучаемого языка. Их географическое положение, столицы, достопримечательности, культурные особенности (национальные праздники, традиции, обычаи)</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15">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413</w:t>
              </w:r>
              <w:r>
                <w:rPr>
                  <w:rFonts w:ascii="Times New Roman" w:hAnsi="Times New Roman"/>
                  <w:color w:val="0000FF"/>
                  <w:u w:val="single"/>
                </w:rPr>
                <w:t>cd</w:t>
              </w:r>
              <w:r w:rsidRPr="00F91C51">
                <w:rPr>
                  <w:rFonts w:ascii="Times New Roman" w:hAnsi="Times New Roman"/>
                  <w:color w:val="0000FF"/>
                  <w:u w:val="single"/>
                  <w:lang w:val="ru-RU"/>
                </w:rPr>
                <w:t>2</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11</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Выдающиеся люди родной страны и страны (стран) изучаемого языка: писатели, поэты</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3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16">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413</w:t>
              </w:r>
              <w:r>
                <w:rPr>
                  <w:rFonts w:ascii="Times New Roman" w:hAnsi="Times New Roman"/>
                  <w:color w:val="0000FF"/>
                  <w:u w:val="single"/>
                </w:rPr>
                <w:t>cd</w:t>
              </w:r>
              <w:r w:rsidRPr="00F91C51">
                <w:rPr>
                  <w:rFonts w:ascii="Times New Roman" w:hAnsi="Times New Roman"/>
                  <w:color w:val="0000FF"/>
                  <w:u w:val="single"/>
                  <w:lang w:val="ru-RU"/>
                </w:rPr>
                <w:t>2</w:t>
              </w:r>
            </w:hyperlink>
          </w:p>
        </w:tc>
      </w:tr>
      <w:tr w:rsidR="00C45A5F">
        <w:trPr>
          <w:trHeight w:val="144"/>
          <w:tblCellSpacing w:w="20" w:type="nil"/>
        </w:trPr>
        <w:tc>
          <w:tcPr>
            <w:tcW w:w="0" w:type="auto"/>
            <w:gridSpan w:val="2"/>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6 </w:t>
            </w:r>
          </w:p>
        </w:tc>
        <w:tc>
          <w:tcPr>
            <w:tcW w:w="169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C45A5F" w:rsidRDefault="00C45A5F"/>
        </w:tc>
      </w:tr>
    </w:tbl>
    <w:p w:rsidR="00C45A5F" w:rsidRDefault="00C45A5F">
      <w:pPr>
        <w:sectPr w:rsidR="00C45A5F">
          <w:pgSz w:w="16383" w:h="11906" w:orient="landscape"/>
          <w:pgMar w:top="1134" w:right="850" w:bottom="1134" w:left="1701" w:header="720" w:footer="720" w:gutter="0"/>
          <w:cols w:space="720"/>
        </w:sectPr>
      </w:pPr>
    </w:p>
    <w:p w:rsidR="00C45A5F" w:rsidRDefault="00F91C51">
      <w:pPr>
        <w:spacing w:after="0"/>
        <w:ind w:left="120"/>
      </w:pPr>
      <w:r>
        <w:rPr>
          <w:rFonts w:ascii="Times New Roman" w:hAnsi="Times New Roman"/>
          <w:b/>
          <w:color w:val="000000"/>
          <w:sz w:val="28"/>
        </w:rPr>
        <w:lastRenderedPageBreak/>
        <w:t xml:space="preserve"> 6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4"/>
        <w:gridCol w:w="4867"/>
        <w:gridCol w:w="1398"/>
        <w:gridCol w:w="1841"/>
        <w:gridCol w:w="1910"/>
        <w:gridCol w:w="2837"/>
      </w:tblGrid>
      <w:tr w:rsidR="00C45A5F">
        <w:trPr>
          <w:trHeight w:val="144"/>
          <w:tblCellSpacing w:w="20" w:type="nil"/>
        </w:trPr>
        <w:tc>
          <w:tcPr>
            <w:tcW w:w="412"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 п/п </w:t>
            </w:r>
          </w:p>
          <w:p w:rsidR="00C45A5F" w:rsidRDefault="00C45A5F">
            <w:pPr>
              <w:spacing w:after="0"/>
              <w:ind w:left="135"/>
            </w:pPr>
          </w:p>
        </w:tc>
        <w:tc>
          <w:tcPr>
            <w:tcW w:w="3960"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Наименование разделов и тем программы </w:t>
            </w:r>
          </w:p>
          <w:p w:rsidR="00C45A5F" w:rsidRDefault="00C45A5F">
            <w:pPr>
              <w:spacing w:after="0"/>
              <w:ind w:left="135"/>
            </w:pPr>
          </w:p>
        </w:tc>
        <w:tc>
          <w:tcPr>
            <w:tcW w:w="0" w:type="auto"/>
            <w:gridSpan w:val="3"/>
            <w:tcMar>
              <w:top w:w="50" w:type="dxa"/>
              <w:left w:w="100" w:type="dxa"/>
            </w:tcMar>
            <w:vAlign w:val="center"/>
          </w:tcPr>
          <w:p w:rsidR="00C45A5F" w:rsidRDefault="00F91C51">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Электронные (цифровые) образовательные ресурсы </w:t>
            </w:r>
          </w:p>
          <w:p w:rsidR="00C45A5F" w:rsidRDefault="00C45A5F">
            <w:pPr>
              <w:spacing w:after="0"/>
              <w:ind w:left="135"/>
            </w:pPr>
          </w:p>
        </w:tc>
      </w:tr>
      <w:tr w:rsidR="00C45A5F">
        <w:trPr>
          <w:trHeight w:val="144"/>
          <w:tblCellSpacing w:w="20" w:type="nil"/>
        </w:trPr>
        <w:tc>
          <w:tcPr>
            <w:tcW w:w="0" w:type="auto"/>
            <w:vMerge/>
            <w:tcBorders>
              <w:top w:val="nil"/>
            </w:tcBorders>
            <w:tcMar>
              <w:top w:w="50" w:type="dxa"/>
              <w:left w:w="100" w:type="dxa"/>
            </w:tcMar>
          </w:tcPr>
          <w:p w:rsidR="00C45A5F" w:rsidRDefault="00C45A5F"/>
        </w:tc>
        <w:tc>
          <w:tcPr>
            <w:tcW w:w="0" w:type="auto"/>
            <w:vMerge/>
            <w:tcBorders>
              <w:top w:val="nil"/>
            </w:tcBorders>
            <w:tcMar>
              <w:top w:w="50" w:type="dxa"/>
              <w:left w:w="100" w:type="dxa"/>
            </w:tcMar>
          </w:tcPr>
          <w:p w:rsidR="00C45A5F" w:rsidRDefault="00C45A5F"/>
        </w:tc>
        <w:tc>
          <w:tcPr>
            <w:tcW w:w="889"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Всего </w:t>
            </w:r>
          </w:p>
          <w:p w:rsidR="00C45A5F" w:rsidRDefault="00C45A5F">
            <w:pPr>
              <w:spacing w:after="0"/>
              <w:ind w:left="135"/>
            </w:pPr>
          </w:p>
        </w:tc>
        <w:tc>
          <w:tcPr>
            <w:tcW w:w="1598"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Контрольные работы </w:t>
            </w:r>
          </w:p>
          <w:p w:rsidR="00C45A5F" w:rsidRDefault="00C45A5F">
            <w:pPr>
              <w:spacing w:after="0"/>
              <w:ind w:left="135"/>
            </w:pPr>
          </w:p>
        </w:tc>
        <w:tc>
          <w:tcPr>
            <w:tcW w:w="1692"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Практические работы </w:t>
            </w:r>
          </w:p>
          <w:p w:rsidR="00C45A5F" w:rsidRDefault="00C45A5F">
            <w:pPr>
              <w:spacing w:after="0"/>
              <w:ind w:left="135"/>
            </w:pPr>
          </w:p>
        </w:tc>
        <w:tc>
          <w:tcPr>
            <w:tcW w:w="0" w:type="auto"/>
            <w:vMerge/>
            <w:tcBorders>
              <w:top w:val="nil"/>
            </w:tcBorders>
            <w:tcMar>
              <w:top w:w="50" w:type="dxa"/>
              <w:left w:w="100" w:type="dxa"/>
            </w:tcMar>
          </w:tcPr>
          <w:p w:rsidR="00C45A5F" w:rsidRDefault="00C45A5F"/>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1</w:t>
            </w:r>
          </w:p>
        </w:tc>
        <w:tc>
          <w:tcPr>
            <w:tcW w:w="3960"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Взаимоотношения в семье и с друзьями. </w:t>
            </w:r>
            <w:r>
              <w:rPr>
                <w:rFonts w:ascii="Times New Roman" w:hAnsi="Times New Roman"/>
                <w:color w:val="000000"/>
                <w:sz w:val="24"/>
              </w:rPr>
              <w:t>Семейные праздники</w:t>
            </w:r>
          </w:p>
        </w:tc>
        <w:tc>
          <w:tcPr>
            <w:tcW w:w="88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10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17">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415104</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2</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Внешность и характер человека (литературного персонажа)</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3 </w:t>
            </w:r>
          </w:p>
        </w:tc>
        <w:tc>
          <w:tcPr>
            <w:tcW w:w="1598" w:type="dxa"/>
            <w:tcMar>
              <w:top w:w="50" w:type="dxa"/>
              <w:left w:w="100" w:type="dxa"/>
            </w:tcMar>
            <w:vAlign w:val="center"/>
          </w:tcPr>
          <w:p w:rsidR="00C45A5F" w:rsidRDefault="00C45A5F">
            <w:pPr>
              <w:spacing w:after="0"/>
              <w:ind w:left="135"/>
              <w:jc w:val="center"/>
            </w:pP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18">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415104</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3</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(чтение, кино, театр, спорт)</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19">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415104</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4</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Здоровый образ жизни: режим труда и отдыха, фитнес, здоровое питание</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4 </w:t>
            </w:r>
          </w:p>
        </w:tc>
        <w:tc>
          <w:tcPr>
            <w:tcW w:w="1598" w:type="dxa"/>
            <w:tcMar>
              <w:top w:w="50" w:type="dxa"/>
              <w:left w:w="100" w:type="dxa"/>
            </w:tcMar>
            <w:vAlign w:val="center"/>
          </w:tcPr>
          <w:p w:rsidR="00C45A5F" w:rsidRDefault="00C45A5F">
            <w:pPr>
              <w:spacing w:after="0"/>
              <w:ind w:left="135"/>
              <w:jc w:val="center"/>
            </w:pP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20">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415104</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5</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Покупки: одежда и продукты питания</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21">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415104</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6</w:t>
            </w:r>
          </w:p>
        </w:tc>
        <w:tc>
          <w:tcPr>
            <w:tcW w:w="3960"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Школа, школьная жизнь, изучаемые предметы в России и в странах изучаемого языка, любимый предмет. </w:t>
            </w:r>
            <w:r>
              <w:rPr>
                <w:rFonts w:ascii="Times New Roman" w:hAnsi="Times New Roman"/>
                <w:color w:val="000000"/>
                <w:sz w:val="24"/>
              </w:rPr>
              <w:t>Переписка с иностранными сверстниками</w:t>
            </w:r>
          </w:p>
        </w:tc>
        <w:tc>
          <w:tcPr>
            <w:tcW w:w="88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4 </w:t>
            </w:r>
          </w:p>
        </w:tc>
        <w:tc>
          <w:tcPr>
            <w:tcW w:w="1598" w:type="dxa"/>
            <w:tcMar>
              <w:top w:w="50" w:type="dxa"/>
              <w:left w:w="100" w:type="dxa"/>
            </w:tcMar>
            <w:vAlign w:val="center"/>
          </w:tcPr>
          <w:p w:rsidR="00C45A5F" w:rsidRDefault="00C45A5F">
            <w:pPr>
              <w:spacing w:after="0"/>
              <w:ind w:left="135"/>
              <w:jc w:val="center"/>
            </w:pP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22">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415104</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7</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Каникулы в различное время года. Виды отдыха. Путешествия по России и зарубежным странам</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4 </w:t>
            </w:r>
          </w:p>
        </w:tc>
        <w:tc>
          <w:tcPr>
            <w:tcW w:w="1598" w:type="dxa"/>
            <w:tcMar>
              <w:top w:w="50" w:type="dxa"/>
              <w:left w:w="100" w:type="dxa"/>
            </w:tcMar>
            <w:vAlign w:val="center"/>
          </w:tcPr>
          <w:p w:rsidR="00C45A5F" w:rsidRDefault="00C45A5F">
            <w:pPr>
              <w:spacing w:after="0"/>
              <w:ind w:left="135"/>
              <w:jc w:val="center"/>
            </w:pP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23">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415104</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8</w:t>
            </w:r>
          </w:p>
        </w:tc>
        <w:tc>
          <w:tcPr>
            <w:tcW w:w="3960"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Природа: дикие и домашние животные. </w:t>
            </w:r>
            <w:r>
              <w:rPr>
                <w:rFonts w:ascii="Times New Roman" w:hAnsi="Times New Roman"/>
                <w:color w:val="000000"/>
                <w:sz w:val="24"/>
              </w:rPr>
              <w:t>Погода</w:t>
            </w:r>
          </w:p>
        </w:tc>
        <w:tc>
          <w:tcPr>
            <w:tcW w:w="88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3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24">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415104</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9</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Жизнь в городе и сельской местности. Описание родного города (села). Транспорт</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12 </w:t>
            </w:r>
          </w:p>
        </w:tc>
        <w:tc>
          <w:tcPr>
            <w:tcW w:w="1598" w:type="dxa"/>
            <w:tcMar>
              <w:top w:w="50" w:type="dxa"/>
              <w:left w:w="100" w:type="dxa"/>
            </w:tcMar>
            <w:vAlign w:val="center"/>
          </w:tcPr>
          <w:p w:rsidR="00C45A5F" w:rsidRDefault="00C45A5F">
            <w:pPr>
              <w:spacing w:after="0"/>
              <w:ind w:left="135"/>
              <w:jc w:val="center"/>
            </w:pP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25">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415104</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10</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Родная страна и страна (страны) </w:t>
            </w:r>
            <w:r w:rsidRPr="00F91C51">
              <w:rPr>
                <w:rFonts w:ascii="Times New Roman" w:hAnsi="Times New Roman"/>
                <w:color w:val="000000"/>
                <w:sz w:val="24"/>
                <w:lang w:val="ru-RU"/>
              </w:rPr>
              <w:lastRenderedPageBreak/>
              <w:t>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lastRenderedPageBreak/>
              <w:t xml:space="preserve"> </w:t>
            </w:r>
            <w:r>
              <w:rPr>
                <w:rFonts w:ascii="Times New Roman" w:hAnsi="Times New Roman"/>
                <w:color w:val="000000"/>
                <w:sz w:val="24"/>
              </w:rPr>
              <w:t xml:space="preserve">10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26">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415104</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lastRenderedPageBreak/>
              <w:t>11</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Выдающиеся люди родной страны и страны (стран) изучаемого языка: писатели, учёные</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3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27">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415104</w:t>
              </w:r>
            </w:hyperlink>
          </w:p>
        </w:tc>
      </w:tr>
      <w:tr w:rsidR="00C45A5F">
        <w:trPr>
          <w:trHeight w:val="144"/>
          <w:tblCellSpacing w:w="20" w:type="nil"/>
        </w:trPr>
        <w:tc>
          <w:tcPr>
            <w:tcW w:w="0" w:type="auto"/>
            <w:gridSpan w:val="2"/>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6 </w:t>
            </w:r>
          </w:p>
        </w:tc>
        <w:tc>
          <w:tcPr>
            <w:tcW w:w="169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C45A5F" w:rsidRDefault="00C45A5F"/>
        </w:tc>
      </w:tr>
    </w:tbl>
    <w:p w:rsidR="00C45A5F" w:rsidRDefault="00C45A5F">
      <w:pPr>
        <w:sectPr w:rsidR="00C45A5F">
          <w:pgSz w:w="16383" w:h="11906" w:orient="landscape"/>
          <w:pgMar w:top="1134" w:right="850" w:bottom="1134" w:left="1701" w:header="720" w:footer="720" w:gutter="0"/>
          <w:cols w:space="720"/>
        </w:sectPr>
      </w:pPr>
    </w:p>
    <w:p w:rsidR="00C45A5F" w:rsidRDefault="00F91C51">
      <w:pPr>
        <w:spacing w:after="0"/>
        <w:ind w:left="120"/>
      </w:pPr>
      <w:r>
        <w:rPr>
          <w:rFonts w:ascii="Times New Roman" w:hAnsi="Times New Roman"/>
          <w:b/>
          <w:color w:val="000000"/>
          <w:sz w:val="28"/>
        </w:rPr>
        <w:lastRenderedPageBreak/>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4"/>
        <w:gridCol w:w="4867"/>
        <w:gridCol w:w="1398"/>
        <w:gridCol w:w="1841"/>
        <w:gridCol w:w="1910"/>
        <w:gridCol w:w="2788"/>
      </w:tblGrid>
      <w:tr w:rsidR="00C45A5F">
        <w:trPr>
          <w:trHeight w:val="144"/>
          <w:tblCellSpacing w:w="20" w:type="nil"/>
        </w:trPr>
        <w:tc>
          <w:tcPr>
            <w:tcW w:w="412"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 п/п </w:t>
            </w:r>
          </w:p>
          <w:p w:rsidR="00C45A5F" w:rsidRDefault="00C45A5F">
            <w:pPr>
              <w:spacing w:after="0"/>
              <w:ind w:left="135"/>
            </w:pPr>
          </w:p>
        </w:tc>
        <w:tc>
          <w:tcPr>
            <w:tcW w:w="3960"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Наименование разделов и тем программы </w:t>
            </w:r>
          </w:p>
          <w:p w:rsidR="00C45A5F" w:rsidRDefault="00C45A5F">
            <w:pPr>
              <w:spacing w:after="0"/>
              <w:ind w:left="135"/>
            </w:pPr>
          </w:p>
        </w:tc>
        <w:tc>
          <w:tcPr>
            <w:tcW w:w="0" w:type="auto"/>
            <w:gridSpan w:val="3"/>
            <w:tcMar>
              <w:top w:w="50" w:type="dxa"/>
              <w:left w:w="100" w:type="dxa"/>
            </w:tcMar>
            <w:vAlign w:val="center"/>
          </w:tcPr>
          <w:p w:rsidR="00C45A5F" w:rsidRDefault="00F91C51">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Электронные (цифровые) образовательные ресурсы </w:t>
            </w:r>
          </w:p>
          <w:p w:rsidR="00C45A5F" w:rsidRDefault="00C45A5F">
            <w:pPr>
              <w:spacing w:after="0"/>
              <w:ind w:left="135"/>
            </w:pPr>
          </w:p>
        </w:tc>
      </w:tr>
      <w:tr w:rsidR="00C45A5F">
        <w:trPr>
          <w:trHeight w:val="144"/>
          <w:tblCellSpacing w:w="20" w:type="nil"/>
        </w:trPr>
        <w:tc>
          <w:tcPr>
            <w:tcW w:w="0" w:type="auto"/>
            <w:vMerge/>
            <w:tcBorders>
              <w:top w:val="nil"/>
            </w:tcBorders>
            <w:tcMar>
              <w:top w:w="50" w:type="dxa"/>
              <w:left w:w="100" w:type="dxa"/>
            </w:tcMar>
          </w:tcPr>
          <w:p w:rsidR="00C45A5F" w:rsidRDefault="00C45A5F"/>
        </w:tc>
        <w:tc>
          <w:tcPr>
            <w:tcW w:w="0" w:type="auto"/>
            <w:vMerge/>
            <w:tcBorders>
              <w:top w:val="nil"/>
            </w:tcBorders>
            <w:tcMar>
              <w:top w:w="50" w:type="dxa"/>
              <w:left w:w="100" w:type="dxa"/>
            </w:tcMar>
          </w:tcPr>
          <w:p w:rsidR="00C45A5F" w:rsidRDefault="00C45A5F"/>
        </w:tc>
        <w:tc>
          <w:tcPr>
            <w:tcW w:w="889"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Всего </w:t>
            </w:r>
          </w:p>
          <w:p w:rsidR="00C45A5F" w:rsidRDefault="00C45A5F">
            <w:pPr>
              <w:spacing w:after="0"/>
              <w:ind w:left="135"/>
            </w:pPr>
          </w:p>
        </w:tc>
        <w:tc>
          <w:tcPr>
            <w:tcW w:w="1598"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Контрольные работы </w:t>
            </w:r>
          </w:p>
          <w:p w:rsidR="00C45A5F" w:rsidRDefault="00C45A5F">
            <w:pPr>
              <w:spacing w:after="0"/>
              <w:ind w:left="135"/>
            </w:pPr>
          </w:p>
        </w:tc>
        <w:tc>
          <w:tcPr>
            <w:tcW w:w="1692"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Практические работы </w:t>
            </w:r>
          </w:p>
          <w:p w:rsidR="00C45A5F" w:rsidRDefault="00C45A5F">
            <w:pPr>
              <w:spacing w:after="0"/>
              <w:ind w:left="135"/>
            </w:pPr>
          </w:p>
        </w:tc>
        <w:tc>
          <w:tcPr>
            <w:tcW w:w="0" w:type="auto"/>
            <w:vMerge/>
            <w:tcBorders>
              <w:top w:val="nil"/>
            </w:tcBorders>
            <w:tcMar>
              <w:top w:w="50" w:type="dxa"/>
              <w:left w:w="100" w:type="dxa"/>
            </w:tcMar>
          </w:tcPr>
          <w:p w:rsidR="00C45A5F" w:rsidRDefault="00C45A5F"/>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1</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Семейные праздники. Обязанности по дому</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28">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416</w:t>
              </w:r>
              <w:r>
                <w:rPr>
                  <w:rFonts w:ascii="Times New Roman" w:hAnsi="Times New Roman"/>
                  <w:color w:val="0000FF"/>
                  <w:u w:val="single"/>
                </w:rPr>
                <w:t>f</w:t>
              </w:r>
              <w:r w:rsidRPr="00F91C51">
                <w:rPr>
                  <w:rFonts w:ascii="Times New Roman" w:hAnsi="Times New Roman"/>
                  <w:color w:val="0000FF"/>
                  <w:u w:val="single"/>
                  <w:lang w:val="ru-RU"/>
                </w:rPr>
                <w:t>2</w:t>
              </w:r>
              <w:r>
                <w:rPr>
                  <w:rFonts w:ascii="Times New Roman" w:hAnsi="Times New Roman"/>
                  <w:color w:val="0000FF"/>
                  <w:u w:val="single"/>
                </w:rPr>
                <w:t>c</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2</w:t>
            </w:r>
          </w:p>
        </w:tc>
        <w:tc>
          <w:tcPr>
            <w:tcW w:w="3960" w:type="dxa"/>
            <w:tcMar>
              <w:top w:w="50" w:type="dxa"/>
              <w:left w:w="100" w:type="dxa"/>
            </w:tcMar>
            <w:vAlign w:val="center"/>
          </w:tcPr>
          <w:p w:rsidR="00C45A5F" w:rsidRDefault="00F91C51">
            <w:pPr>
              <w:spacing w:after="0"/>
              <w:ind w:left="135"/>
            </w:pPr>
            <w:r>
              <w:rPr>
                <w:rFonts w:ascii="Times New Roman" w:hAnsi="Times New Roman"/>
                <w:color w:val="000000"/>
                <w:sz w:val="24"/>
              </w:rPr>
              <w:t>Внешность и характер человека</w:t>
            </w:r>
          </w:p>
        </w:tc>
        <w:tc>
          <w:tcPr>
            <w:tcW w:w="88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3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0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29">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416</w:t>
              </w:r>
              <w:r>
                <w:rPr>
                  <w:rFonts w:ascii="Times New Roman" w:hAnsi="Times New Roman"/>
                  <w:color w:val="0000FF"/>
                  <w:u w:val="single"/>
                </w:rPr>
                <w:t>f</w:t>
              </w:r>
              <w:r w:rsidRPr="00F91C51">
                <w:rPr>
                  <w:rFonts w:ascii="Times New Roman" w:hAnsi="Times New Roman"/>
                  <w:color w:val="0000FF"/>
                  <w:u w:val="single"/>
                  <w:lang w:val="ru-RU"/>
                </w:rPr>
                <w:t>2</w:t>
              </w:r>
              <w:r>
                <w:rPr>
                  <w:rFonts w:ascii="Times New Roman" w:hAnsi="Times New Roman"/>
                  <w:color w:val="0000FF"/>
                  <w:u w:val="single"/>
                </w:rPr>
                <w:t>c</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3</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(чтение, СМИ, спорт, музыка, интернет)</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11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30">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416</w:t>
              </w:r>
              <w:r>
                <w:rPr>
                  <w:rFonts w:ascii="Times New Roman" w:hAnsi="Times New Roman"/>
                  <w:color w:val="0000FF"/>
                  <w:u w:val="single"/>
                </w:rPr>
                <w:t>f</w:t>
              </w:r>
              <w:r w:rsidRPr="00F91C51">
                <w:rPr>
                  <w:rFonts w:ascii="Times New Roman" w:hAnsi="Times New Roman"/>
                  <w:color w:val="0000FF"/>
                  <w:u w:val="single"/>
                  <w:lang w:val="ru-RU"/>
                </w:rPr>
                <w:t>2</w:t>
              </w:r>
              <w:r>
                <w:rPr>
                  <w:rFonts w:ascii="Times New Roman" w:hAnsi="Times New Roman"/>
                  <w:color w:val="0000FF"/>
                  <w:u w:val="single"/>
                </w:rPr>
                <w:t>c</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4</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Здоровый образ жизни: режим труда и отдыха, фитнес, сбалансированное питание</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0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31">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416</w:t>
              </w:r>
              <w:r>
                <w:rPr>
                  <w:rFonts w:ascii="Times New Roman" w:hAnsi="Times New Roman"/>
                  <w:color w:val="0000FF"/>
                  <w:u w:val="single"/>
                </w:rPr>
                <w:t>f</w:t>
              </w:r>
              <w:r w:rsidRPr="00F91C51">
                <w:rPr>
                  <w:rFonts w:ascii="Times New Roman" w:hAnsi="Times New Roman"/>
                  <w:color w:val="0000FF"/>
                  <w:u w:val="single"/>
                  <w:lang w:val="ru-RU"/>
                </w:rPr>
                <w:t>2</w:t>
              </w:r>
              <w:r>
                <w:rPr>
                  <w:rFonts w:ascii="Times New Roman" w:hAnsi="Times New Roman"/>
                  <w:color w:val="0000FF"/>
                  <w:u w:val="single"/>
                </w:rPr>
                <w:t>c</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5</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Покупки: одежда, обувь и продукты питания</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32">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416</w:t>
              </w:r>
              <w:r>
                <w:rPr>
                  <w:rFonts w:ascii="Times New Roman" w:hAnsi="Times New Roman"/>
                  <w:color w:val="0000FF"/>
                  <w:u w:val="single"/>
                </w:rPr>
                <w:t>f</w:t>
              </w:r>
              <w:r w:rsidRPr="00F91C51">
                <w:rPr>
                  <w:rFonts w:ascii="Times New Roman" w:hAnsi="Times New Roman"/>
                  <w:color w:val="0000FF"/>
                  <w:u w:val="single"/>
                  <w:lang w:val="ru-RU"/>
                </w:rPr>
                <w:t>2</w:t>
              </w:r>
              <w:r>
                <w:rPr>
                  <w:rFonts w:ascii="Times New Roman" w:hAnsi="Times New Roman"/>
                  <w:color w:val="0000FF"/>
                  <w:u w:val="single"/>
                </w:rPr>
                <w:t>c</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6</w:t>
            </w:r>
          </w:p>
        </w:tc>
        <w:tc>
          <w:tcPr>
            <w:tcW w:w="3960"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Школа, школьная жизнь, школьная форма, изучаемые предметы в России и странах изучаемого языка, любимый предмет. </w:t>
            </w:r>
            <w:r>
              <w:rPr>
                <w:rFonts w:ascii="Times New Roman" w:hAnsi="Times New Roman"/>
                <w:color w:val="000000"/>
                <w:sz w:val="24"/>
              </w:rPr>
              <w:t>Переписка с иностранными сверстниками</w:t>
            </w:r>
          </w:p>
        </w:tc>
        <w:tc>
          <w:tcPr>
            <w:tcW w:w="88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5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0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33">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416</w:t>
              </w:r>
              <w:r>
                <w:rPr>
                  <w:rFonts w:ascii="Times New Roman" w:hAnsi="Times New Roman"/>
                  <w:color w:val="0000FF"/>
                  <w:u w:val="single"/>
                </w:rPr>
                <w:t>f</w:t>
              </w:r>
              <w:r w:rsidRPr="00F91C51">
                <w:rPr>
                  <w:rFonts w:ascii="Times New Roman" w:hAnsi="Times New Roman"/>
                  <w:color w:val="0000FF"/>
                  <w:u w:val="single"/>
                  <w:lang w:val="ru-RU"/>
                </w:rPr>
                <w:t>2</w:t>
              </w:r>
              <w:r>
                <w:rPr>
                  <w:rFonts w:ascii="Times New Roman" w:hAnsi="Times New Roman"/>
                  <w:color w:val="0000FF"/>
                  <w:u w:val="single"/>
                </w:rPr>
                <w:t>c</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7</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Каникулы в различное время года. Виды отдыха. Путешествия по России и зарубежным странам</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34">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416</w:t>
              </w:r>
              <w:r>
                <w:rPr>
                  <w:rFonts w:ascii="Times New Roman" w:hAnsi="Times New Roman"/>
                  <w:color w:val="0000FF"/>
                  <w:u w:val="single"/>
                </w:rPr>
                <w:t>f</w:t>
              </w:r>
              <w:r w:rsidRPr="00F91C51">
                <w:rPr>
                  <w:rFonts w:ascii="Times New Roman" w:hAnsi="Times New Roman"/>
                  <w:color w:val="0000FF"/>
                  <w:u w:val="single"/>
                  <w:lang w:val="ru-RU"/>
                </w:rPr>
                <w:t>2</w:t>
              </w:r>
              <w:r>
                <w:rPr>
                  <w:rFonts w:ascii="Times New Roman" w:hAnsi="Times New Roman"/>
                  <w:color w:val="0000FF"/>
                  <w:u w:val="single"/>
                </w:rPr>
                <w:t>c</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8</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Природа: дикие и домашние животные. Климат, погода в России и в странах изучаемого языка</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0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35">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416</w:t>
              </w:r>
              <w:r>
                <w:rPr>
                  <w:rFonts w:ascii="Times New Roman" w:hAnsi="Times New Roman"/>
                  <w:color w:val="0000FF"/>
                  <w:u w:val="single"/>
                </w:rPr>
                <w:t>f</w:t>
              </w:r>
              <w:r w:rsidRPr="00F91C51">
                <w:rPr>
                  <w:rFonts w:ascii="Times New Roman" w:hAnsi="Times New Roman"/>
                  <w:color w:val="0000FF"/>
                  <w:u w:val="single"/>
                  <w:lang w:val="ru-RU"/>
                </w:rPr>
                <w:t>2</w:t>
              </w:r>
              <w:r>
                <w:rPr>
                  <w:rFonts w:ascii="Times New Roman" w:hAnsi="Times New Roman"/>
                  <w:color w:val="0000FF"/>
                  <w:u w:val="single"/>
                </w:rPr>
                <w:t>c</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9</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Жизнь в городе и сельской местности. </w:t>
            </w:r>
            <w:r w:rsidRPr="00F91C51">
              <w:rPr>
                <w:rFonts w:ascii="Times New Roman" w:hAnsi="Times New Roman"/>
                <w:color w:val="000000"/>
                <w:sz w:val="24"/>
                <w:lang w:val="ru-RU"/>
              </w:rPr>
              <w:lastRenderedPageBreak/>
              <w:t>Описание родного города (села). Транспорт</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lastRenderedPageBreak/>
              <w:t xml:space="preserve"> </w:t>
            </w:r>
            <w:r>
              <w:rPr>
                <w:rFonts w:ascii="Times New Roman" w:hAnsi="Times New Roman"/>
                <w:color w:val="000000"/>
                <w:sz w:val="24"/>
              </w:rPr>
              <w:t xml:space="preserve">6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36">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416</w:t>
              </w:r>
              <w:r>
                <w:rPr>
                  <w:rFonts w:ascii="Times New Roman" w:hAnsi="Times New Roman"/>
                  <w:color w:val="0000FF"/>
                  <w:u w:val="single"/>
                </w:rPr>
                <w:t>f</w:t>
              </w:r>
              <w:r w:rsidRPr="00F91C51">
                <w:rPr>
                  <w:rFonts w:ascii="Times New Roman" w:hAnsi="Times New Roman"/>
                  <w:color w:val="0000FF"/>
                  <w:u w:val="single"/>
                  <w:lang w:val="ru-RU"/>
                </w:rPr>
                <w:t>2</w:t>
              </w:r>
              <w:r>
                <w:rPr>
                  <w:rFonts w:ascii="Times New Roman" w:hAnsi="Times New Roman"/>
                  <w:color w:val="0000FF"/>
                  <w:u w:val="single"/>
                </w:rPr>
                <w:t>c</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lastRenderedPageBreak/>
              <w:t>10</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0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37">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416</w:t>
              </w:r>
              <w:r>
                <w:rPr>
                  <w:rFonts w:ascii="Times New Roman" w:hAnsi="Times New Roman"/>
                  <w:color w:val="0000FF"/>
                  <w:u w:val="single"/>
                </w:rPr>
                <w:t>f</w:t>
              </w:r>
              <w:r w:rsidRPr="00F91C51">
                <w:rPr>
                  <w:rFonts w:ascii="Times New Roman" w:hAnsi="Times New Roman"/>
                  <w:color w:val="0000FF"/>
                  <w:u w:val="single"/>
                  <w:lang w:val="ru-RU"/>
                </w:rPr>
                <w:t>2</w:t>
              </w:r>
              <w:r>
                <w:rPr>
                  <w:rFonts w:ascii="Times New Roman" w:hAnsi="Times New Roman"/>
                  <w:color w:val="0000FF"/>
                  <w:u w:val="single"/>
                </w:rPr>
                <w:t>c</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11</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Выдающиеся люди родной страны и страны (стран) изучаемого языка: учёные, писатели, поэты, спортсмены</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38">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416</w:t>
              </w:r>
              <w:r>
                <w:rPr>
                  <w:rFonts w:ascii="Times New Roman" w:hAnsi="Times New Roman"/>
                  <w:color w:val="0000FF"/>
                  <w:u w:val="single"/>
                </w:rPr>
                <w:t>f</w:t>
              </w:r>
              <w:r w:rsidRPr="00F91C51">
                <w:rPr>
                  <w:rFonts w:ascii="Times New Roman" w:hAnsi="Times New Roman"/>
                  <w:color w:val="0000FF"/>
                  <w:u w:val="single"/>
                  <w:lang w:val="ru-RU"/>
                </w:rPr>
                <w:t>2</w:t>
              </w:r>
              <w:r>
                <w:rPr>
                  <w:rFonts w:ascii="Times New Roman" w:hAnsi="Times New Roman"/>
                  <w:color w:val="0000FF"/>
                  <w:u w:val="single"/>
                </w:rPr>
                <w:t>c</w:t>
              </w:r>
            </w:hyperlink>
          </w:p>
        </w:tc>
      </w:tr>
      <w:tr w:rsidR="00C45A5F">
        <w:trPr>
          <w:trHeight w:val="144"/>
          <w:tblCellSpacing w:w="20" w:type="nil"/>
        </w:trPr>
        <w:tc>
          <w:tcPr>
            <w:tcW w:w="0" w:type="auto"/>
            <w:gridSpan w:val="2"/>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6 </w:t>
            </w:r>
          </w:p>
        </w:tc>
        <w:tc>
          <w:tcPr>
            <w:tcW w:w="169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C45A5F" w:rsidRDefault="00C45A5F"/>
        </w:tc>
      </w:tr>
    </w:tbl>
    <w:p w:rsidR="00C45A5F" w:rsidRDefault="00C45A5F">
      <w:pPr>
        <w:sectPr w:rsidR="00C45A5F">
          <w:pgSz w:w="16383" w:h="11906" w:orient="landscape"/>
          <w:pgMar w:top="1134" w:right="850" w:bottom="1134" w:left="1701" w:header="720" w:footer="720" w:gutter="0"/>
          <w:cols w:space="720"/>
        </w:sectPr>
      </w:pPr>
    </w:p>
    <w:p w:rsidR="00C45A5F" w:rsidRDefault="00F91C51">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4"/>
        <w:gridCol w:w="4867"/>
        <w:gridCol w:w="1398"/>
        <w:gridCol w:w="1841"/>
        <w:gridCol w:w="1910"/>
        <w:gridCol w:w="2788"/>
      </w:tblGrid>
      <w:tr w:rsidR="00C45A5F">
        <w:trPr>
          <w:trHeight w:val="144"/>
          <w:tblCellSpacing w:w="20" w:type="nil"/>
        </w:trPr>
        <w:tc>
          <w:tcPr>
            <w:tcW w:w="412"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 п/п </w:t>
            </w:r>
          </w:p>
          <w:p w:rsidR="00C45A5F" w:rsidRDefault="00C45A5F">
            <w:pPr>
              <w:spacing w:after="0"/>
              <w:ind w:left="135"/>
            </w:pPr>
          </w:p>
        </w:tc>
        <w:tc>
          <w:tcPr>
            <w:tcW w:w="3960"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Наименование разделов и тем программы </w:t>
            </w:r>
          </w:p>
          <w:p w:rsidR="00C45A5F" w:rsidRDefault="00C45A5F">
            <w:pPr>
              <w:spacing w:after="0"/>
              <w:ind w:left="135"/>
            </w:pPr>
          </w:p>
        </w:tc>
        <w:tc>
          <w:tcPr>
            <w:tcW w:w="0" w:type="auto"/>
            <w:gridSpan w:val="3"/>
            <w:tcMar>
              <w:top w:w="50" w:type="dxa"/>
              <w:left w:w="100" w:type="dxa"/>
            </w:tcMar>
            <w:vAlign w:val="center"/>
          </w:tcPr>
          <w:p w:rsidR="00C45A5F" w:rsidRDefault="00F91C51">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Электронные (цифровые) образовательные ресурсы </w:t>
            </w:r>
          </w:p>
          <w:p w:rsidR="00C45A5F" w:rsidRDefault="00C45A5F">
            <w:pPr>
              <w:spacing w:after="0"/>
              <w:ind w:left="135"/>
            </w:pPr>
          </w:p>
        </w:tc>
      </w:tr>
      <w:tr w:rsidR="00C45A5F">
        <w:trPr>
          <w:trHeight w:val="144"/>
          <w:tblCellSpacing w:w="20" w:type="nil"/>
        </w:trPr>
        <w:tc>
          <w:tcPr>
            <w:tcW w:w="0" w:type="auto"/>
            <w:vMerge/>
            <w:tcBorders>
              <w:top w:val="nil"/>
            </w:tcBorders>
            <w:tcMar>
              <w:top w:w="50" w:type="dxa"/>
              <w:left w:w="100" w:type="dxa"/>
            </w:tcMar>
          </w:tcPr>
          <w:p w:rsidR="00C45A5F" w:rsidRDefault="00C45A5F"/>
        </w:tc>
        <w:tc>
          <w:tcPr>
            <w:tcW w:w="0" w:type="auto"/>
            <w:vMerge/>
            <w:tcBorders>
              <w:top w:val="nil"/>
            </w:tcBorders>
            <w:tcMar>
              <w:top w:w="50" w:type="dxa"/>
              <w:left w:w="100" w:type="dxa"/>
            </w:tcMar>
          </w:tcPr>
          <w:p w:rsidR="00C45A5F" w:rsidRDefault="00C45A5F"/>
        </w:tc>
        <w:tc>
          <w:tcPr>
            <w:tcW w:w="889"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Всего </w:t>
            </w:r>
          </w:p>
          <w:p w:rsidR="00C45A5F" w:rsidRDefault="00C45A5F">
            <w:pPr>
              <w:spacing w:after="0"/>
              <w:ind w:left="135"/>
            </w:pPr>
          </w:p>
        </w:tc>
        <w:tc>
          <w:tcPr>
            <w:tcW w:w="1598"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Контрольные работы </w:t>
            </w:r>
          </w:p>
          <w:p w:rsidR="00C45A5F" w:rsidRDefault="00C45A5F">
            <w:pPr>
              <w:spacing w:after="0"/>
              <w:ind w:left="135"/>
            </w:pPr>
          </w:p>
        </w:tc>
        <w:tc>
          <w:tcPr>
            <w:tcW w:w="1692"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Практические работы </w:t>
            </w:r>
          </w:p>
          <w:p w:rsidR="00C45A5F" w:rsidRDefault="00C45A5F">
            <w:pPr>
              <w:spacing w:after="0"/>
              <w:ind w:left="135"/>
            </w:pPr>
          </w:p>
        </w:tc>
        <w:tc>
          <w:tcPr>
            <w:tcW w:w="0" w:type="auto"/>
            <w:vMerge/>
            <w:tcBorders>
              <w:top w:val="nil"/>
            </w:tcBorders>
            <w:tcMar>
              <w:top w:w="50" w:type="dxa"/>
              <w:left w:w="100" w:type="dxa"/>
            </w:tcMar>
          </w:tcPr>
          <w:p w:rsidR="00C45A5F" w:rsidRDefault="00C45A5F"/>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1</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Семейные праздники. Обязанности по дому</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9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39">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418</w:t>
              </w:r>
              <w:r>
                <w:rPr>
                  <w:rFonts w:ascii="Times New Roman" w:hAnsi="Times New Roman"/>
                  <w:color w:val="0000FF"/>
                  <w:u w:val="single"/>
                </w:rPr>
                <w:t>fe</w:t>
              </w:r>
              <w:r w:rsidRPr="00F91C51">
                <w:rPr>
                  <w:rFonts w:ascii="Times New Roman" w:hAnsi="Times New Roman"/>
                  <w:color w:val="0000FF"/>
                  <w:u w:val="single"/>
                  <w:lang w:val="ru-RU"/>
                </w:rPr>
                <w:t>8</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2</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Внешность и характер человека (литературного персонажа)</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9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40">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418</w:t>
              </w:r>
              <w:r>
                <w:rPr>
                  <w:rFonts w:ascii="Times New Roman" w:hAnsi="Times New Roman"/>
                  <w:color w:val="0000FF"/>
                  <w:u w:val="single"/>
                </w:rPr>
                <w:t>fe</w:t>
              </w:r>
              <w:r w:rsidRPr="00F91C51">
                <w:rPr>
                  <w:rFonts w:ascii="Times New Roman" w:hAnsi="Times New Roman"/>
                  <w:color w:val="0000FF"/>
                  <w:u w:val="single"/>
                  <w:lang w:val="ru-RU"/>
                </w:rPr>
                <w:t>8</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3</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(чтение, кино, театр, музей, спорт, музыка)</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41">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418</w:t>
              </w:r>
              <w:r>
                <w:rPr>
                  <w:rFonts w:ascii="Times New Roman" w:hAnsi="Times New Roman"/>
                  <w:color w:val="0000FF"/>
                  <w:u w:val="single"/>
                </w:rPr>
                <w:t>fe</w:t>
              </w:r>
              <w:r w:rsidRPr="00F91C51">
                <w:rPr>
                  <w:rFonts w:ascii="Times New Roman" w:hAnsi="Times New Roman"/>
                  <w:color w:val="0000FF"/>
                  <w:u w:val="single"/>
                  <w:lang w:val="ru-RU"/>
                </w:rPr>
                <w:t>8</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4</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Здоровый образ жизни: режим труда и отдыха, фитнес, сбалансированное питание</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42">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418</w:t>
              </w:r>
              <w:r>
                <w:rPr>
                  <w:rFonts w:ascii="Times New Roman" w:hAnsi="Times New Roman"/>
                  <w:color w:val="0000FF"/>
                  <w:u w:val="single"/>
                </w:rPr>
                <w:t>fe</w:t>
              </w:r>
              <w:r w:rsidRPr="00F91C51">
                <w:rPr>
                  <w:rFonts w:ascii="Times New Roman" w:hAnsi="Times New Roman"/>
                  <w:color w:val="0000FF"/>
                  <w:u w:val="single"/>
                  <w:lang w:val="ru-RU"/>
                </w:rPr>
                <w:t>8</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5</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Покупки: одежда, обувь и продукты питания</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43">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418</w:t>
              </w:r>
              <w:r>
                <w:rPr>
                  <w:rFonts w:ascii="Times New Roman" w:hAnsi="Times New Roman"/>
                  <w:color w:val="0000FF"/>
                  <w:u w:val="single"/>
                </w:rPr>
                <w:t>fe</w:t>
              </w:r>
              <w:r w:rsidRPr="00F91C51">
                <w:rPr>
                  <w:rFonts w:ascii="Times New Roman" w:hAnsi="Times New Roman"/>
                  <w:color w:val="0000FF"/>
                  <w:u w:val="single"/>
                  <w:lang w:val="ru-RU"/>
                </w:rPr>
                <w:t>8</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6</w:t>
            </w:r>
          </w:p>
        </w:tc>
        <w:tc>
          <w:tcPr>
            <w:tcW w:w="3960"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Школа, школьная жизнь, школьная форма, изучаемые предметы в России и странах изучаемого языка, любимый предмет, правила поведения в школе, посещение школьной библиотеки (ресурсного центра). </w:t>
            </w:r>
            <w:r>
              <w:rPr>
                <w:rFonts w:ascii="Times New Roman" w:hAnsi="Times New Roman"/>
                <w:color w:val="000000"/>
                <w:sz w:val="24"/>
              </w:rPr>
              <w:t>Переписка с иностранными сверстниками</w:t>
            </w:r>
          </w:p>
        </w:tc>
        <w:tc>
          <w:tcPr>
            <w:tcW w:w="88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10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44">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418</w:t>
              </w:r>
              <w:r>
                <w:rPr>
                  <w:rFonts w:ascii="Times New Roman" w:hAnsi="Times New Roman"/>
                  <w:color w:val="0000FF"/>
                  <w:u w:val="single"/>
                </w:rPr>
                <w:t>fe</w:t>
              </w:r>
              <w:r w:rsidRPr="00F91C51">
                <w:rPr>
                  <w:rFonts w:ascii="Times New Roman" w:hAnsi="Times New Roman"/>
                  <w:color w:val="0000FF"/>
                  <w:u w:val="single"/>
                  <w:lang w:val="ru-RU"/>
                </w:rPr>
                <w:t>8</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7</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Каникулы в различное время года. Виды отдыха. Путешествия по России и зарубежным странам</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45">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418</w:t>
              </w:r>
              <w:r>
                <w:rPr>
                  <w:rFonts w:ascii="Times New Roman" w:hAnsi="Times New Roman"/>
                  <w:color w:val="0000FF"/>
                  <w:u w:val="single"/>
                </w:rPr>
                <w:t>fe</w:t>
              </w:r>
              <w:r w:rsidRPr="00F91C51">
                <w:rPr>
                  <w:rFonts w:ascii="Times New Roman" w:hAnsi="Times New Roman"/>
                  <w:color w:val="0000FF"/>
                  <w:u w:val="single"/>
                  <w:lang w:val="ru-RU"/>
                </w:rPr>
                <w:t>8</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8</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Природа: дикие и домашние животные. Климат, погода в России и в странах </w:t>
            </w:r>
            <w:r w:rsidRPr="00F91C51">
              <w:rPr>
                <w:rFonts w:ascii="Times New Roman" w:hAnsi="Times New Roman"/>
                <w:color w:val="000000"/>
                <w:sz w:val="24"/>
                <w:lang w:val="ru-RU"/>
              </w:rPr>
              <w:lastRenderedPageBreak/>
              <w:t>изучаемого языка</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lastRenderedPageBreak/>
              <w:t xml:space="preserve"> </w:t>
            </w:r>
            <w:r>
              <w:rPr>
                <w:rFonts w:ascii="Times New Roman" w:hAnsi="Times New Roman"/>
                <w:color w:val="000000"/>
                <w:sz w:val="24"/>
              </w:rPr>
              <w:t xml:space="preserve">13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46">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418</w:t>
              </w:r>
              <w:r>
                <w:rPr>
                  <w:rFonts w:ascii="Times New Roman" w:hAnsi="Times New Roman"/>
                  <w:color w:val="0000FF"/>
                  <w:u w:val="single"/>
                </w:rPr>
                <w:t>fe</w:t>
              </w:r>
              <w:r w:rsidRPr="00F91C51">
                <w:rPr>
                  <w:rFonts w:ascii="Times New Roman" w:hAnsi="Times New Roman"/>
                  <w:color w:val="0000FF"/>
                  <w:u w:val="single"/>
                  <w:lang w:val="ru-RU"/>
                </w:rPr>
                <w:t>8</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lastRenderedPageBreak/>
              <w:t>9</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Жизнь в городе и сельской местности. Описание родного города (села). Транспорт</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47">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418</w:t>
              </w:r>
              <w:r>
                <w:rPr>
                  <w:rFonts w:ascii="Times New Roman" w:hAnsi="Times New Roman"/>
                  <w:color w:val="0000FF"/>
                  <w:u w:val="single"/>
                </w:rPr>
                <w:t>fe</w:t>
              </w:r>
              <w:r w:rsidRPr="00F91C51">
                <w:rPr>
                  <w:rFonts w:ascii="Times New Roman" w:hAnsi="Times New Roman"/>
                  <w:color w:val="0000FF"/>
                  <w:u w:val="single"/>
                  <w:lang w:val="ru-RU"/>
                </w:rPr>
                <w:t>8</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10</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Средства массовой информации (телевидение, журналы, Интернет) в России и в странах изучаемого языка</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48">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418</w:t>
              </w:r>
              <w:r>
                <w:rPr>
                  <w:rFonts w:ascii="Times New Roman" w:hAnsi="Times New Roman"/>
                  <w:color w:val="0000FF"/>
                  <w:u w:val="single"/>
                </w:rPr>
                <w:t>fe</w:t>
              </w:r>
              <w:r w:rsidRPr="00F91C51">
                <w:rPr>
                  <w:rFonts w:ascii="Times New Roman" w:hAnsi="Times New Roman"/>
                  <w:color w:val="0000FF"/>
                  <w:u w:val="single"/>
                  <w:lang w:val="ru-RU"/>
                </w:rPr>
                <w:t>8</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11</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11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49">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418</w:t>
              </w:r>
              <w:r>
                <w:rPr>
                  <w:rFonts w:ascii="Times New Roman" w:hAnsi="Times New Roman"/>
                  <w:color w:val="0000FF"/>
                  <w:u w:val="single"/>
                </w:rPr>
                <w:t>fe</w:t>
              </w:r>
              <w:r w:rsidRPr="00F91C51">
                <w:rPr>
                  <w:rFonts w:ascii="Times New Roman" w:hAnsi="Times New Roman"/>
                  <w:color w:val="0000FF"/>
                  <w:u w:val="single"/>
                  <w:lang w:val="ru-RU"/>
                </w:rPr>
                <w:t>8</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12</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Выдающиеся люди родной страны и страны (стран) изучаемого языка: учёные, писатели, поэты, спортсмены</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50">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418</w:t>
              </w:r>
              <w:r>
                <w:rPr>
                  <w:rFonts w:ascii="Times New Roman" w:hAnsi="Times New Roman"/>
                  <w:color w:val="0000FF"/>
                  <w:u w:val="single"/>
                </w:rPr>
                <w:t>fe</w:t>
              </w:r>
              <w:r w:rsidRPr="00F91C51">
                <w:rPr>
                  <w:rFonts w:ascii="Times New Roman" w:hAnsi="Times New Roman"/>
                  <w:color w:val="0000FF"/>
                  <w:u w:val="single"/>
                  <w:lang w:val="ru-RU"/>
                </w:rPr>
                <w:t>8</w:t>
              </w:r>
            </w:hyperlink>
          </w:p>
        </w:tc>
      </w:tr>
      <w:tr w:rsidR="00C45A5F">
        <w:trPr>
          <w:trHeight w:val="144"/>
          <w:tblCellSpacing w:w="20" w:type="nil"/>
        </w:trPr>
        <w:tc>
          <w:tcPr>
            <w:tcW w:w="0" w:type="auto"/>
            <w:gridSpan w:val="2"/>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10 </w:t>
            </w:r>
          </w:p>
        </w:tc>
        <w:tc>
          <w:tcPr>
            <w:tcW w:w="169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C45A5F" w:rsidRDefault="00C45A5F"/>
        </w:tc>
      </w:tr>
    </w:tbl>
    <w:p w:rsidR="00C45A5F" w:rsidRDefault="00C45A5F">
      <w:pPr>
        <w:sectPr w:rsidR="00C45A5F">
          <w:pgSz w:w="16383" w:h="11906" w:orient="landscape"/>
          <w:pgMar w:top="1134" w:right="850" w:bottom="1134" w:left="1701" w:header="720" w:footer="720" w:gutter="0"/>
          <w:cols w:space="720"/>
        </w:sectPr>
      </w:pPr>
    </w:p>
    <w:p w:rsidR="00C45A5F" w:rsidRDefault="00F91C51">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4"/>
        <w:gridCol w:w="4867"/>
        <w:gridCol w:w="1398"/>
        <w:gridCol w:w="1841"/>
        <w:gridCol w:w="1910"/>
        <w:gridCol w:w="2824"/>
      </w:tblGrid>
      <w:tr w:rsidR="00C45A5F">
        <w:trPr>
          <w:trHeight w:val="144"/>
          <w:tblCellSpacing w:w="20" w:type="nil"/>
        </w:trPr>
        <w:tc>
          <w:tcPr>
            <w:tcW w:w="412"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 п/п </w:t>
            </w:r>
          </w:p>
          <w:p w:rsidR="00C45A5F" w:rsidRDefault="00C45A5F">
            <w:pPr>
              <w:spacing w:after="0"/>
              <w:ind w:left="135"/>
            </w:pPr>
          </w:p>
        </w:tc>
        <w:tc>
          <w:tcPr>
            <w:tcW w:w="3960"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Наименование разделов и тем программы </w:t>
            </w:r>
          </w:p>
          <w:p w:rsidR="00C45A5F" w:rsidRDefault="00C45A5F">
            <w:pPr>
              <w:spacing w:after="0"/>
              <w:ind w:left="135"/>
            </w:pPr>
          </w:p>
        </w:tc>
        <w:tc>
          <w:tcPr>
            <w:tcW w:w="0" w:type="auto"/>
            <w:gridSpan w:val="3"/>
            <w:tcMar>
              <w:top w:w="50" w:type="dxa"/>
              <w:left w:w="100" w:type="dxa"/>
            </w:tcMar>
            <w:vAlign w:val="center"/>
          </w:tcPr>
          <w:p w:rsidR="00C45A5F" w:rsidRDefault="00F91C51">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Электронные (цифровые) образовательные ресурсы </w:t>
            </w:r>
          </w:p>
          <w:p w:rsidR="00C45A5F" w:rsidRDefault="00C45A5F">
            <w:pPr>
              <w:spacing w:after="0"/>
              <w:ind w:left="135"/>
            </w:pPr>
          </w:p>
        </w:tc>
      </w:tr>
      <w:tr w:rsidR="00C45A5F">
        <w:trPr>
          <w:trHeight w:val="144"/>
          <w:tblCellSpacing w:w="20" w:type="nil"/>
        </w:trPr>
        <w:tc>
          <w:tcPr>
            <w:tcW w:w="0" w:type="auto"/>
            <w:vMerge/>
            <w:tcBorders>
              <w:top w:val="nil"/>
            </w:tcBorders>
            <w:tcMar>
              <w:top w:w="50" w:type="dxa"/>
              <w:left w:w="100" w:type="dxa"/>
            </w:tcMar>
          </w:tcPr>
          <w:p w:rsidR="00C45A5F" w:rsidRDefault="00C45A5F"/>
        </w:tc>
        <w:tc>
          <w:tcPr>
            <w:tcW w:w="0" w:type="auto"/>
            <w:vMerge/>
            <w:tcBorders>
              <w:top w:val="nil"/>
            </w:tcBorders>
            <w:tcMar>
              <w:top w:w="50" w:type="dxa"/>
              <w:left w:w="100" w:type="dxa"/>
            </w:tcMar>
          </w:tcPr>
          <w:p w:rsidR="00C45A5F" w:rsidRDefault="00C45A5F"/>
        </w:tc>
        <w:tc>
          <w:tcPr>
            <w:tcW w:w="889"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Всего </w:t>
            </w:r>
          </w:p>
          <w:p w:rsidR="00C45A5F" w:rsidRDefault="00C45A5F">
            <w:pPr>
              <w:spacing w:after="0"/>
              <w:ind w:left="135"/>
            </w:pPr>
          </w:p>
        </w:tc>
        <w:tc>
          <w:tcPr>
            <w:tcW w:w="1598"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Контрольные работы </w:t>
            </w:r>
          </w:p>
          <w:p w:rsidR="00C45A5F" w:rsidRDefault="00C45A5F">
            <w:pPr>
              <w:spacing w:after="0"/>
              <w:ind w:left="135"/>
            </w:pPr>
          </w:p>
        </w:tc>
        <w:tc>
          <w:tcPr>
            <w:tcW w:w="1692"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Практические работы </w:t>
            </w:r>
          </w:p>
          <w:p w:rsidR="00C45A5F" w:rsidRDefault="00C45A5F">
            <w:pPr>
              <w:spacing w:after="0"/>
              <w:ind w:left="135"/>
            </w:pPr>
          </w:p>
        </w:tc>
        <w:tc>
          <w:tcPr>
            <w:tcW w:w="0" w:type="auto"/>
            <w:vMerge/>
            <w:tcBorders>
              <w:top w:val="nil"/>
            </w:tcBorders>
            <w:tcMar>
              <w:top w:w="50" w:type="dxa"/>
              <w:left w:w="100" w:type="dxa"/>
            </w:tcMar>
          </w:tcPr>
          <w:p w:rsidR="00C45A5F" w:rsidRDefault="00C45A5F"/>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1</w:t>
            </w:r>
          </w:p>
        </w:tc>
        <w:tc>
          <w:tcPr>
            <w:tcW w:w="3960"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Взаимоотношения в семье и с друзьями. </w:t>
            </w:r>
            <w:r>
              <w:rPr>
                <w:rFonts w:ascii="Times New Roman" w:hAnsi="Times New Roman"/>
                <w:color w:val="000000"/>
                <w:sz w:val="24"/>
              </w:rPr>
              <w:t>Конфликты и их разрешение</w:t>
            </w:r>
          </w:p>
        </w:tc>
        <w:tc>
          <w:tcPr>
            <w:tcW w:w="88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11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51">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w:t>
              </w:r>
              <w:r>
                <w:rPr>
                  <w:rFonts w:ascii="Times New Roman" w:hAnsi="Times New Roman"/>
                  <w:color w:val="0000FF"/>
                  <w:u w:val="single"/>
                </w:rPr>
                <w:t>b</w:t>
              </w:r>
              <w:r w:rsidRPr="00F91C51">
                <w:rPr>
                  <w:rFonts w:ascii="Times New Roman" w:hAnsi="Times New Roman"/>
                  <w:color w:val="0000FF"/>
                  <w:u w:val="single"/>
                  <w:lang w:val="ru-RU"/>
                </w:rPr>
                <w:t>2</w:t>
              </w:r>
              <w:r>
                <w:rPr>
                  <w:rFonts w:ascii="Times New Roman" w:hAnsi="Times New Roman"/>
                  <w:color w:val="0000FF"/>
                  <w:u w:val="single"/>
                </w:rPr>
                <w:t>a</w:t>
              </w:r>
              <w:r w:rsidRPr="00F91C51">
                <w:rPr>
                  <w:rFonts w:ascii="Times New Roman" w:hAnsi="Times New Roman"/>
                  <w:color w:val="0000FF"/>
                  <w:u w:val="single"/>
                  <w:lang w:val="ru-RU"/>
                </w:rPr>
                <w:t>2</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2</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Внешность и характер человека (литературного персонажа)</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52">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w:t>
              </w:r>
              <w:r>
                <w:rPr>
                  <w:rFonts w:ascii="Times New Roman" w:hAnsi="Times New Roman"/>
                  <w:color w:val="0000FF"/>
                  <w:u w:val="single"/>
                </w:rPr>
                <w:t>b</w:t>
              </w:r>
              <w:r w:rsidRPr="00F91C51">
                <w:rPr>
                  <w:rFonts w:ascii="Times New Roman" w:hAnsi="Times New Roman"/>
                  <w:color w:val="0000FF"/>
                  <w:u w:val="single"/>
                  <w:lang w:val="ru-RU"/>
                </w:rPr>
                <w:t>2</w:t>
              </w:r>
              <w:r>
                <w:rPr>
                  <w:rFonts w:ascii="Times New Roman" w:hAnsi="Times New Roman"/>
                  <w:color w:val="0000FF"/>
                  <w:u w:val="single"/>
                </w:rPr>
                <w:t>a</w:t>
              </w:r>
              <w:r w:rsidRPr="00F91C51">
                <w:rPr>
                  <w:rFonts w:ascii="Times New Roman" w:hAnsi="Times New Roman"/>
                  <w:color w:val="0000FF"/>
                  <w:u w:val="single"/>
                  <w:lang w:val="ru-RU"/>
                </w:rPr>
                <w:t>2</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3</w:t>
            </w:r>
          </w:p>
        </w:tc>
        <w:tc>
          <w:tcPr>
            <w:tcW w:w="3960"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Досуг и увлечения (хобби) современного подростка (чтение, кино, театр, музыка, музей, спорт, живопись; компьютерные игры). </w:t>
            </w:r>
            <w:r>
              <w:rPr>
                <w:rFonts w:ascii="Times New Roman" w:hAnsi="Times New Roman"/>
                <w:color w:val="000000"/>
                <w:sz w:val="24"/>
              </w:rPr>
              <w:t>Роль книги в жизни подростка</w:t>
            </w:r>
          </w:p>
        </w:tc>
        <w:tc>
          <w:tcPr>
            <w:tcW w:w="88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14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53">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w:t>
              </w:r>
              <w:r>
                <w:rPr>
                  <w:rFonts w:ascii="Times New Roman" w:hAnsi="Times New Roman"/>
                  <w:color w:val="0000FF"/>
                  <w:u w:val="single"/>
                </w:rPr>
                <w:t>b</w:t>
              </w:r>
              <w:r w:rsidRPr="00F91C51">
                <w:rPr>
                  <w:rFonts w:ascii="Times New Roman" w:hAnsi="Times New Roman"/>
                  <w:color w:val="0000FF"/>
                  <w:u w:val="single"/>
                  <w:lang w:val="ru-RU"/>
                </w:rPr>
                <w:t>2</w:t>
              </w:r>
              <w:r>
                <w:rPr>
                  <w:rFonts w:ascii="Times New Roman" w:hAnsi="Times New Roman"/>
                  <w:color w:val="0000FF"/>
                  <w:u w:val="single"/>
                </w:rPr>
                <w:t>a</w:t>
              </w:r>
              <w:r w:rsidRPr="00F91C51">
                <w:rPr>
                  <w:rFonts w:ascii="Times New Roman" w:hAnsi="Times New Roman"/>
                  <w:color w:val="0000FF"/>
                  <w:u w:val="single"/>
                  <w:lang w:val="ru-RU"/>
                </w:rPr>
                <w:t>2</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4</w:t>
            </w:r>
          </w:p>
        </w:tc>
        <w:tc>
          <w:tcPr>
            <w:tcW w:w="3960"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Здоровый образ жизни: режим труда и отдыха, фитнес, сбалансированное питание. </w:t>
            </w:r>
            <w:r>
              <w:rPr>
                <w:rFonts w:ascii="Times New Roman" w:hAnsi="Times New Roman"/>
                <w:color w:val="000000"/>
                <w:sz w:val="24"/>
              </w:rPr>
              <w:t>Посещение врача</w:t>
            </w:r>
          </w:p>
        </w:tc>
        <w:tc>
          <w:tcPr>
            <w:tcW w:w="88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10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54">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w:t>
              </w:r>
              <w:r>
                <w:rPr>
                  <w:rFonts w:ascii="Times New Roman" w:hAnsi="Times New Roman"/>
                  <w:color w:val="0000FF"/>
                  <w:u w:val="single"/>
                </w:rPr>
                <w:t>b</w:t>
              </w:r>
              <w:r w:rsidRPr="00F91C51">
                <w:rPr>
                  <w:rFonts w:ascii="Times New Roman" w:hAnsi="Times New Roman"/>
                  <w:color w:val="0000FF"/>
                  <w:u w:val="single"/>
                  <w:lang w:val="ru-RU"/>
                </w:rPr>
                <w:t>2</w:t>
              </w:r>
              <w:r>
                <w:rPr>
                  <w:rFonts w:ascii="Times New Roman" w:hAnsi="Times New Roman"/>
                  <w:color w:val="0000FF"/>
                  <w:u w:val="single"/>
                </w:rPr>
                <w:t>a</w:t>
              </w:r>
              <w:r w:rsidRPr="00F91C51">
                <w:rPr>
                  <w:rFonts w:ascii="Times New Roman" w:hAnsi="Times New Roman"/>
                  <w:color w:val="0000FF"/>
                  <w:u w:val="single"/>
                  <w:lang w:val="ru-RU"/>
                </w:rPr>
                <w:t>2</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5</w:t>
            </w:r>
          </w:p>
        </w:tc>
        <w:tc>
          <w:tcPr>
            <w:tcW w:w="3960"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Покупки: одежда, обувь и продукты питания. </w:t>
            </w:r>
            <w:r>
              <w:rPr>
                <w:rFonts w:ascii="Times New Roman" w:hAnsi="Times New Roman"/>
                <w:color w:val="000000"/>
                <w:sz w:val="24"/>
              </w:rPr>
              <w:t>Карманные деньги. Молодёжная мода</w:t>
            </w:r>
          </w:p>
        </w:tc>
        <w:tc>
          <w:tcPr>
            <w:tcW w:w="88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4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55">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w:t>
              </w:r>
              <w:r>
                <w:rPr>
                  <w:rFonts w:ascii="Times New Roman" w:hAnsi="Times New Roman"/>
                  <w:color w:val="0000FF"/>
                  <w:u w:val="single"/>
                </w:rPr>
                <w:t>b</w:t>
              </w:r>
              <w:r w:rsidRPr="00F91C51">
                <w:rPr>
                  <w:rFonts w:ascii="Times New Roman" w:hAnsi="Times New Roman"/>
                  <w:color w:val="0000FF"/>
                  <w:u w:val="single"/>
                  <w:lang w:val="ru-RU"/>
                </w:rPr>
                <w:t>2</w:t>
              </w:r>
              <w:r>
                <w:rPr>
                  <w:rFonts w:ascii="Times New Roman" w:hAnsi="Times New Roman"/>
                  <w:color w:val="0000FF"/>
                  <w:u w:val="single"/>
                </w:rPr>
                <w:t>a</w:t>
              </w:r>
              <w:r w:rsidRPr="00F91C51">
                <w:rPr>
                  <w:rFonts w:ascii="Times New Roman" w:hAnsi="Times New Roman"/>
                  <w:color w:val="0000FF"/>
                  <w:u w:val="single"/>
                  <w:lang w:val="ru-RU"/>
                </w:rPr>
                <w:t>2</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6</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Школа, школьная жизнь, изучаемые предметы в России и в странах изучаемого языка и отношение к ним. Взаимоотношения в школе: проблемы и их решение. Переписка с иностранными сверстниками</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56">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w:t>
              </w:r>
              <w:r>
                <w:rPr>
                  <w:rFonts w:ascii="Times New Roman" w:hAnsi="Times New Roman"/>
                  <w:color w:val="0000FF"/>
                  <w:u w:val="single"/>
                </w:rPr>
                <w:t>b</w:t>
              </w:r>
              <w:r w:rsidRPr="00F91C51">
                <w:rPr>
                  <w:rFonts w:ascii="Times New Roman" w:hAnsi="Times New Roman"/>
                  <w:color w:val="0000FF"/>
                  <w:u w:val="single"/>
                  <w:lang w:val="ru-RU"/>
                </w:rPr>
                <w:t>2</w:t>
              </w:r>
              <w:r>
                <w:rPr>
                  <w:rFonts w:ascii="Times New Roman" w:hAnsi="Times New Roman"/>
                  <w:color w:val="0000FF"/>
                  <w:u w:val="single"/>
                </w:rPr>
                <w:t>a</w:t>
              </w:r>
              <w:r w:rsidRPr="00F91C51">
                <w:rPr>
                  <w:rFonts w:ascii="Times New Roman" w:hAnsi="Times New Roman"/>
                  <w:color w:val="0000FF"/>
                  <w:u w:val="single"/>
                  <w:lang w:val="ru-RU"/>
                </w:rPr>
                <w:t>2</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7</w:t>
            </w:r>
          </w:p>
        </w:tc>
        <w:tc>
          <w:tcPr>
            <w:tcW w:w="3960"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Виды отдыха в различное время года. Путешествия по России и иностранным </w:t>
            </w:r>
            <w:r w:rsidRPr="00F91C51">
              <w:rPr>
                <w:rFonts w:ascii="Times New Roman" w:hAnsi="Times New Roman"/>
                <w:color w:val="000000"/>
                <w:sz w:val="24"/>
                <w:lang w:val="ru-RU"/>
              </w:rPr>
              <w:lastRenderedPageBreak/>
              <w:t xml:space="preserve">странам. </w:t>
            </w:r>
            <w:r>
              <w:rPr>
                <w:rFonts w:ascii="Times New Roman" w:hAnsi="Times New Roman"/>
                <w:color w:val="000000"/>
                <w:sz w:val="24"/>
              </w:rPr>
              <w:t>Транспорт</w:t>
            </w:r>
          </w:p>
        </w:tc>
        <w:tc>
          <w:tcPr>
            <w:tcW w:w="88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lastRenderedPageBreak/>
              <w:t xml:space="preserve"> 12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57">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w:t>
              </w:r>
              <w:r>
                <w:rPr>
                  <w:rFonts w:ascii="Times New Roman" w:hAnsi="Times New Roman"/>
                  <w:color w:val="0000FF"/>
                  <w:u w:val="single"/>
                </w:rPr>
                <w:t>b</w:t>
              </w:r>
              <w:r w:rsidRPr="00F91C51">
                <w:rPr>
                  <w:rFonts w:ascii="Times New Roman" w:hAnsi="Times New Roman"/>
                  <w:color w:val="0000FF"/>
                  <w:u w:val="single"/>
                  <w:lang w:val="ru-RU"/>
                </w:rPr>
                <w:t>2</w:t>
              </w:r>
              <w:r>
                <w:rPr>
                  <w:rFonts w:ascii="Times New Roman" w:hAnsi="Times New Roman"/>
                  <w:color w:val="0000FF"/>
                  <w:u w:val="single"/>
                </w:rPr>
                <w:t>a</w:t>
              </w:r>
              <w:r w:rsidRPr="00F91C51">
                <w:rPr>
                  <w:rFonts w:ascii="Times New Roman" w:hAnsi="Times New Roman"/>
                  <w:color w:val="0000FF"/>
                  <w:u w:val="single"/>
                  <w:lang w:val="ru-RU"/>
                </w:rPr>
                <w:t>2</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lastRenderedPageBreak/>
              <w:t>8</w:t>
            </w:r>
          </w:p>
        </w:tc>
        <w:tc>
          <w:tcPr>
            <w:tcW w:w="3960"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Природа: флора и фауна в России и в странах изучаемого языка. Проблемы экологии. Защита окружающей среды. </w:t>
            </w:r>
            <w:r>
              <w:rPr>
                <w:rFonts w:ascii="Times New Roman" w:hAnsi="Times New Roman"/>
                <w:color w:val="000000"/>
                <w:sz w:val="24"/>
              </w:rPr>
              <w:t>Климат, погода. Стихийные бедствия</w:t>
            </w:r>
          </w:p>
        </w:tc>
        <w:tc>
          <w:tcPr>
            <w:tcW w:w="88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11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58">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w:t>
              </w:r>
              <w:r>
                <w:rPr>
                  <w:rFonts w:ascii="Times New Roman" w:hAnsi="Times New Roman"/>
                  <w:color w:val="0000FF"/>
                  <w:u w:val="single"/>
                </w:rPr>
                <w:t>b</w:t>
              </w:r>
              <w:r w:rsidRPr="00F91C51">
                <w:rPr>
                  <w:rFonts w:ascii="Times New Roman" w:hAnsi="Times New Roman"/>
                  <w:color w:val="0000FF"/>
                  <w:u w:val="single"/>
                  <w:lang w:val="ru-RU"/>
                </w:rPr>
                <w:t>2</w:t>
              </w:r>
              <w:r>
                <w:rPr>
                  <w:rFonts w:ascii="Times New Roman" w:hAnsi="Times New Roman"/>
                  <w:color w:val="0000FF"/>
                  <w:u w:val="single"/>
                </w:rPr>
                <w:t>a</w:t>
              </w:r>
              <w:r w:rsidRPr="00F91C51">
                <w:rPr>
                  <w:rFonts w:ascii="Times New Roman" w:hAnsi="Times New Roman"/>
                  <w:color w:val="0000FF"/>
                  <w:u w:val="single"/>
                  <w:lang w:val="ru-RU"/>
                </w:rPr>
                <w:t>2</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9</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Средства массовой информации (телевидение, радио, пресса, Интернет) в России и в странах изучаемого языка</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59">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w:t>
              </w:r>
              <w:r>
                <w:rPr>
                  <w:rFonts w:ascii="Times New Roman" w:hAnsi="Times New Roman"/>
                  <w:color w:val="0000FF"/>
                  <w:u w:val="single"/>
                </w:rPr>
                <w:t>b</w:t>
              </w:r>
              <w:r w:rsidRPr="00F91C51">
                <w:rPr>
                  <w:rFonts w:ascii="Times New Roman" w:hAnsi="Times New Roman"/>
                  <w:color w:val="0000FF"/>
                  <w:u w:val="single"/>
                  <w:lang w:val="ru-RU"/>
                </w:rPr>
                <w:t>2</w:t>
              </w:r>
              <w:r>
                <w:rPr>
                  <w:rFonts w:ascii="Times New Roman" w:hAnsi="Times New Roman"/>
                  <w:color w:val="0000FF"/>
                  <w:u w:val="single"/>
                </w:rPr>
                <w:t>a</w:t>
              </w:r>
              <w:r w:rsidRPr="00F91C51">
                <w:rPr>
                  <w:rFonts w:ascii="Times New Roman" w:hAnsi="Times New Roman"/>
                  <w:color w:val="0000FF"/>
                  <w:u w:val="single"/>
                  <w:lang w:val="ru-RU"/>
                </w:rPr>
                <w:t>2</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10</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Родная страна и страна (страны) изучаемого языка. Их географическое положение, столицы и 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истории</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14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60">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w:t>
              </w:r>
              <w:r>
                <w:rPr>
                  <w:rFonts w:ascii="Times New Roman" w:hAnsi="Times New Roman"/>
                  <w:color w:val="0000FF"/>
                  <w:u w:val="single"/>
                </w:rPr>
                <w:t>b</w:t>
              </w:r>
              <w:r w:rsidRPr="00F91C51">
                <w:rPr>
                  <w:rFonts w:ascii="Times New Roman" w:hAnsi="Times New Roman"/>
                  <w:color w:val="0000FF"/>
                  <w:u w:val="single"/>
                  <w:lang w:val="ru-RU"/>
                </w:rPr>
                <w:t>2</w:t>
              </w:r>
              <w:r>
                <w:rPr>
                  <w:rFonts w:ascii="Times New Roman" w:hAnsi="Times New Roman"/>
                  <w:color w:val="0000FF"/>
                  <w:u w:val="single"/>
                </w:rPr>
                <w:t>a</w:t>
              </w:r>
              <w:r w:rsidRPr="00F91C51">
                <w:rPr>
                  <w:rFonts w:ascii="Times New Roman" w:hAnsi="Times New Roman"/>
                  <w:color w:val="0000FF"/>
                  <w:u w:val="single"/>
                  <w:lang w:val="ru-RU"/>
                </w:rPr>
                <w:t>2</w:t>
              </w:r>
            </w:hyperlink>
          </w:p>
        </w:tc>
      </w:tr>
      <w:tr w:rsidR="00C45A5F" w:rsidRPr="00663854">
        <w:trPr>
          <w:trHeight w:val="144"/>
          <w:tblCellSpacing w:w="20" w:type="nil"/>
        </w:trPr>
        <w:tc>
          <w:tcPr>
            <w:tcW w:w="412" w:type="dxa"/>
            <w:tcMar>
              <w:top w:w="50" w:type="dxa"/>
              <w:left w:w="100" w:type="dxa"/>
            </w:tcMar>
            <w:vAlign w:val="center"/>
          </w:tcPr>
          <w:p w:rsidR="00C45A5F" w:rsidRDefault="00F91C51">
            <w:pPr>
              <w:spacing w:after="0"/>
            </w:pPr>
            <w:r>
              <w:rPr>
                <w:rFonts w:ascii="Times New Roman" w:hAnsi="Times New Roman"/>
                <w:color w:val="000000"/>
                <w:sz w:val="24"/>
              </w:rPr>
              <w:t>11</w:t>
            </w:r>
          </w:p>
        </w:tc>
        <w:tc>
          <w:tcPr>
            <w:tcW w:w="3960"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Выдающиеся люди родной страны и страны (стран) изучаемого языка, их вклад в науку и мировую культуру: государственные деятели, учёные, писатели, поэты, художники, музыканты, спортсмены</w:t>
            </w:r>
          </w:p>
        </w:tc>
        <w:tc>
          <w:tcPr>
            <w:tcW w:w="88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0.5 </w:t>
            </w:r>
          </w:p>
        </w:tc>
        <w:tc>
          <w:tcPr>
            <w:tcW w:w="1692" w:type="dxa"/>
            <w:tcMar>
              <w:top w:w="50" w:type="dxa"/>
              <w:left w:w="100" w:type="dxa"/>
            </w:tcMar>
            <w:vAlign w:val="center"/>
          </w:tcPr>
          <w:p w:rsidR="00C45A5F" w:rsidRDefault="00C45A5F">
            <w:pPr>
              <w:spacing w:after="0"/>
              <w:ind w:left="135"/>
              <w:jc w:val="center"/>
            </w:pPr>
          </w:p>
        </w:tc>
        <w:tc>
          <w:tcPr>
            <w:tcW w:w="2403"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Библиотека ЦОК </w:t>
            </w:r>
            <w:hyperlink r:id="rId61">
              <w:r>
                <w:rPr>
                  <w:rFonts w:ascii="Times New Roman" w:hAnsi="Times New Roman"/>
                  <w:color w:val="0000FF"/>
                  <w:u w:val="single"/>
                </w:rPr>
                <w:t>https</w:t>
              </w:r>
              <w:r w:rsidRPr="00F91C51">
                <w:rPr>
                  <w:rFonts w:ascii="Times New Roman" w:hAnsi="Times New Roman"/>
                  <w:color w:val="0000FF"/>
                  <w:u w:val="single"/>
                  <w:lang w:val="ru-RU"/>
                </w:rPr>
                <w:t>://</w:t>
              </w:r>
              <w:r>
                <w:rPr>
                  <w:rFonts w:ascii="Times New Roman" w:hAnsi="Times New Roman"/>
                  <w:color w:val="0000FF"/>
                  <w:u w:val="single"/>
                </w:rPr>
                <w:t>m</w:t>
              </w:r>
              <w:r w:rsidRPr="00F91C51">
                <w:rPr>
                  <w:rFonts w:ascii="Times New Roman" w:hAnsi="Times New Roman"/>
                  <w:color w:val="0000FF"/>
                  <w:u w:val="single"/>
                  <w:lang w:val="ru-RU"/>
                </w:rPr>
                <w:t>.</w:t>
              </w:r>
              <w:r>
                <w:rPr>
                  <w:rFonts w:ascii="Times New Roman" w:hAnsi="Times New Roman"/>
                  <w:color w:val="0000FF"/>
                  <w:u w:val="single"/>
                </w:rPr>
                <w:t>edsoo</w:t>
              </w:r>
              <w:r w:rsidRPr="00F91C51">
                <w:rPr>
                  <w:rFonts w:ascii="Times New Roman" w:hAnsi="Times New Roman"/>
                  <w:color w:val="0000FF"/>
                  <w:u w:val="single"/>
                  <w:lang w:val="ru-RU"/>
                </w:rPr>
                <w:t>.</w:t>
              </w:r>
              <w:r>
                <w:rPr>
                  <w:rFonts w:ascii="Times New Roman" w:hAnsi="Times New Roman"/>
                  <w:color w:val="0000FF"/>
                  <w:u w:val="single"/>
                </w:rPr>
                <w:t>ru</w:t>
              </w:r>
              <w:r w:rsidRPr="00F91C51">
                <w:rPr>
                  <w:rFonts w:ascii="Times New Roman" w:hAnsi="Times New Roman"/>
                  <w:color w:val="0000FF"/>
                  <w:u w:val="single"/>
                  <w:lang w:val="ru-RU"/>
                </w:rPr>
                <w:t>/7</w:t>
              </w:r>
              <w:r>
                <w:rPr>
                  <w:rFonts w:ascii="Times New Roman" w:hAnsi="Times New Roman"/>
                  <w:color w:val="0000FF"/>
                  <w:u w:val="single"/>
                </w:rPr>
                <w:t>f</w:t>
              </w:r>
              <w:r w:rsidRPr="00F91C51">
                <w:rPr>
                  <w:rFonts w:ascii="Times New Roman" w:hAnsi="Times New Roman"/>
                  <w:color w:val="0000FF"/>
                  <w:u w:val="single"/>
                  <w:lang w:val="ru-RU"/>
                </w:rPr>
                <w:t>41</w:t>
              </w:r>
              <w:r>
                <w:rPr>
                  <w:rFonts w:ascii="Times New Roman" w:hAnsi="Times New Roman"/>
                  <w:color w:val="0000FF"/>
                  <w:u w:val="single"/>
                </w:rPr>
                <w:t>b</w:t>
              </w:r>
              <w:r w:rsidRPr="00F91C51">
                <w:rPr>
                  <w:rFonts w:ascii="Times New Roman" w:hAnsi="Times New Roman"/>
                  <w:color w:val="0000FF"/>
                  <w:u w:val="single"/>
                  <w:lang w:val="ru-RU"/>
                </w:rPr>
                <w:t>2</w:t>
              </w:r>
              <w:r>
                <w:rPr>
                  <w:rFonts w:ascii="Times New Roman" w:hAnsi="Times New Roman"/>
                  <w:color w:val="0000FF"/>
                  <w:u w:val="single"/>
                </w:rPr>
                <w:t>a</w:t>
              </w:r>
              <w:r w:rsidRPr="00F91C51">
                <w:rPr>
                  <w:rFonts w:ascii="Times New Roman" w:hAnsi="Times New Roman"/>
                  <w:color w:val="0000FF"/>
                  <w:u w:val="single"/>
                  <w:lang w:val="ru-RU"/>
                </w:rPr>
                <w:t>2</w:t>
              </w:r>
            </w:hyperlink>
          </w:p>
        </w:tc>
      </w:tr>
      <w:tr w:rsidR="00C45A5F">
        <w:trPr>
          <w:trHeight w:val="144"/>
          <w:tblCellSpacing w:w="20" w:type="nil"/>
        </w:trPr>
        <w:tc>
          <w:tcPr>
            <w:tcW w:w="0" w:type="auto"/>
            <w:gridSpan w:val="2"/>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ОБЩЕЕ КОЛИЧЕСТВО ЧАСОВ ПО ПРОГРАММЕ</w:t>
            </w:r>
          </w:p>
        </w:tc>
        <w:tc>
          <w:tcPr>
            <w:tcW w:w="1398"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598"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10 </w:t>
            </w:r>
          </w:p>
        </w:tc>
        <w:tc>
          <w:tcPr>
            <w:tcW w:w="169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C45A5F" w:rsidRDefault="00C45A5F"/>
        </w:tc>
      </w:tr>
    </w:tbl>
    <w:p w:rsidR="00C45A5F" w:rsidRDefault="00C45A5F">
      <w:pPr>
        <w:sectPr w:rsidR="00C45A5F">
          <w:pgSz w:w="16383" w:h="11906" w:orient="landscape"/>
          <w:pgMar w:top="1134" w:right="850" w:bottom="1134" w:left="1701" w:header="720" w:footer="720" w:gutter="0"/>
          <w:cols w:space="720"/>
        </w:sectPr>
      </w:pPr>
    </w:p>
    <w:p w:rsidR="00C45A5F" w:rsidRDefault="00C45A5F">
      <w:pPr>
        <w:sectPr w:rsidR="00C45A5F">
          <w:pgSz w:w="16383" w:h="11906" w:orient="landscape"/>
          <w:pgMar w:top="1134" w:right="850" w:bottom="1134" w:left="1701" w:header="720" w:footer="720" w:gutter="0"/>
          <w:cols w:space="720"/>
        </w:sectPr>
      </w:pPr>
    </w:p>
    <w:p w:rsidR="00C45A5F" w:rsidRDefault="00F91C51">
      <w:pPr>
        <w:spacing w:after="0"/>
        <w:ind w:left="120"/>
      </w:pPr>
      <w:bookmarkStart w:id="6" w:name="block-94476477"/>
      <w:bookmarkEnd w:id="5"/>
      <w:r>
        <w:rPr>
          <w:rFonts w:ascii="Times New Roman" w:hAnsi="Times New Roman"/>
          <w:b/>
          <w:color w:val="000000"/>
          <w:sz w:val="28"/>
        </w:rPr>
        <w:lastRenderedPageBreak/>
        <w:t xml:space="preserve">5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96"/>
        <w:gridCol w:w="4815"/>
        <w:gridCol w:w="1086"/>
        <w:gridCol w:w="1841"/>
        <w:gridCol w:w="1910"/>
        <w:gridCol w:w="2735"/>
      </w:tblGrid>
      <w:tr w:rsidR="00F91C51" w:rsidTr="00F91C51">
        <w:trPr>
          <w:trHeight w:val="144"/>
          <w:tblCellSpacing w:w="20" w:type="nil"/>
        </w:trPr>
        <w:tc>
          <w:tcPr>
            <w:tcW w:w="896" w:type="dxa"/>
            <w:vMerge w:val="restart"/>
            <w:tcMar>
              <w:top w:w="50" w:type="dxa"/>
              <w:left w:w="100" w:type="dxa"/>
            </w:tcMar>
            <w:vAlign w:val="center"/>
          </w:tcPr>
          <w:p w:rsidR="00F91C51" w:rsidRDefault="00F91C51">
            <w:pPr>
              <w:spacing w:after="0"/>
              <w:ind w:left="135"/>
            </w:pPr>
            <w:r>
              <w:rPr>
                <w:rFonts w:ascii="Times New Roman" w:hAnsi="Times New Roman"/>
                <w:b/>
                <w:color w:val="000000"/>
                <w:sz w:val="24"/>
              </w:rPr>
              <w:t xml:space="preserve">№ п/п </w:t>
            </w:r>
          </w:p>
          <w:p w:rsidR="00F91C51" w:rsidRDefault="00F91C51">
            <w:pPr>
              <w:spacing w:after="0"/>
              <w:ind w:left="135"/>
            </w:pPr>
          </w:p>
        </w:tc>
        <w:tc>
          <w:tcPr>
            <w:tcW w:w="4815" w:type="dxa"/>
            <w:vMerge w:val="restart"/>
            <w:tcMar>
              <w:top w:w="50" w:type="dxa"/>
              <w:left w:w="100" w:type="dxa"/>
            </w:tcMar>
            <w:vAlign w:val="center"/>
          </w:tcPr>
          <w:p w:rsidR="00F91C51" w:rsidRDefault="00F91C51">
            <w:pPr>
              <w:spacing w:after="0"/>
              <w:ind w:left="135"/>
            </w:pPr>
            <w:r>
              <w:rPr>
                <w:rFonts w:ascii="Times New Roman" w:hAnsi="Times New Roman"/>
                <w:b/>
                <w:color w:val="000000"/>
                <w:sz w:val="24"/>
              </w:rPr>
              <w:t xml:space="preserve">Тема урока </w:t>
            </w:r>
          </w:p>
          <w:p w:rsidR="00F91C51" w:rsidRDefault="00F91C51">
            <w:pPr>
              <w:spacing w:after="0"/>
              <w:ind w:left="135"/>
            </w:pPr>
          </w:p>
        </w:tc>
        <w:tc>
          <w:tcPr>
            <w:tcW w:w="0" w:type="auto"/>
            <w:gridSpan w:val="3"/>
            <w:tcMar>
              <w:top w:w="50" w:type="dxa"/>
              <w:left w:w="100" w:type="dxa"/>
            </w:tcMar>
            <w:vAlign w:val="center"/>
          </w:tcPr>
          <w:p w:rsidR="00F91C51" w:rsidRDefault="00F91C51">
            <w:pPr>
              <w:spacing w:after="0"/>
            </w:pPr>
            <w:r>
              <w:rPr>
                <w:rFonts w:ascii="Times New Roman" w:hAnsi="Times New Roman"/>
                <w:b/>
                <w:color w:val="000000"/>
                <w:sz w:val="24"/>
              </w:rPr>
              <w:t>Количество часов</w:t>
            </w:r>
          </w:p>
        </w:tc>
        <w:tc>
          <w:tcPr>
            <w:tcW w:w="2735" w:type="dxa"/>
            <w:vMerge w:val="restart"/>
            <w:tcMar>
              <w:top w:w="50" w:type="dxa"/>
              <w:left w:w="100" w:type="dxa"/>
            </w:tcMar>
            <w:vAlign w:val="center"/>
          </w:tcPr>
          <w:p w:rsidR="00F91C51" w:rsidRDefault="00F91C51">
            <w:pPr>
              <w:spacing w:after="0"/>
              <w:ind w:left="135"/>
            </w:pPr>
            <w:r>
              <w:rPr>
                <w:rFonts w:ascii="Times New Roman" w:hAnsi="Times New Roman"/>
                <w:b/>
                <w:color w:val="000000"/>
                <w:sz w:val="24"/>
              </w:rPr>
              <w:t xml:space="preserve">Дата изучения </w:t>
            </w:r>
          </w:p>
          <w:p w:rsidR="00F91C51" w:rsidRDefault="00F91C51">
            <w:pPr>
              <w:spacing w:after="0"/>
              <w:ind w:left="135"/>
            </w:pPr>
          </w:p>
        </w:tc>
      </w:tr>
      <w:tr w:rsidR="00F91C51" w:rsidTr="00F91C51">
        <w:trPr>
          <w:trHeight w:val="144"/>
          <w:tblCellSpacing w:w="20" w:type="nil"/>
        </w:trPr>
        <w:tc>
          <w:tcPr>
            <w:tcW w:w="0" w:type="auto"/>
            <w:vMerge/>
            <w:tcBorders>
              <w:top w:val="nil"/>
            </w:tcBorders>
            <w:tcMar>
              <w:top w:w="50" w:type="dxa"/>
              <w:left w:w="100" w:type="dxa"/>
            </w:tcMar>
          </w:tcPr>
          <w:p w:rsidR="00F91C51" w:rsidRDefault="00F91C51"/>
        </w:tc>
        <w:tc>
          <w:tcPr>
            <w:tcW w:w="0" w:type="auto"/>
            <w:vMerge/>
            <w:tcBorders>
              <w:top w:val="nil"/>
            </w:tcBorders>
            <w:tcMar>
              <w:top w:w="50" w:type="dxa"/>
              <w:left w:w="100" w:type="dxa"/>
            </w:tcMar>
          </w:tcPr>
          <w:p w:rsidR="00F91C51" w:rsidRDefault="00F91C51"/>
        </w:tc>
        <w:tc>
          <w:tcPr>
            <w:tcW w:w="1086" w:type="dxa"/>
            <w:tcMar>
              <w:top w:w="50" w:type="dxa"/>
              <w:left w:w="100" w:type="dxa"/>
            </w:tcMar>
            <w:vAlign w:val="center"/>
          </w:tcPr>
          <w:p w:rsidR="00F91C51" w:rsidRDefault="00F91C51">
            <w:pPr>
              <w:spacing w:after="0"/>
              <w:ind w:left="135"/>
            </w:pPr>
            <w:r>
              <w:rPr>
                <w:rFonts w:ascii="Times New Roman" w:hAnsi="Times New Roman"/>
                <w:b/>
                <w:color w:val="000000"/>
                <w:sz w:val="24"/>
              </w:rPr>
              <w:t xml:space="preserve">Всего </w:t>
            </w:r>
          </w:p>
          <w:p w:rsidR="00F91C51" w:rsidRDefault="00F91C51">
            <w:pPr>
              <w:spacing w:after="0"/>
              <w:ind w:left="135"/>
            </w:pPr>
          </w:p>
        </w:tc>
        <w:tc>
          <w:tcPr>
            <w:tcW w:w="1841" w:type="dxa"/>
            <w:tcMar>
              <w:top w:w="50" w:type="dxa"/>
              <w:left w:w="100" w:type="dxa"/>
            </w:tcMar>
            <w:vAlign w:val="center"/>
          </w:tcPr>
          <w:p w:rsidR="00F91C51" w:rsidRDefault="00F91C51">
            <w:pPr>
              <w:spacing w:after="0"/>
              <w:ind w:left="135"/>
            </w:pPr>
            <w:r>
              <w:rPr>
                <w:rFonts w:ascii="Times New Roman" w:hAnsi="Times New Roman"/>
                <w:b/>
                <w:color w:val="000000"/>
                <w:sz w:val="24"/>
              </w:rPr>
              <w:t xml:space="preserve">Контрольные работы </w:t>
            </w:r>
          </w:p>
          <w:p w:rsidR="00F91C51" w:rsidRDefault="00F91C51">
            <w:pPr>
              <w:spacing w:after="0"/>
              <w:ind w:left="135"/>
            </w:pPr>
          </w:p>
        </w:tc>
        <w:tc>
          <w:tcPr>
            <w:tcW w:w="1910" w:type="dxa"/>
            <w:tcMar>
              <w:top w:w="50" w:type="dxa"/>
              <w:left w:w="100" w:type="dxa"/>
            </w:tcMar>
            <w:vAlign w:val="center"/>
          </w:tcPr>
          <w:p w:rsidR="00F91C51" w:rsidRDefault="00F91C51">
            <w:pPr>
              <w:spacing w:after="0"/>
              <w:ind w:left="135"/>
            </w:pPr>
            <w:r>
              <w:rPr>
                <w:rFonts w:ascii="Times New Roman" w:hAnsi="Times New Roman"/>
                <w:b/>
                <w:color w:val="000000"/>
                <w:sz w:val="24"/>
              </w:rPr>
              <w:t xml:space="preserve">Практические работы </w:t>
            </w:r>
          </w:p>
          <w:p w:rsidR="00F91C51" w:rsidRDefault="00F91C51">
            <w:pPr>
              <w:spacing w:after="0"/>
              <w:ind w:left="135"/>
            </w:pPr>
          </w:p>
        </w:tc>
        <w:tc>
          <w:tcPr>
            <w:tcW w:w="2735" w:type="dxa"/>
            <w:vMerge/>
            <w:tcBorders>
              <w:top w:val="nil"/>
            </w:tcBorders>
            <w:tcMar>
              <w:top w:w="50" w:type="dxa"/>
              <w:left w:w="100" w:type="dxa"/>
            </w:tcMar>
          </w:tcPr>
          <w:p w:rsidR="00F91C51" w:rsidRDefault="00F91C51"/>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1</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Моя семья (члены моей семьи)</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2</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Моя семья (наши любимые занятия)</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3</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Моя семья (проводим время вместе)</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4</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Семейные праздники и традиции (день рождения, Новый Год)</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5</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Моя семья (семейные праздники в разных странах)</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6</w:t>
            </w:r>
          </w:p>
        </w:tc>
        <w:tc>
          <w:tcPr>
            <w:tcW w:w="4815" w:type="dxa"/>
            <w:tcMar>
              <w:top w:w="50" w:type="dxa"/>
              <w:left w:w="100" w:type="dxa"/>
            </w:tcMar>
            <w:vAlign w:val="center"/>
          </w:tcPr>
          <w:p w:rsidR="00F91C51" w:rsidRDefault="00F91C51">
            <w:pPr>
              <w:spacing w:after="0"/>
              <w:ind w:left="135"/>
            </w:pPr>
            <w:r>
              <w:rPr>
                <w:rFonts w:ascii="Times New Roman" w:hAnsi="Times New Roman"/>
                <w:color w:val="000000"/>
                <w:sz w:val="24"/>
              </w:rPr>
              <w:t>Моя семья. Мои друзья</w:t>
            </w:r>
          </w:p>
        </w:tc>
        <w:tc>
          <w:tcPr>
            <w:tcW w:w="1086"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7</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Мои друзья (взаимоотношения с друзьями)</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8</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Обобщение по теме "Моя семья. Мои друзья. Семейные праздники: день рождения, Новый год"</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9</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Контроль по теме "Моя семья. Мои друзья. Семейные праздники: день рождения, Новый год"</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10</w:t>
            </w:r>
          </w:p>
        </w:tc>
        <w:tc>
          <w:tcPr>
            <w:tcW w:w="4815" w:type="dxa"/>
            <w:tcMar>
              <w:top w:w="50" w:type="dxa"/>
              <w:left w:w="100" w:type="dxa"/>
            </w:tcMar>
            <w:vAlign w:val="center"/>
          </w:tcPr>
          <w:p w:rsidR="00F91C51" w:rsidRDefault="00F91C51">
            <w:pPr>
              <w:spacing w:after="0"/>
              <w:ind w:left="135"/>
            </w:pPr>
            <w:r>
              <w:rPr>
                <w:rFonts w:ascii="Times New Roman" w:hAnsi="Times New Roman"/>
                <w:color w:val="000000"/>
                <w:sz w:val="24"/>
              </w:rPr>
              <w:t>Члены семьи: описание внешности</w:t>
            </w:r>
          </w:p>
        </w:tc>
        <w:tc>
          <w:tcPr>
            <w:tcW w:w="1086"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11</w:t>
            </w:r>
          </w:p>
        </w:tc>
        <w:tc>
          <w:tcPr>
            <w:tcW w:w="4815" w:type="dxa"/>
            <w:tcMar>
              <w:top w:w="50" w:type="dxa"/>
              <w:left w:w="100" w:type="dxa"/>
            </w:tcMar>
            <w:vAlign w:val="center"/>
          </w:tcPr>
          <w:p w:rsidR="00F91C51" w:rsidRDefault="00F91C51">
            <w:pPr>
              <w:spacing w:after="0"/>
              <w:ind w:left="135"/>
            </w:pPr>
            <w:r>
              <w:rPr>
                <w:rFonts w:ascii="Times New Roman" w:hAnsi="Times New Roman"/>
                <w:color w:val="000000"/>
                <w:sz w:val="24"/>
              </w:rPr>
              <w:t>Члены семьи: описание характера</w:t>
            </w:r>
          </w:p>
        </w:tc>
        <w:tc>
          <w:tcPr>
            <w:tcW w:w="1086"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12</w:t>
            </w:r>
          </w:p>
        </w:tc>
        <w:tc>
          <w:tcPr>
            <w:tcW w:w="4815" w:type="dxa"/>
            <w:tcMar>
              <w:top w:w="50" w:type="dxa"/>
              <w:left w:w="100" w:type="dxa"/>
            </w:tcMar>
            <w:vAlign w:val="center"/>
          </w:tcPr>
          <w:p w:rsidR="00F91C51" w:rsidRDefault="00F91C51">
            <w:pPr>
              <w:spacing w:after="0"/>
              <w:ind w:left="135"/>
            </w:pPr>
            <w:r>
              <w:rPr>
                <w:rFonts w:ascii="Times New Roman" w:hAnsi="Times New Roman"/>
                <w:color w:val="000000"/>
                <w:sz w:val="24"/>
              </w:rPr>
              <w:t>Мои друзья: описание внешности</w:t>
            </w:r>
          </w:p>
        </w:tc>
        <w:tc>
          <w:tcPr>
            <w:tcW w:w="1086"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13</w:t>
            </w:r>
          </w:p>
        </w:tc>
        <w:tc>
          <w:tcPr>
            <w:tcW w:w="4815" w:type="dxa"/>
            <w:tcMar>
              <w:top w:w="50" w:type="dxa"/>
              <w:left w:w="100" w:type="dxa"/>
            </w:tcMar>
            <w:vAlign w:val="center"/>
          </w:tcPr>
          <w:p w:rsidR="00F91C51" w:rsidRDefault="00F91C51">
            <w:pPr>
              <w:spacing w:after="0"/>
              <w:ind w:left="135"/>
            </w:pPr>
            <w:r>
              <w:rPr>
                <w:rFonts w:ascii="Times New Roman" w:hAnsi="Times New Roman"/>
                <w:color w:val="000000"/>
                <w:sz w:val="24"/>
              </w:rPr>
              <w:t>Мои друзья: описание характера</w:t>
            </w:r>
          </w:p>
        </w:tc>
        <w:tc>
          <w:tcPr>
            <w:tcW w:w="1086"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14</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Мой любимый литературный герой (описание внешности и характера)</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15</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 xml:space="preserve">Обобщение по теме "Внешность и </w:t>
            </w:r>
            <w:r w:rsidRPr="00F91C51">
              <w:rPr>
                <w:rFonts w:ascii="Times New Roman" w:hAnsi="Times New Roman"/>
                <w:color w:val="000000"/>
                <w:sz w:val="24"/>
                <w:lang w:val="ru-RU"/>
              </w:rPr>
              <w:lastRenderedPageBreak/>
              <w:t>характер человека (литературного персонажа)"</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lastRenderedPageBreak/>
              <w:t>16</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Досуг и увлечения современных подростков (любимые увлечения)</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17</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Досуг и увлечения современных подростков (места для отдыха)</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18</w:t>
            </w:r>
          </w:p>
        </w:tc>
        <w:tc>
          <w:tcPr>
            <w:tcW w:w="4815" w:type="dxa"/>
            <w:tcMar>
              <w:top w:w="50" w:type="dxa"/>
              <w:left w:w="100" w:type="dxa"/>
            </w:tcMar>
            <w:vAlign w:val="center"/>
          </w:tcPr>
          <w:p w:rsidR="00F91C51" w:rsidRDefault="00F91C51">
            <w:pPr>
              <w:spacing w:after="0"/>
              <w:ind w:left="135"/>
            </w:pPr>
            <w:r>
              <w:rPr>
                <w:rFonts w:ascii="Times New Roman" w:hAnsi="Times New Roman"/>
                <w:color w:val="000000"/>
                <w:sz w:val="24"/>
              </w:rPr>
              <w:t>Мое свободное время (театр)</w:t>
            </w:r>
          </w:p>
        </w:tc>
        <w:tc>
          <w:tcPr>
            <w:tcW w:w="1086"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19</w:t>
            </w:r>
          </w:p>
        </w:tc>
        <w:tc>
          <w:tcPr>
            <w:tcW w:w="4815" w:type="dxa"/>
            <w:tcMar>
              <w:top w:w="50" w:type="dxa"/>
              <w:left w:w="100" w:type="dxa"/>
            </w:tcMar>
            <w:vAlign w:val="center"/>
          </w:tcPr>
          <w:p w:rsidR="00F91C51" w:rsidRDefault="00F91C51">
            <w:pPr>
              <w:spacing w:after="0"/>
              <w:ind w:left="135"/>
            </w:pPr>
            <w:r>
              <w:rPr>
                <w:rFonts w:ascii="Times New Roman" w:hAnsi="Times New Roman"/>
                <w:color w:val="000000"/>
                <w:sz w:val="24"/>
              </w:rPr>
              <w:t>Мое свободное время (кино)</w:t>
            </w:r>
          </w:p>
        </w:tc>
        <w:tc>
          <w:tcPr>
            <w:tcW w:w="1086"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20</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Обобщение по теме "Досуг и увлечения (хобби) современного подростка (чтение, кино, спорт)"</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21</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Здоровый образ жизни (распорядок дня)</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22</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Здоровый образ жизни (занятия спортом и активные виды отдыха)</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23</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Здоровый образ жизни (здоровое питание)</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24</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Обобщение по теме "Здоровый образ жизни: режим труда и отдыха, здоровое питание"</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25</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Контроль по темам "Досуг и увлечения (хобби) современного подростка (чтение, кино, спорт)" и "Здоровый образ жизни: режим труда и отдыха, здоровое питание"</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26</w:t>
            </w:r>
          </w:p>
        </w:tc>
        <w:tc>
          <w:tcPr>
            <w:tcW w:w="4815" w:type="dxa"/>
            <w:tcMar>
              <w:top w:w="50" w:type="dxa"/>
              <w:left w:w="100" w:type="dxa"/>
            </w:tcMar>
            <w:vAlign w:val="center"/>
          </w:tcPr>
          <w:p w:rsidR="00F91C51" w:rsidRDefault="00F91C51">
            <w:pPr>
              <w:spacing w:after="0"/>
              <w:ind w:left="135"/>
            </w:pPr>
            <w:r>
              <w:rPr>
                <w:rFonts w:ascii="Times New Roman" w:hAnsi="Times New Roman"/>
                <w:color w:val="000000"/>
                <w:sz w:val="24"/>
              </w:rPr>
              <w:t>Покупки (продукты питания)</w:t>
            </w:r>
          </w:p>
        </w:tc>
        <w:tc>
          <w:tcPr>
            <w:tcW w:w="1086"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27</w:t>
            </w:r>
          </w:p>
        </w:tc>
        <w:tc>
          <w:tcPr>
            <w:tcW w:w="4815" w:type="dxa"/>
            <w:tcMar>
              <w:top w:w="50" w:type="dxa"/>
              <w:left w:w="100" w:type="dxa"/>
            </w:tcMar>
            <w:vAlign w:val="center"/>
          </w:tcPr>
          <w:p w:rsidR="00F91C51" w:rsidRDefault="00F91C51">
            <w:pPr>
              <w:spacing w:after="0"/>
              <w:ind w:left="135"/>
            </w:pPr>
            <w:r>
              <w:rPr>
                <w:rFonts w:ascii="Times New Roman" w:hAnsi="Times New Roman"/>
                <w:color w:val="000000"/>
                <w:sz w:val="24"/>
              </w:rPr>
              <w:t>Покупки (сувениры)</w:t>
            </w:r>
          </w:p>
        </w:tc>
        <w:tc>
          <w:tcPr>
            <w:tcW w:w="1086"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28</w:t>
            </w:r>
          </w:p>
        </w:tc>
        <w:tc>
          <w:tcPr>
            <w:tcW w:w="4815" w:type="dxa"/>
            <w:tcMar>
              <w:top w:w="50" w:type="dxa"/>
              <w:left w:w="100" w:type="dxa"/>
            </w:tcMar>
            <w:vAlign w:val="center"/>
          </w:tcPr>
          <w:p w:rsidR="00F91C51" w:rsidRDefault="00F91C51">
            <w:pPr>
              <w:spacing w:after="0"/>
              <w:ind w:left="135"/>
            </w:pPr>
            <w:r>
              <w:rPr>
                <w:rFonts w:ascii="Times New Roman" w:hAnsi="Times New Roman"/>
                <w:color w:val="000000"/>
                <w:sz w:val="24"/>
              </w:rPr>
              <w:t>Покупки (мои любимые магазины)</w:t>
            </w:r>
          </w:p>
        </w:tc>
        <w:tc>
          <w:tcPr>
            <w:tcW w:w="1086"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29</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Обобщение по теме "Покупки: одежда, обувь и продукты питания"</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lastRenderedPageBreak/>
              <w:t>30</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Школа, школьная жизнь (школьные предметы)</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31</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Школа, школьная жизнь (мой любимый предмет)</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32</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Школа, школьная жизнь (общение с одноклассниками)</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33</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Школа, школьная жизнь (образование в стране/странах изучаемого языка)</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34</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Переписка с зарубежными сверстниками (пишем электронное письмо другу)</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35</w:t>
            </w:r>
          </w:p>
        </w:tc>
        <w:tc>
          <w:tcPr>
            <w:tcW w:w="4815" w:type="dxa"/>
            <w:tcMar>
              <w:top w:w="50" w:type="dxa"/>
              <w:left w:w="100" w:type="dxa"/>
            </w:tcMar>
            <w:vAlign w:val="center"/>
          </w:tcPr>
          <w:p w:rsidR="00F91C51" w:rsidRDefault="00F91C51">
            <w:pPr>
              <w:spacing w:after="0"/>
              <w:ind w:left="135"/>
            </w:pPr>
            <w:r w:rsidRPr="00F91C51">
              <w:rPr>
                <w:rFonts w:ascii="Times New Roman" w:hAnsi="Times New Roman"/>
                <w:color w:val="000000"/>
                <w:sz w:val="24"/>
                <w:lang w:val="ru-RU"/>
              </w:rPr>
              <w:t xml:space="preserve">Контроль по теме "Школа, школьная жизнь, школьная форма, изучаемые предметы. </w:t>
            </w:r>
            <w:r>
              <w:rPr>
                <w:rFonts w:ascii="Times New Roman" w:hAnsi="Times New Roman"/>
                <w:color w:val="000000"/>
                <w:sz w:val="24"/>
              </w:rPr>
              <w:t>Переписка с иностранными сверстниками"</w:t>
            </w:r>
          </w:p>
        </w:tc>
        <w:tc>
          <w:tcPr>
            <w:tcW w:w="1086"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36</w:t>
            </w:r>
          </w:p>
        </w:tc>
        <w:tc>
          <w:tcPr>
            <w:tcW w:w="4815" w:type="dxa"/>
            <w:tcMar>
              <w:top w:w="50" w:type="dxa"/>
              <w:left w:w="100" w:type="dxa"/>
            </w:tcMar>
            <w:vAlign w:val="center"/>
          </w:tcPr>
          <w:p w:rsidR="00F91C51" w:rsidRDefault="00F91C51">
            <w:pPr>
              <w:spacing w:after="0"/>
              <w:ind w:left="135"/>
            </w:pPr>
            <w:r>
              <w:rPr>
                <w:rFonts w:ascii="Times New Roman" w:hAnsi="Times New Roman"/>
                <w:color w:val="000000"/>
                <w:sz w:val="24"/>
              </w:rPr>
              <w:t>Каникулы (виды путешествий)</w:t>
            </w:r>
          </w:p>
        </w:tc>
        <w:tc>
          <w:tcPr>
            <w:tcW w:w="1086"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37</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Каникулы (путешествуем в разное время года)</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38</w:t>
            </w:r>
          </w:p>
        </w:tc>
        <w:tc>
          <w:tcPr>
            <w:tcW w:w="4815" w:type="dxa"/>
            <w:tcMar>
              <w:top w:w="50" w:type="dxa"/>
              <w:left w:w="100" w:type="dxa"/>
            </w:tcMar>
            <w:vAlign w:val="center"/>
          </w:tcPr>
          <w:p w:rsidR="00F91C51" w:rsidRDefault="00F91C51">
            <w:pPr>
              <w:spacing w:after="0"/>
              <w:ind w:left="135"/>
            </w:pPr>
            <w:r>
              <w:rPr>
                <w:rFonts w:ascii="Times New Roman" w:hAnsi="Times New Roman"/>
                <w:color w:val="000000"/>
                <w:sz w:val="24"/>
              </w:rPr>
              <w:t>Каникулы (активные виды отдыха)</w:t>
            </w:r>
          </w:p>
        </w:tc>
        <w:tc>
          <w:tcPr>
            <w:tcW w:w="1086"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39</w:t>
            </w:r>
          </w:p>
        </w:tc>
        <w:tc>
          <w:tcPr>
            <w:tcW w:w="4815" w:type="dxa"/>
            <w:tcMar>
              <w:top w:w="50" w:type="dxa"/>
              <w:left w:w="100" w:type="dxa"/>
            </w:tcMar>
            <w:vAlign w:val="center"/>
          </w:tcPr>
          <w:p w:rsidR="00F91C51" w:rsidRDefault="00F91C51">
            <w:pPr>
              <w:spacing w:after="0"/>
              <w:ind w:left="135"/>
            </w:pPr>
            <w:r>
              <w:rPr>
                <w:rFonts w:ascii="Times New Roman" w:hAnsi="Times New Roman"/>
                <w:color w:val="000000"/>
                <w:sz w:val="24"/>
              </w:rPr>
              <w:t>Виды отдыха (активности)</w:t>
            </w:r>
          </w:p>
        </w:tc>
        <w:tc>
          <w:tcPr>
            <w:tcW w:w="1086"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40</w:t>
            </w:r>
          </w:p>
        </w:tc>
        <w:tc>
          <w:tcPr>
            <w:tcW w:w="4815" w:type="dxa"/>
            <w:tcMar>
              <w:top w:w="50" w:type="dxa"/>
              <w:left w:w="100" w:type="dxa"/>
            </w:tcMar>
            <w:vAlign w:val="center"/>
          </w:tcPr>
          <w:p w:rsidR="00F91C51" w:rsidRDefault="00F91C51">
            <w:pPr>
              <w:spacing w:after="0"/>
              <w:ind w:left="135"/>
            </w:pPr>
            <w:r w:rsidRPr="00F91C51">
              <w:rPr>
                <w:rFonts w:ascii="Times New Roman" w:hAnsi="Times New Roman"/>
                <w:color w:val="000000"/>
                <w:sz w:val="24"/>
                <w:lang w:val="ru-RU"/>
              </w:rPr>
              <w:t xml:space="preserve">Обобщение по теме "Каникулы в различное время года. </w:t>
            </w:r>
            <w:r>
              <w:rPr>
                <w:rFonts w:ascii="Times New Roman" w:hAnsi="Times New Roman"/>
                <w:color w:val="000000"/>
                <w:sz w:val="24"/>
              </w:rPr>
              <w:t>Виды отдыха"</w:t>
            </w:r>
          </w:p>
        </w:tc>
        <w:tc>
          <w:tcPr>
            <w:tcW w:w="1086"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41</w:t>
            </w:r>
          </w:p>
        </w:tc>
        <w:tc>
          <w:tcPr>
            <w:tcW w:w="4815" w:type="dxa"/>
            <w:tcMar>
              <w:top w:w="50" w:type="dxa"/>
              <w:left w:w="100" w:type="dxa"/>
            </w:tcMar>
            <w:vAlign w:val="center"/>
          </w:tcPr>
          <w:p w:rsidR="00F91C51" w:rsidRDefault="00F91C51">
            <w:pPr>
              <w:spacing w:after="0"/>
              <w:ind w:left="135"/>
            </w:pPr>
            <w:r>
              <w:rPr>
                <w:rFonts w:ascii="Times New Roman" w:hAnsi="Times New Roman"/>
                <w:color w:val="000000"/>
                <w:sz w:val="24"/>
              </w:rPr>
              <w:t>Природа (дикие животные)</w:t>
            </w:r>
          </w:p>
        </w:tc>
        <w:tc>
          <w:tcPr>
            <w:tcW w:w="1086"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42</w:t>
            </w:r>
          </w:p>
        </w:tc>
        <w:tc>
          <w:tcPr>
            <w:tcW w:w="4815" w:type="dxa"/>
            <w:tcMar>
              <w:top w:w="50" w:type="dxa"/>
              <w:left w:w="100" w:type="dxa"/>
            </w:tcMar>
            <w:vAlign w:val="center"/>
          </w:tcPr>
          <w:p w:rsidR="00F91C51" w:rsidRDefault="00F91C51">
            <w:pPr>
              <w:spacing w:after="0"/>
              <w:ind w:left="135"/>
            </w:pPr>
            <w:r>
              <w:rPr>
                <w:rFonts w:ascii="Times New Roman" w:hAnsi="Times New Roman"/>
                <w:color w:val="000000"/>
                <w:sz w:val="24"/>
              </w:rPr>
              <w:t>Природа (домашние животные)</w:t>
            </w:r>
          </w:p>
        </w:tc>
        <w:tc>
          <w:tcPr>
            <w:tcW w:w="1086"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43</w:t>
            </w:r>
          </w:p>
        </w:tc>
        <w:tc>
          <w:tcPr>
            <w:tcW w:w="4815" w:type="dxa"/>
            <w:tcMar>
              <w:top w:w="50" w:type="dxa"/>
              <w:left w:w="100" w:type="dxa"/>
            </w:tcMar>
            <w:vAlign w:val="center"/>
          </w:tcPr>
          <w:p w:rsidR="00F91C51" w:rsidRDefault="00F91C51">
            <w:pPr>
              <w:spacing w:after="0"/>
              <w:ind w:left="135"/>
            </w:pPr>
            <w:r>
              <w:rPr>
                <w:rFonts w:ascii="Times New Roman" w:hAnsi="Times New Roman"/>
                <w:color w:val="000000"/>
                <w:sz w:val="24"/>
              </w:rPr>
              <w:t>Природа (описание диких животных)</w:t>
            </w:r>
          </w:p>
        </w:tc>
        <w:tc>
          <w:tcPr>
            <w:tcW w:w="1086"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44</w:t>
            </w:r>
          </w:p>
        </w:tc>
        <w:tc>
          <w:tcPr>
            <w:tcW w:w="4815" w:type="dxa"/>
            <w:tcMar>
              <w:top w:w="50" w:type="dxa"/>
              <w:left w:w="100" w:type="dxa"/>
            </w:tcMar>
            <w:vAlign w:val="center"/>
          </w:tcPr>
          <w:p w:rsidR="00F91C51" w:rsidRDefault="00F91C51">
            <w:pPr>
              <w:spacing w:after="0"/>
              <w:ind w:left="135"/>
            </w:pPr>
            <w:r>
              <w:rPr>
                <w:rFonts w:ascii="Times New Roman" w:hAnsi="Times New Roman"/>
                <w:color w:val="000000"/>
                <w:sz w:val="24"/>
              </w:rPr>
              <w:t>Природа (животные в зоопарке)</w:t>
            </w:r>
          </w:p>
        </w:tc>
        <w:tc>
          <w:tcPr>
            <w:tcW w:w="1086"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45</w:t>
            </w:r>
          </w:p>
        </w:tc>
        <w:tc>
          <w:tcPr>
            <w:tcW w:w="4815" w:type="dxa"/>
            <w:tcMar>
              <w:top w:w="50" w:type="dxa"/>
              <w:left w:w="100" w:type="dxa"/>
            </w:tcMar>
            <w:vAlign w:val="center"/>
          </w:tcPr>
          <w:p w:rsidR="00F91C51" w:rsidRDefault="00F91C51">
            <w:pPr>
              <w:spacing w:after="0"/>
              <w:ind w:left="135"/>
            </w:pPr>
            <w:r>
              <w:rPr>
                <w:rFonts w:ascii="Times New Roman" w:hAnsi="Times New Roman"/>
                <w:color w:val="000000"/>
                <w:sz w:val="24"/>
              </w:rPr>
              <w:t>Природа (описание домашних животных)</w:t>
            </w:r>
          </w:p>
        </w:tc>
        <w:tc>
          <w:tcPr>
            <w:tcW w:w="1086"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46</w:t>
            </w:r>
          </w:p>
        </w:tc>
        <w:tc>
          <w:tcPr>
            <w:tcW w:w="4815" w:type="dxa"/>
            <w:tcMar>
              <w:top w:w="50" w:type="dxa"/>
              <w:left w:w="100" w:type="dxa"/>
            </w:tcMar>
            <w:vAlign w:val="center"/>
          </w:tcPr>
          <w:p w:rsidR="00F91C51" w:rsidRDefault="00F91C51">
            <w:pPr>
              <w:spacing w:after="0"/>
              <w:ind w:left="135"/>
            </w:pPr>
            <w:r>
              <w:rPr>
                <w:rFonts w:ascii="Times New Roman" w:hAnsi="Times New Roman"/>
                <w:color w:val="000000"/>
                <w:sz w:val="24"/>
              </w:rPr>
              <w:t>Природа (животные России)</w:t>
            </w:r>
          </w:p>
        </w:tc>
        <w:tc>
          <w:tcPr>
            <w:tcW w:w="1086"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lastRenderedPageBreak/>
              <w:t>47</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Природа (животные страны/стран изучаемого языка)</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48</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Погода в разные времена года, месяцы.</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49</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Погода (моё любимое время года)</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50</w:t>
            </w:r>
          </w:p>
        </w:tc>
        <w:tc>
          <w:tcPr>
            <w:tcW w:w="4815" w:type="dxa"/>
            <w:tcMar>
              <w:top w:w="50" w:type="dxa"/>
              <w:left w:w="100" w:type="dxa"/>
            </w:tcMar>
            <w:vAlign w:val="center"/>
          </w:tcPr>
          <w:p w:rsidR="00F91C51" w:rsidRDefault="00F91C51">
            <w:pPr>
              <w:spacing w:after="0"/>
              <w:ind w:left="135"/>
            </w:pPr>
            <w:r w:rsidRPr="00F91C51">
              <w:rPr>
                <w:rFonts w:ascii="Times New Roman" w:hAnsi="Times New Roman"/>
                <w:color w:val="000000"/>
                <w:sz w:val="24"/>
                <w:lang w:val="ru-RU"/>
              </w:rPr>
              <w:t xml:space="preserve">Контроль по теме "Природа: дикие и домашние животные. </w:t>
            </w:r>
            <w:r>
              <w:rPr>
                <w:rFonts w:ascii="Times New Roman" w:hAnsi="Times New Roman"/>
                <w:color w:val="000000"/>
                <w:sz w:val="24"/>
              </w:rPr>
              <w:t>Погода"</w:t>
            </w:r>
          </w:p>
        </w:tc>
        <w:tc>
          <w:tcPr>
            <w:tcW w:w="1086"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51</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Родной город (село). (жизнь в городе и деревне)</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52</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Родной город (село). (типы домов)</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53</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Родной город (село). (описание квартиры, дома)</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54</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Родной город (село). (как пройти к моему дому)</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55</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Обобщение по теме "Родной город (село)</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56</w:t>
            </w:r>
          </w:p>
        </w:tc>
        <w:tc>
          <w:tcPr>
            <w:tcW w:w="4815" w:type="dxa"/>
            <w:tcMar>
              <w:top w:w="50" w:type="dxa"/>
              <w:left w:w="100" w:type="dxa"/>
            </w:tcMar>
            <w:vAlign w:val="center"/>
          </w:tcPr>
          <w:p w:rsidR="00F91C51" w:rsidRDefault="00F91C51">
            <w:pPr>
              <w:spacing w:after="0"/>
              <w:ind w:left="135"/>
            </w:pPr>
            <w:r>
              <w:rPr>
                <w:rFonts w:ascii="Times New Roman" w:hAnsi="Times New Roman"/>
                <w:color w:val="000000"/>
                <w:sz w:val="24"/>
              </w:rPr>
              <w:t>Родная страна. (географическое положение)</w:t>
            </w:r>
          </w:p>
        </w:tc>
        <w:tc>
          <w:tcPr>
            <w:tcW w:w="1086"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57</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Родная страна. (культура и традиции)</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58</w:t>
            </w:r>
          </w:p>
        </w:tc>
        <w:tc>
          <w:tcPr>
            <w:tcW w:w="4815" w:type="dxa"/>
            <w:tcMar>
              <w:top w:w="50" w:type="dxa"/>
              <w:left w:w="100" w:type="dxa"/>
            </w:tcMar>
            <w:vAlign w:val="center"/>
          </w:tcPr>
          <w:p w:rsidR="00F91C51" w:rsidRDefault="00F91C51">
            <w:pPr>
              <w:spacing w:after="0"/>
              <w:ind w:left="135"/>
            </w:pPr>
            <w:r>
              <w:rPr>
                <w:rFonts w:ascii="Times New Roman" w:hAnsi="Times New Roman"/>
                <w:color w:val="000000"/>
                <w:sz w:val="24"/>
              </w:rPr>
              <w:t>Родная страна. (праздники)</w:t>
            </w:r>
          </w:p>
        </w:tc>
        <w:tc>
          <w:tcPr>
            <w:tcW w:w="1086"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59</w:t>
            </w:r>
          </w:p>
        </w:tc>
        <w:tc>
          <w:tcPr>
            <w:tcW w:w="4815" w:type="dxa"/>
            <w:tcMar>
              <w:top w:w="50" w:type="dxa"/>
              <w:left w:w="100" w:type="dxa"/>
            </w:tcMar>
            <w:vAlign w:val="center"/>
          </w:tcPr>
          <w:p w:rsidR="00F91C51" w:rsidRDefault="00F91C51">
            <w:pPr>
              <w:spacing w:after="0"/>
              <w:ind w:left="135"/>
            </w:pPr>
            <w:r>
              <w:rPr>
                <w:rFonts w:ascii="Times New Roman" w:hAnsi="Times New Roman"/>
                <w:color w:val="000000"/>
                <w:sz w:val="24"/>
              </w:rPr>
              <w:t>Родная страна (достопримечательности)</w:t>
            </w:r>
          </w:p>
        </w:tc>
        <w:tc>
          <w:tcPr>
            <w:tcW w:w="1086"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60</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Страна/ страны изучаемого языка (географическое положение, столицы)</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61</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Страна/страны изучаемого языка. (достопримечательности Великобритании)</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62</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Страна/страны изучаемого языка (национальные праздники)</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63</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Страна/ страны изучаемого языка (традиции)</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lastRenderedPageBreak/>
              <w:t>64</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Обобщение по теме "Родная страна и страна (страны) изучаемого языка. Их географическое положение, столицы, достопримечательности, культурные особенности (национальные праздники, традиции, обычаи)"</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65</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Контроль по теме "Родная страна и страна (страны) изучаемого языка. Их географическое положение, столицы, достопримечательности, культурные особенности (национальные праздники, традиции, обычаи)" / Всероссийская проверочная работа</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66</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Выдающиеся поэты, писатели родной страны и страны/ стран изучаемого языка</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67</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Любимые книги и литературные персонажи родной страны и страны/ стран изучаемого языка</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trHeight w:val="144"/>
          <w:tblCellSpacing w:w="20" w:type="nil"/>
        </w:trPr>
        <w:tc>
          <w:tcPr>
            <w:tcW w:w="896" w:type="dxa"/>
            <w:tcMar>
              <w:top w:w="50" w:type="dxa"/>
              <w:left w:w="100" w:type="dxa"/>
            </w:tcMar>
            <w:vAlign w:val="center"/>
          </w:tcPr>
          <w:p w:rsidR="00F91C51" w:rsidRDefault="00F91C51">
            <w:pPr>
              <w:spacing w:after="0"/>
            </w:pPr>
            <w:r>
              <w:rPr>
                <w:rFonts w:ascii="Times New Roman" w:hAnsi="Times New Roman"/>
                <w:color w:val="000000"/>
                <w:sz w:val="24"/>
              </w:rPr>
              <w:t>68</w:t>
            </w:r>
          </w:p>
        </w:tc>
        <w:tc>
          <w:tcPr>
            <w:tcW w:w="4815" w:type="dxa"/>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Контроль по теме "Выдающиеся люди родной страны и страны (стран) изучаемого языка: писатели, поэты"</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C51" w:rsidRDefault="00F91C51">
            <w:pPr>
              <w:spacing w:after="0"/>
              <w:ind w:left="135"/>
              <w:jc w:val="center"/>
            </w:pPr>
          </w:p>
        </w:tc>
        <w:tc>
          <w:tcPr>
            <w:tcW w:w="2735" w:type="dxa"/>
            <w:tcMar>
              <w:top w:w="50" w:type="dxa"/>
              <w:left w:w="100" w:type="dxa"/>
            </w:tcMar>
            <w:vAlign w:val="center"/>
          </w:tcPr>
          <w:p w:rsidR="00F91C51" w:rsidRDefault="00F91C51">
            <w:pPr>
              <w:spacing w:after="0"/>
              <w:ind w:left="135"/>
            </w:pPr>
          </w:p>
        </w:tc>
      </w:tr>
      <w:tr w:rsidR="00F91C51" w:rsidTr="00F91C51">
        <w:trPr>
          <w:gridAfter w:val="1"/>
          <w:wAfter w:w="2735" w:type="dxa"/>
          <w:trHeight w:val="144"/>
          <w:tblCellSpacing w:w="20" w:type="nil"/>
        </w:trPr>
        <w:tc>
          <w:tcPr>
            <w:tcW w:w="0" w:type="auto"/>
            <w:gridSpan w:val="2"/>
            <w:tcMar>
              <w:top w:w="50" w:type="dxa"/>
              <w:left w:w="100" w:type="dxa"/>
            </w:tcMar>
            <w:vAlign w:val="center"/>
          </w:tcPr>
          <w:p w:rsidR="00F91C51" w:rsidRPr="00F91C51" w:rsidRDefault="00F91C51">
            <w:pPr>
              <w:spacing w:after="0"/>
              <w:ind w:left="135"/>
              <w:rPr>
                <w:lang w:val="ru-RU"/>
              </w:rPr>
            </w:pPr>
            <w:r w:rsidRPr="00F91C51">
              <w:rPr>
                <w:rFonts w:ascii="Times New Roman" w:hAnsi="Times New Roman"/>
                <w:color w:val="000000"/>
                <w:sz w:val="24"/>
                <w:lang w:val="ru-RU"/>
              </w:rPr>
              <w:t>ОБЩЕЕ КОЛИЧЕСТВО ЧАСОВ ПО ПРОГРАММЕ</w:t>
            </w:r>
          </w:p>
        </w:tc>
        <w:tc>
          <w:tcPr>
            <w:tcW w:w="1086" w:type="dxa"/>
            <w:tcMar>
              <w:top w:w="50" w:type="dxa"/>
              <w:left w:w="100" w:type="dxa"/>
            </w:tcMar>
            <w:vAlign w:val="center"/>
          </w:tcPr>
          <w:p w:rsidR="00F91C51"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841"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6 </w:t>
            </w:r>
          </w:p>
        </w:tc>
        <w:tc>
          <w:tcPr>
            <w:tcW w:w="1910" w:type="dxa"/>
            <w:tcMar>
              <w:top w:w="50" w:type="dxa"/>
              <w:left w:w="100" w:type="dxa"/>
            </w:tcMar>
            <w:vAlign w:val="center"/>
          </w:tcPr>
          <w:p w:rsidR="00F91C51" w:rsidRDefault="00F91C51">
            <w:pPr>
              <w:spacing w:after="0"/>
              <w:ind w:left="135"/>
              <w:jc w:val="center"/>
            </w:pPr>
            <w:r>
              <w:rPr>
                <w:rFonts w:ascii="Times New Roman" w:hAnsi="Times New Roman"/>
                <w:color w:val="000000"/>
                <w:sz w:val="24"/>
              </w:rPr>
              <w:t xml:space="preserve"> 0 </w:t>
            </w:r>
          </w:p>
        </w:tc>
      </w:tr>
    </w:tbl>
    <w:p w:rsidR="00C45A5F" w:rsidRDefault="00C45A5F">
      <w:pPr>
        <w:sectPr w:rsidR="00C45A5F">
          <w:pgSz w:w="16383" w:h="11906" w:orient="landscape"/>
          <w:pgMar w:top="1134" w:right="850" w:bottom="1134" w:left="1701" w:header="720" w:footer="720" w:gutter="0"/>
          <w:cols w:space="720"/>
        </w:sectPr>
      </w:pPr>
    </w:p>
    <w:p w:rsidR="00C45A5F" w:rsidRDefault="00F91C51">
      <w:pPr>
        <w:spacing w:after="0"/>
        <w:ind w:left="120"/>
      </w:pPr>
      <w:r>
        <w:rPr>
          <w:rFonts w:ascii="Times New Roman" w:hAnsi="Times New Roman"/>
          <w:b/>
          <w:color w:val="000000"/>
          <w:sz w:val="28"/>
        </w:rPr>
        <w:lastRenderedPageBreak/>
        <w:t xml:space="preserve"> 6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82"/>
        <w:gridCol w:w="4201"/>
        <w:gridCol w:w="1086"/>
        <w:gridCol w:w="1841"/>
        <w:gridCol w:w="1910"/>
        <w:gridCol w:w="1347"/>
        <w:gridCol w:w="2873"/>
      </w:tblGrid>
      <w:tr w:rsidR="00C45A5F">
        <w:trPr>
          <w:trHeight w:val="144"/>
          <w:tblCellSpacing w:w="20" w:type="nil"/>
        </w:trPr>
        <w:tc>
          <w:tcPr>
            <w:tcW w:w="324"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 п/п </w:t>
            </w:r>
          </w:p>
          <w:p w:rsidR="00C45A5F" w:rsidRDefault="00C45A5F">
            <w:pPr>
              <w:spacing w:after="0"/>
              <w:ind w:left="135"/>
            </w:pPr>
          </w:p>
        </w:tc>
        <w:tc>
          <w:tcPr>
            <w:tcW w:w="4019"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Тема урока </w:t>
            </w:r>
          </w:p>
          <w:p w:rsidR="00C45A5F" w:rsidRDefault="00C45A5F">
            <w:pPr>
              <w:spacing w:after="0"/>
              <w:ind w:left="135"/>
            </w:pPr>
          </w:p>
        </w:tc>
        <w:tc>
          <w:tcPr>
            <w:tcW w:w="0" w:type="auto"/>
            <w:gridSpan w:val="3"/>
            <w:tcMar>
              <w:top w:w="50" w:type="dxa"/>
              <w:left w:w="100" w:type="dxa"/>
            </w:tcMar>
            <w:vAlign w:val="center"/>
          </w:tcPr>
          <w:p w:rsidR="00C45A5F" w:rsidRDefault="00F91C51">
            <w:pPr>
              <w:spacing w:after="0"/>
            </w:pPr>
            <w:r>
              <w:rPr>
                <w:rFonts w:ascii="Times New Roman" w:hAnsi="Times New Roman"/>
                <w:b/>
                <w:color w:val="000000"/>
                <w:sz w:val="24"/>
              </w:rPr>
              <w:t>Количество часов</w:t>
            </w:r>
          </w:p>
        </w:tc>
        <w:tc>
          <w:tcPr>
            <w:tcW w:w="1070"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Дата изучения </w:t>
            </w:r>
          </w:p>
          <w:p w:rsidR="00C45A5F" w:rsidRDefault="00C45A5F">
            <w:pPr>
              <w:spacing w:after="0"/>
              <w:ind w:left="135"/>
            </w:pPr>
          </w:p>
        </w:tc>
        <w:tc>
          <w:tcPr>
            <w:tcW w:w="1871"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Электронные цифровые образовательные ресурсы </w:t>
            </w:r>
          </w:p>
          <w:p w:rsidR="00C45A5F" w:rsidRDefault="00C45A5F">
            <w:pPr>
              <w:spacing w:after="0"/>
              <w:ind w:left="135"/>
            </w:pPr>
          </w:p>
        </w:tc>
      </w:tr>
      <w:tr w:rsidR="00C45A5F">
        <w:trPr>
          <w:trHeight w:val="144"/>
          <w:tblCellSpacing w:w="20" w:type="nil"/>
        </w:trPr>
        <w:tc>
          <w:tcPr>
            <w:tcW w:w="0" w:type="auto"/>
            <w:vMerge/>
            <w:tcBorders>
              <w:top w:val="nil"/>
            </w:tcBorders>
            <w:tcMar>
              <w:top w:w="50" w:type="dxa"/>
              <w:left w:w="100" w:type="dxa"/>
            </w:tcMar>
          </w:tcPr>
          <w:p w:rsidR="00C45A5F" w:rsidRDefault="00C45A5F"/>
        </w:tc>
        <w:tc>
          <w:tcPr>
            <w:tcW w:w="0" w:type="auto"/>
            <w:vMerge/>
            <w:tcBorders>
              <w:top w:val="nil"/>
            </w:tcBorders>
            <w:tcMar>
              <w:top w:w="50" w:type="dxa"/>
              <w:left w:w="100" w:type="dxa"/>
            </w:tcMar>
          </w:tcPr>
          <w:p w:rsidR="00C45A5F" w:rsidRDefault="00C45A5F"/>
        </w:tc>
        <w:tc>
          <w:tcPr>
            <w:tcW w:w="739"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Всего </w:t>
            </w:r>
          </w:p>
          <w:p w:rsidR="00C45A5F" w:rsidRDefault="00C45A5F">
            <w:pPr>
              <w:spacing w:after="0"/>
              <w:ind w:left="135"/>
            </w:pPr>
          </w:p>
        </w:tc>
        <w:tc>
          <w:tcPr>
            <w:tcW w:w="1422"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Контрольные работы </w:t>
            </w:r>
          </w:p>
          <w:p w:rsidR="00C45A5F" w:rsidRDefault="00C45A5F">
            <w:pPr>
              <w:spacing w:after="0"/>
              <w:ind w:left="135"/>
            </w:pPr>
          </w:p>
        </w:tc>
        <w:tc>
          <w:tcPr>
            <w:tcW w:w="1529"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Практические работы </w:t>
            </w:r>
          </w:p>
          <w:p w:rsidR="00C45A5F" w:rsidRDefault="00C45A5F">
            <w:pPr>
              <w:spacing w:after="0"/>
              <w:ind w:left="135"/>
            </w:pPr>
          </w:p>
        </w:tc>
        <w:tc>
          <w:tcPr>
            <w:tcW w:w="0" w:type="auto"/>
            <w:vMerge/>
            <w:tcBorders>
              <w:top w:val="nil"/>
            </w:tcBorders>
            <w:tcMar>
              <w:top w:w="50" w:type="dxa"/>
              <w:left w:w="100" w:type="dxa"/>
            </w:tcMar>
          </w:tcPr>
          <w:p w:rsidR="00C45A5F" w:rsidRDefault="00C45A5F"/>
        </w:tc>
        <w:tc>
          <w:tcPr>
            <w:tcW w:w="0" w:type="auto"/>
            <w:vMerge/>
            <w:tcBorders>
              <w:top w:val="nil"/>
            </w:tcBorders>
            <w:tcMar>
              <w:top w:w="50" w:type="dxa"/>
              <w:left w:w="100" w:type="dxa"/>
            </w:tcMar>
          </w:tcPr>
          <w:p w:rsidR="00C45A5F" w:rsidRDefault="00C45A5F"/>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1</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(члены семьи)</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62">
              <w:r w:rsidR="00F91C51">
                <w:rPr>
                  <w:rFonts w:ascii="Times New Roman" w:hAnsi="Times New Roman"/>
                  <w:color w:val="0000FF"/>
                  <w:u w:val="single"/>
                </w:rPr>
                <w:t>https://m.edsoo.ru/37542d84</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2</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(представляем друга, приветствие)</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63">
              <w:r w:rsidR="00F91C51">
                <w:rPr>
                  <w:rFonts w:ascii="Times New Roman" w:hAnsi="Times New Roman"/>
                  <w:color w:val="0000FF"/>
                  <w:u w:val="single"/>
                </w:rPr>
                <w:t>https://m.edsoo.ru/99c5c235</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3</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(семейные праздники)</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64">
              <w:r w:rsidR="00F91C51">
                <w:rPr>
                  <w:rFonts w:ascii="Times New Roman" w:hAnsi="Times New Roman"/>
                  <w:color w:val="0000FF"/>
                  <w:u w:val="single"/>
                </w:rPr>
                <w:t>https://m.edsoo.ru/b841cee1</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4</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Взаимоотношения в семье и с друзьями. </w:t>
            </w:r>
            <w:r>
              <w:rPr>
                <w:rFonts w:ascii="Times New Roman" w:hAnsi="Times New Roman"/>
                <w:color w:val="000000"/>
                <w:sz w:val="24"/>
              </w:rPr>
              <w:t>(приглашение на праздник)</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65">
              <w:r w:rsidR="00F91C51">
                <w:rPr>
                  <w:rFonts w:ascii="Times New Roman" w:hAnsi="Times New Roman"/>
                  <w:color w:val="0000FF"/>
                  <w:u w:val="single"/>
                </w:rPr>
                <w:t>https://m.edsoo.ru/5f7bb978</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5</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(обустраиваем дом, квартиру)</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66">
              <w:r w:rsidR="00F91C51">
                <w:rPr>
                  <w:rFonts w:ascii="Times New Roman" w:hAnsi="Times New Roman"/>
                  <w:color w:val="0000FF"/>
                  <w:u w:val="single"/>
                </w:rPr>
                <w:t>https://m.edsoo.ru/b6d28381</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6</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(готовимся к празднику)</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67">
              <w:r w:rsidR="00F91C51">
                <w:rPr>
                  <w:rFonts w:ascii="Times New Roman" w:hAnsi="Times New Roman"/>
                  <w:color w:val="0000FF"/>
                  <w:u w:val="single"/>
                </w:rPr>
                <w:t>https://m.edsoo.ru/e71c32ac</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7</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(празднуем Новый год)</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68">
              <w:r w:rsidR="00F91C51">
                <w:rPr>
                  <w:rFonts w:ascii="Times New Roman" w:hAnsi="Times New Roman"/>
                  <w:color w:val="0000FF"/>
                  <w:u w:val="single"/>
                </w:rPr>
                <w:t>https://m.edsoo.ru/eb74c44b</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8</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(праздничное настроение)</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69">
              <w:r w:rsidR="00F91C51">
                <w:rPr>
                  <w:rFonts w:ascii="Times New Roman" w:hAnsi="Times New Roman"/>
                  <w:color w:val="0000FF"/>
                  <w:u w:val="single"/>
                </w:rPr>
                <w:t>https://m.edsoo.ru/e5e857c5</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9</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Обобщение по теме "Взаимоотношения в семье и с друзьями. </w:t>
            </w:r>
            <w:r>
              <w:rPr>
                <w:rFonts w:ascii="Times New Roman" w:hAnsi="Times New Roman"/>
                <w:color w:val="000000"/>
                <w:sz w:val="24"/>
              </w:rPr>
              <w:t>Семейные праздники"</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70">
              <w:r w:rsidR="00F91C51">
                <w:rPr>
                  <w:rFonts w:ascii="Times New Roman" w:hAnsi="Times New Roman"/>
                  <w:color w:val="0000FF"/>
                  <w:u w:val="single"/>
                </w:rPr>
                <w:t>https://m.edsoo.ru/6fb7b6ee</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lastRenderedPageBreak/>
              <w:t>10</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Контроль по теме "Взаимоотношения в семье и с друзьями. </w:t>
            </w:r>
            <w:r>
              <w:rPr>
                <w:rFonts w:ascii="Times New Roman" w:hAnsi="Times New Roman"/>
                <w:color w:val="000000"/>
                <w:sz w:val="24"/>
              </w:rPr>
              <w:t>Семейные праздники"</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71">
              <w:r w:rsidR="00F91C51">
                <w:rPr>
                  <w:rFonts w:ascii="Times New Roman" w:hAnsi="Times New Roman"/>
                  <w:color w:val="0000FF"/>
                  <w:u w:val="single"/>
                </w:rPr>
                <w:t>https://m.edsoo.ru/93e374a6</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11</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Внешность и характер человека (литературного персонажа) (описание)</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72">
              <w:r w:rsidR="00F91C51">
                <w:rPr>
                  <w:rFonts w:ascii="Times New Roman" w:hAnsi="Times New Roman"/>
                  <w:color w:val="0000FF"/>
                  <w:u w:val="single"/>
                </w:rPr>
                <w:t>https://m.edsoo.ru/622e598e</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12</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Мой любимый герой (описание)</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73">
              <w:r w:rsidR="00F91C51">
                <w:rPr>
                  <w:rFonts w:ascii="Times New Roman" w:hAnsi="Times New Roman"/>
                  <w:color w:val="0000FF"/>
                  <w:u w:val="single"/>
                </w:rPr>
                <w:t>https://m.edsoo.ru/c9d2262f</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13</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Обобщение по теме "Внешность и характер человека (литературного персонажа)"</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74">
              <w:r w:rsidR="00F91C51">
                <w:rPr>
                  <w:rFonts w:ascii="Times New Roman" w:hAnsi="Times New Roman"/>
                  <w:color w:val="0000FF"/>
                  <w:u w:val="single"/>
                </w:rPr>
                <w:t>https://m.edsoo.ru/4f39564d</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14</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развлечения современного подростка (выбор занятий)</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75">
              <w:r w:rsidR="00F91C51">
                <w:rPr>
                  <w:rFonts w:ascii="Times New Roman" w:hAnsi="Times New Roman"/>
                  <w:color w:val="0000FF"/>
                  <w:u w:val="single"/>
                </w:rPr>
                <w:t>https://m.edsoo.ru/816727b3</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15</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развлечения современного подростка (любимые занятия)</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76">
              <w:r w:rsidR="00F91C51">
                <w:rPr>
                  <w:rFonts w:ascii="Times New Roman" w:hAnsi="Times New Roman"/>
                  <w:color w:val="0000FF"/>
                  <w:u w:val="single"/>
                </w:rPr>
                <w:t>https://m.edsoo.ru/25f48b1f</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16</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развлечения современного подростка (мой выходной день)</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77">
              <w:r w:rsidR="00F91C51">
                <w:rPr>
                  <w:rFonts w:ascii="Times New Roman" w:hAnsi="Times New Roman"/>
                  <w:color w:val="0000FF"/>
                  <w:u w:val="single"/>
                </w:rPr>
                <w:t>https://m.edsoo.ru/9e62c3d5</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17</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развлечения современного подростка (увлечения и хобби)</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78">
              <w:r w:rsidR="00F91C51">
                <w:rPr>
                  <w:rFonts w:ascii="Times New Roman" w:hAnsi="Times New Roman"/>
                  <w:color w:val="0000FF"/>
                  <w:u w:val="single"/>
                </w:rPr>
                <w:t>https://m.edsoo.ru/a4eca9c7</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18</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развлечения современного подростка (любимые игры)</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79">
              <w:r w:rsidR="00F91C51">
                <w:rPr>
                  <w:rFonts w:ascii="Times New Roman" w:hAnsi="Times New Roman"/>
                  <w:color w:val="0000FF"/>
                  <w:u w:val="single"/>
                </w:rPr>
                <w:t>https://m.edsoo.ru/9925be72</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19</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развлечения современного подростка (игры в прошлом и настоящем)</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80">
              <w:r w:rsidR="00F91C51">
                <w:rPr>
                  <w:rFonts w:ascii="Times New Roman" w:hAnsi="Times New Roman"/>
                  <w:color w:val="0000FF"/>
                  <w:u w:val="single"/>
                </w:rPr>
                <w:t>https://m.edsoo.ru/ec2bbb3d</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20</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развлечения современного подростка (играем в настольные игры)</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81">
              <w:r w:rsidR="00F91C51">
                <w:rPr>
                  <w:rFonts w:ascii="Times New Roman" w:hAnsi="Times New Roman"/>
                  <w:color w:val="0000FF"/>
                  <w:u w:val="single"/>
                </w:rPr>
                <w:t>https://m.edsoo.ru/3d37791f</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21</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Досуг и развлечения современного подростка (заказываем билеты в </w:t>
            </w:r>
            <w:r w:rsidRPr="00F91C51">
              <w:rPr>
                <w:rFonts w:ascii="Times New Roman" w:hAnsi="Times New Roman"/>
                <w:color w:val="000000"/>
                <w:sz w:val="24"/>
                <w:lang w:val="ru-RU"/>
              </w:rPr>
              <w:lastRenderedPageBreak/>
              <w:t>кино, театр)</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82">
              <w:r w:rsidR="00F91C51">
                <w:rPr>
                  <w:rFonts w:ascii="Times New Roman" w:hAnsi="Times New Roman"/>
                  <w:color w:val="0000FF"/>
                  <w:u w:val="single"/>
                </w:rPr>
                <w:t>https://m.edsoo.ru/95852d77</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lastRenderedPageBreak/>
              <w:t>22</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Обобщение по теме "Досуг и увлечения (хобби) современного подростка (чтение, кино, театр, спорт)"</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83">
              <w:r w:rsidR="00F91C51">
                <w:rPr>
                  <w:rFonts w:ascii="Times New Roman" w:hAnsi="Times New Roman"/>
                  <w:color w:val="0000FF"/>
                  <w:u w:val="single"/>
                </w:rPr>
                <w:t>https://m.edsoo.ru/de8b927f</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23</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Контроль по теме "Досуг и увлечения (хобби) современного подростка (чтение, кино, театр, спорт)"</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84">
              <w:r w:rsidR="00F91C51">
                <w:rPr>
                  <w:rFonts w:ascii="Times New Roman" w:hAnsi="Times New Roman"/>
                  <w:color w:val="0000FF"/>
                  <w:u w:val="single"/>
                </w:rPr>
                <w:t>https://m.edsoo.ru/df6377fb</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24</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Здоровый образ жизни (режим труда и отдыха)</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85">
              <w:r w:rsidR="00F91C51">
                <w:rPr>
                  <w:rFonts w:ascii="Times New Roman" w:hAnsi="Times New Roman"/>
                  <w:color w:val="0000FF"/>
                  <w:u w:val="single"/>
                </w:rPr>
                <w:t>https://m.edsoo.ru/38e94ec4</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25</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Здоровый образ жизни (распорядок дня)</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86">
              <w:r w:rsidR="00F91C51">
                <w:rPr>
                  <w:rFonts w:ascii="Times New Roman" w:hAnsi="Times New Roman"/>
                  <w:color w:val="0000FF"/>
                  <w:u w:val="single"/>
                </w:rPr>
                <w:t>https://m.edsoo.ru/bc184a35</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26</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Здоровый образ жизни (сбалансированное питание)</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87">
              <w:r w:rsidR="00F91C51">
                <w:rPr>
                  <w:rFonts w:ascii="Times New Roman" w:hAnsi="Times New Roman"/>
                  <w:color w:val="0000FF"/>
                  <w:u w:val="single"/>
                </w:rPr>
                <w:t>https://m.edsoo.ru/dcfed8c3</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27</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Обобщение по теме "Здоровый образ жизни: режим труда и отдыха, фитнес, сбалансированное питание"</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88">
              <w:r w:rsidR="00F91C51">
                <w:rPr>
                  <w:rFonts w:ascii="Times New Roman" w:hAnsi="Times New Roman"/>
                  <w:color w:val="0000FF"/>
                  <w:u w:val="single"/>
                </w:rPr>
                <w:t>https://m.edsoo.ru/62c7631f</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28</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Покупки (продукты питания)</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89">
              <w:r w:rsidR="00F91C51">
                <w:rPr>
                  <w:rFonts w:ascii="Times New Roman" w:hAnsi="Times New Roman"/>
                  <w:color w:val="0000FF"/>
                  <w:u w:val="single"/>
                </w:rPr>
                <w:t>https://m.edsoo.ru/4dece8cb</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29</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Покупки (меню)</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90">
              <w:r w:rsidR="00F91C51">
                <w:rPr>
                  <w:rFonts w:ascii="Times New Roman" w:hAnsi="Times New Roman"/>
                  <w:color w:val="0000FF"/>
                  <w:u w:val="single"/>
                </w:rPr>
                <w:t>https://m.edsoo.ru/5a62fac2</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30</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Покупки (одежда)</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91">
              <w:r w:rsidR="00F91C51">
                <w:rPr>
                  <w:rFonts w:ascii="Times New Roman" w:hAnsi="Times New Roman"/>
                  <w:color w:val="0000FF"/>
                  <w:u w:val="single"/>
                </w:rPr>
                <w:t>https://m.edsoo.ru/4d133e57</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31</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Обобщение по теме "Покупки: одежда, обувь и продукты питания"</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92">
              <w:r w:rsidR="00F91C51">
                <w:rPr>
                  <w:rFonts w:ascii="Times New Roman" w:hAnsi="Times New Roman"/>
                  <w:color w:val="0000FF"/>
                  <w:u w:val="single"/>
                </w:rPr>
                <w:t>https://m.edsoo.ru/4169be8c</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32</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Контроль по теме "Покупки: одежда, обувь и продукты питания"</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93">
              <w:r w:rsidR="00F91C51">
                <w:rPr>
                  <w:rFonts w:ascii="Times New Roman" w:hAnsi="Times New Roman"/>
                  <w:color w:val="0000FF"/>
                  <w:u w:val="single"/>
                </w:rPr>
                <w:t>https://m.edsoo.ru/a895718d</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33</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Школа (любимый предмет)</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94">
              <w:r w:rsidR="00F91C51">
                <w:rPr>
                  <w:rFonts w:ascii="Times New Roman" w:hAnsi="Times New Roman"/>
                  <w:color w:val="0000FF"/>
                  <w:u w:val="single"/>
                </w:rPr>
                <w:t>https://m.edsoo.ru/bd575f44</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34</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Школа. Школьная жизнь (правила поведения в школе)</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95">
              <w:r w:rsidR="00F91C51">
                <w:rPr>
                  <w:rFonts w:ascii="Times New Roman" w:hAnsi="Times New Roman"/>
                  <w:color w:val="0000FF"/>
                  <w:u w:val="single"/>
                </w:rPr>
                <w:t>https://m.edsoo.ru/65f33a9c</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lastRenderedPageBreak/>
              <w:t>35</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Переписка с иностранными сверстниками</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96">
              <w:r w:rsidR="00F91C51">
                <w:rPr>
                  <w:rFonts w:ascii="Times New Roman" w:hAnsi="Times New Roman"/>
                  <w:color w:val="0000FF"/>
                  <w:u w:val="single"/>
                </w:rPr>
                <w:t>https://m.edsoo.ru/3876f583</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36</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Обобщение по теме "Школа, школьная жизнь, школьная форма, изучаемые предметы, любимый предмет, правила поведения в школе. </w:t>
            </w:r>
            <w:r>
              <w:rPr>
                <w:rFonts w:ascii="Times New Roman" w:hAnsi="Times New Roman"/>
                <w:color w:val="000000"/>
                <w:sz w:val="24"/>
              </w:rPr>
              <w:t>Переписка с иностранными сверстниками"</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97">
              <w:r w:rsidR="00F91C51">
                <w:rPr>
                  <w:rFonts w:ascii="Times New Roman" w:hAnsi="Times New Roman"/>
                  <w:color w:val="0000FF"/>
                  <w:u w:val="single"/>
                </w:rPr>
                <w:t>https://m.edsoo.ru/26cfb132</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37</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Каникулы в различное время годы (планы на отдых)</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98">
              <w:r w:rsidR="00F91C51">
                <w:rPr>
                  <w:rFonts w:ascii="Times New Roman" w:hAnsi="Times New Roman"/>
                  <w:color w:val="0000FF"/>
                  <w:u w:val="single"/>
                </w:rPr>
                <w:t>https://m.edsoo.ru/661b95bb</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38</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Каникулы в различное время годы (в гостинице)</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99">
              <w:r w:rsidR="00F91C51">
                <w:rPr>
                  <w:rFonts w:ascii="Times New Roman" w:hAnsi="Times New Roman"/>
                  <w:color w:val="0000FF"/>
                  <w:u w:val="single"/>
                </w:rPr>
                <w:t>https://m.edsoo.ru/6249bd25</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39</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Виды отдыха</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00">
              <w:r w:rsidR="00F91C51">
                <w:rPr>
                  <w:rFonts w:ascii="Times New Roman" w:hAnsi="Times New Roman"/>
                  <w:color w:val="0000FF"/>
                  <w:u w:val="single"/>
                </w:rPr>
                <w:t>https://m.edsoo.ru/19866f3e</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40</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Обобщение по теме "Каникулы в различное время года. </w:t>
            </w:r>
            <w:r>
              <w:rPr>
                <w:rFonts w:ascii="Times New Roman" w:hAnsi="Times New Roman"/>
                <w:color w:val="000000"/>
                <w:sz w:val="24"/>
              </w:rPr>
              <w:t>Виды отдыха"</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01">
              <w:r w:rsidR="00F91C51">
                <w:rPr>
                  <w:rFonts w:ascii="Times New Roman" w:hAnsi="Times New Roman"/>
                  <w:color w:val="0000FF"/>
                  <w:u w:val="single"/>
                </w:rPr>
                <w:t>https://m.edsoo.ru/2f61ef1a</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41</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Климат, погода</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02">
              <w:r w:rsidR="00F91C51">
                <w:rPr>
                  <w:rFonts w:ascii="Times New Roman" w:hAnsi="Times New Roman"/>
                  <w:color w:val="0000FF"/>
                  <w:u w:val="single"/>
                </w:rPr>
                <w:t>https://m.edsoo.ru/c2f14e43</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42</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Природа. (дикие и домашние животные, в зоопарке)</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03">
              <w:r w:rsidR="00F91C51">
                <w:rPr>
                  <w:rFonts w:ascii="Times New Roman" w:hAnsi="Times New Roman"/>
                  <w:color w:val="0000FF"/>
                  <w:u w:val="single"/>
                </w:rPr>
                <w:t>https://m.edsoo.ru/134d2c1f</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43</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Жизнь в городе (мой район)</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04">
              <w:r w:rsidR="00F91C51">
                <w:rPr>
                  <w:rFonts w:ascii="Times New Roman" w:hAnsi="Times New Roman"/>
                  <w:color w:val="0000FF"/>
                  <w:u w:val="single"/>
                </w:rPr>
                <w:t>https://m.edsoo.ru/6d43c842</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44</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Жизнь в городе (городские службы)</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05">
              <w:r w:rsidR="00F91C51">
                <w:rPr>
                  <w:rFonts w:ascii="Times New Roman" w:hAnsi="Times New Roman"/>
                  <w:color w:val="0000FF"/>
                  <w:u w:val="single"/>
                </w:rPr>
                <w:t>https://m.edsoo.ru/e91af7a2</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45</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Жизнь в городе (безопасность на дорогах)</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06">
              <w:r w:rsidR="00F91C51">
                <w:rPr>
                  <w:rFonts w:ascii="Times New Roman" w:hAnsi="Times New Roman"/>
                  <w:color w:val="0000FF"/>
                  <w:u w:val="single"/>
                </w:rPr>
                <w:t>https://m.edsoo.ru/f45269d5</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46</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Жизнь в городе (на улицах города)</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07">
              <w:r w:rsidR="00F91C51">
                <w:rPr>
                  <w:rFonts w:ascii="Times New Roman" w:hAnsi="Times New Roman"/>
                  <w:color w:val="0000FF"/>
                  <w:u w:val="single"/>
                </w:rPr>
                <w:t>https://m.edsoo.ru/3c24ae32</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47</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Жизнь в городе и сельской местности (виды транспорта)</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08">
              <w:r w:rsidR="00F91C51">
                <w:rPr>
                  <w:rFonts w:ascii="Times New Roman" w:hAnsi="Times New Roman"/>
                  <w:color w:val="0000FF"/>
                  <w:u w:val="single"/>
                </w:rPr>
                <w:t>https://m.edsoo.ru/4b264b34</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48</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Описание родного города (села)</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09">
              <w:r w:rsidR="00F91C51">
                <w:rPr>
                  <w:rFonts w:ascii="Times New Roman" w:hAnsi="Times New Roman"/>
                  <w:color w:val="0000FF"/>
                  <w:u w:val="single"/>
                </w:rPr>
                <w:t>https://m.edsoo.ru/45b557d7</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49</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Жизнь в городе и сельской местности (ориентируемся по карте)</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10">
              <w:r w:rsidR="00F91C51">
                <w:rPr>
                  <w:rFonts w:ascii="Times New Roman" w:hAnsi="Times New Roman"/>
                  <w:color w:val="0000FF"/>
                  <w:u w:val="single"/>
                </w:rPr>
                <w:t>https://m.edsoo.ru/79d59333</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lastRenderedPageBreak/>
              <w:t>50</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Жизнь в городе и сельской местности (договариваемся о встрече)</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11">
              <w:r w:rsidR="00F91C51">
                <w:rPr>
                  <w:rFonts w:ascii="Times New Roman" w:hAnsi="Times New Roman"/>
                  <w:color w:val="0000FF"/>
                  <w:u w:val="single"/>
                </w:rPr>
                <w:t>https://m.edsoo.ru/bff783a6</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51</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Жизнь в городе (заказ по телефону, через интернет)</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12">
              <w:r w:rsidR="00F91C51">
                <w:rPr>
                  <w:rFonts w:ascii="Times New Roman" w:hAnsi="Times New Roman"/>
                  <w:color w:val="0000FF"/>
                  <w:u w:val="single"/>
                </w:rPr>
                <w:t>https://m.edsoo.ru/d9b24f49</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52</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Описание родного города (села). (учреждения и здания)</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13">
              <w:r w:rsidR="00F91C51">
                <w:rPr>
                  <w:rFonts w:ascii="Times New Roman" w:hAnsi="Times New Roman"/>
                  <w:color w:val="0000FF"/>
                  <w:u w:val="single"/>
                </w:rPr>
                <w:t>https://m.edsoo.ru/b37d58df</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53</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Описание родного города (села). (куда пойти?)</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14">
              <w:r w:rsidR="00F91C51">
                <w:rPr>
                  <w:rFonts w:ascii="Times New Roman" w:hAnsi="Times New Roman"/>
                  <w:color w:val="0000FF"/>
                  <w:u w:val="single"/>
                </w:rPr>
                <w:t>https://m.edsoo.ru/2b9e1f86</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54</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Обобщение по теме "Жизнь в городе и сельской местности. Описание родного города (села). Транспорт"</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15">
              <w:r w:rsidR="00F91C51">
                <w:rPr>
                  <w:rFonts w:ascii="Times New Roman" w:hAnsi="Times New Roman"/>
                  <w:color w:val="0000FF"/>
                  <w:u w:val="single"/>
                </w:rPr>
                <w:t>https://m.edsoo.ru/bb55e8fa</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55</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Контроль по темам "Природа: дикие и домашние животные. Климат, погода" и "Жизнь в городе и сельской местности. </w:t>
            </w:r>
            <w:r>
              <w:rPr>
                <w:rFonts w:ascii="Times New Roman" w:hAnsi="Times New Roman"/>
                <w:color w:val="000000"/>
                <w:sz w:val="24"/>
              </w:rPr>
              <w:t>Описание родного города (села). Транспорт"</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16">
              <w:r w:rsidR="00F91C51">
                <w:rPr>
                  <w:rFonts w:ascii="Times New Roman" w:hAnsi="Times New Roman"/>
                  <w:color w:val="0000FF"/>
                  <w:u w:val="single"/>
                </w:rPr>
                <w:t>https://m.edsoo.ru/a3195b78</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56</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Родная страна и страна (страны) изучаемого языка. </w:t>
            </w:r>
            <w:r>
              <w:rPr>
                <w:rFonts w:ascii="Times New Roman" w:hAnsi="Times New Roman"/>
                <w:color w:val="000000"/>
                <w:sz w:val="24"/>
              </w:rPr>
              <w:t>(страны, национальности)</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17">
              <w:r w:rsidR="00F91C51">
                <w:rPr>
                  <w:rFonts w:ascii="Times New Roman" w:hAnsi="Times New Roman"/>
                  <w:color w:val="0000FF"/>
                  <w:u w:val="single"/>
                </w:rPr>
                <w:t>https://m.edsoo.ru/bed7f68a</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57</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Родная страна и страна (страны) изучаемого языка. </w:t>
            </w:r>
            <w:r>
              <w:rPr>
                <w:rFonts w:ascii="Times New Roman" w:hAnsi="Times New Roman"/>
                <w:color w:val="000000"/>
                <w:sz w:val="24"/>
              </w:rPr>
              <w:t>(географическое положение)</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18">
              <w:r w:rsidR="00F91C51">
                <w:rPr>
                  <w:rFonts w:ascii="Times New Roman" w:hAnsi="Times New Roman"/>
                  <w:color w:val="0000FF"/>
                  <w:u w:val="single"/>
                </w:rPr>
                <w:t>https://m.edsoo.ru/5f84682b</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58</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Страна (страны) изучаемого языка (достопримечательности)</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19">
              <w:r w:rsidR="00F91C51">
                <w:rPr>
                  <w:rFonts w:ascii="Times New Roman" w:hAnsi="Times New Roman"/>
                  <w:color w:val="0000FF"/>
                  <w:u w:val="single"/>
                </w:rPr>
                <w:t>https://m.edsoo.ru/dd34b71e</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59</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Родная страна и страна (страны) изучаемого языка (праздники)</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20">
              <w:r w:rsidR="00F91C51">
                <w:rPr>
                  <w:rFonts w:ascii="Times New Roman" w:hAnsi="Times New Roman"/>
                  <w:color w:val="0000FF"/>
                  <w:u w:val="single"/>
                </w:rPr>
                <w:t>https://m.edsoo.ru/76c5787f</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60</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Родная страна и страна (страны) </w:t>
            </w:r>
            <w:r w:rsidRPr="00F91C51">
              <w:rPr>
                <w:rFonts w:ascii="Times New Roman" w:hAnsi="Times New Roman"/>
                <w:color w:val="000000"/>
                <w:sz w:val="24"/>
                <w:lang w:val="ru-RU"/>
              </w:rPr>
              <w:lastRenderedPageBreak/>
              <w:t>изучаемого языка (фестивали)</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21">
              <w:r w:rsidR="00F91C51">
                <w:rPr>
                  <w:rFonts w:ascii="Times New Roman" w:hAnsi="Times New Roman"/>
                  <w:color w:val="0000FF"/>
                  <w:u w:val="single"/>
                </w:rPr>
                <w:t>https://m.edsoo.ru/db6823c6</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lastRenderedPageBreak/>
              <w:t>61</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Страна (страны) изучаемого языка (знаменитые исторические места)</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22">
              <w:r w:rsidR="00F91C51">
                <w:rPr>
                  <w:rFonts w:ascii="Times New Roman" w:hAnsi="Times New Roman"/>
                  <w:color w:val="0000FF"/>
                  <w:u w:val="single"/>
                </w:rPr>
                <w:t>https://m.edsoo.ru/f4a34aab</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62</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Родная страна (достопримечательности)</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23">
              <w:r w:rsidR="00F91C51">
                <w:rPr>
                  <w:rFonts w:ascii="Times New Roman" w:hAnsi="Times New Roman"/>
                  <w:color w:val="0000FF"/>
                  <w:u w:val="single"/>
                </w:rPr>
                <w:t>https://m.edsoo.ru/f4f9f44a</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63</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Родная страна (традиции и обычаи)</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24">
              <w:r w:rsidR="00F91C51">
                <w:rPr>
                  <w:rFonts w:ascii="Times New Roman" w:hAnsi="Times New Roman"/>
                  <w:color w:val="0000FF"/>
                  <w:u w:val="single"/>
                </w:rPr>
                <w:t>https://m.edsoo.ru/7fb9626d</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64</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Обобщение по теме "Родная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25">
              <w:r w:rsidR="00F91C51">
                <w:rPr>
                  <w:rFonts w:ascii="Times New Roman" w:hAnsi="Times New Roman"/>
                  <w:color w:val="0000FF"/>
                  <w:u w:val="single"/>
                </w:rPr>
                <w:t>https://m.edsoo.ru/471618cd</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65</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Контроль по теме "Родная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 / Всероссийсая проверочная работа</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26">
              <w:r w:rsidR="00F91C51">
                <w:rPr>
                  <w:rFonts w:ascii="Times New Roman" w:hAnsi="Times New Roman"/>
                  <w:color w:val="0000FF"/>
                  <w:u w:val="single"/>
                </w:rPr>
                <w:t>https://m.edsoo.ru/7b538695</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66</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Выдающиеся люди страны (стран) изучаемого языка (писатели, поэты, учёные)</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C45A5F">
            <w:pPr>
              <w:spacing w:after="0"/>
              <w:ind w:left="135"/>
            </w:pPr>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67</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Выдающиеся люди родной страны (писатели, учёные)</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27">
              <w:r w:rsidR="00F91C51">
                <w:rPr>
                  <w:rFonts w:ascii="Times New Roman" w:hAnsi="Times New Roman"/>
                  <w:color w:val="0000FF"/>
                  <w:u w:val="single"/>
                </w:rPr>
                <w:t>https://m.edsoo.ru/6664be26</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lastRenderedPageBreak/>
              <w:t>68</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Контроль по теме "Выдающиеся люди родной страны и страны (стран) изучаемого языка: писатели, учёные"</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28">
              <w:r w:rsidR="00F91C51">
                <w:rPr>
                  <w:rFonts w:ascii="Times New Roman" w:hAnsi="Times New Roman"/>
                  <w:color w:val="0000FF"/>
                  <w:u w:val="single"/>
                </w:rPr>
                <w:t>https://m.edsoo.ru/9679ca3f</w:t>
              </w:r>
            </w:hyperlink>
          </w:p>
        </w:tc>
      </w:tr>
      <w:tr w:rsidR="00C45A5F">
        <w:trPr>
          <w:trHeight w:val="144"/>
          <w:tblCellSpacing w:w="20" w:type="nil"/>
        </w:trPr>
        <w:tc>
          <w:tcPr>
            <w:tcW w:w="0" w:type="auto"/>
            <w:gridSpan w:val="2"/>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ОБЩЕЕ КОЛИЧЕСТВО ЧАСОВ ПО ПРОГРАММЕ</w:t>
            </w:r>
          </w:p>
        </w:tc>
        <w:tc>
          <w:tcPr>
            <w:tcW w:w="116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4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6 </w:t>
            </w:r>
          </w:p>
        </w:tc>
        <w:tc>
          <w:tcPr>
            <w:tcW w:w="152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C45A5F" w:rsidRDefault="00C45A5F"/>
        </w:tc>
      </w:tr>
    </w:tbl>
    <w:p w:rsidR="00C45A5F" w:rsidRDefault="00C45A5F">
      <w:pPr>
        <w:sectPr w:rsidR="00C45A5F">
          <w:pgSz w:w="16383" w:h="11906" w:orient="landscape"/>
          <w:pgMar w:top="1134" w:right="850" w:bottom="1134" w:left="1701" w:header="720" w:footer="720" w:gutter="0"/>
          <w:cols w:space="720"/>
        </w:sectPr>
      </w:pPr>
    </w:p>
    <w:p w:rsidR="00C45A5F" w:rsidRDefault="00F91C51">
      <w:pPr>
        <w:spacing w:after="0"/>
        <w:ind w:left="120"/>
      </w:pPr>
      <w:r>
        <w:rPr>
          <w:rFonts w:ascii="Times New Roman" w:hAnsi="Times New Roman"/>
          <w:b/>
          <w:color w:val="000000"/>
          <w:sz w:val="28"/>
        </w:rPr>
        <w:lastRenderedPageBreak/>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79"/>
        <w:gridCol w:w="4210"/>
        <w:gridCol w:w="1080"/>
        <w:gridCol w:w="1841"/>
        <w:gridCol w:w="1910"/>
        <w:gridCol w:w="1347"/>
        <w:gridCol w:w="2873"/>
      </w:tblGrid>
      <w:tr w:rsidR="00C45A5F">
        <w:trPr>
          <w:trHeight w:val="144"/>
          <w:tblCellSpacing w:w="20" w:type="nil"/>
        </w:trPr>
        <w:tc>
          <w:tcPr>
            <w:tcW w:w="324"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 п/п </w:t>
            </w:r>
          </w:p>
          <w:p w:rsidR="00C45A5F" w:rsidRDefault="00C45A5F">
            <w:pPr>
              <w:spacing w:after="0"/>
              <w:ind w:left="135"/>
            </w:pPr>
          </w:p>
        </w:tc>
        <w:tc>
          <w:tcPr>
            <w:tcW w:w="4019"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Тема урока </w:t>
            </w:r>
          </w:p>
          <w:p w:rsidR="00C45A5F" w:rsidRDefault="00C45A5F">
            <w:pPr>
              <w:spacing w:after="0"/>
              <w:ind w:left="135"/>
            </w:pPr>
          </w:p>
        </w:tc>
        <w:tc>
          <w:tcPr>
            <w:tcW w:w="0" w:type="auto"/>
            <w:gridSpan w:val="3"/>
            <w:tcMar>
              <w:top w:w="50" w:type="dxa"/>
              <w:left w:w="100" w:type="dxa"/>
            </w:tcMar>
            <w:vAlign w:val="center"/>
          </w:tcPr>
          <w:p w:rsidR="00C45A5F" w:rsidRDefault="00F91C51">
            <w:pPr>
              <w:spacing w:after="0"/>
            </w:pPr>
            <w:r>
              <w:rPr>
                <w:rFonts w:ascii="Times New Roman" w:hAnsi="Times New Roman"/>
                <w:b/>
                <w:color w:val="000000"/>
                <w:sz w:val="24"/>
              </w:rPr>
              <w:t>Количество часов</w:t>
            </w:r>
          </w:p>
        </w:tc>
        <w:tc>
          <w:tcPr>
            <w:tcW w:w="1070"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Дата изучения </w:t>
            </w:r>
          </w:p>
          <w:p w:rsidR="00C45A5F" w:rsidRDefault="00C45A5F">
            <w:pPr>
              <w:spacing w:after="0"/>
              <w:ind w:left="135"/>
            </w:pPr>
          </w:p>
        </w:tc>
        <w:tc>
          <w:tcPr>
            <w:tcW w:w="1871"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Электронные цифровые образовательные ресурсы </w:t>
            </w:r>
          </w:p>
          <w:p w:rsidR="00C45A5F" w:rsidRDefault="00C45A5F">
            <w:pPr>
              <w:spacing w:after="0"/>
              <w:ind w:left="135"/>
            </w:pPr>
          </w:p>
        </w:tc>
      </w:tr>
      <w:tr w:rsidR="00C45A5F">
        <w:trPr>
          <w:trHeight w:val="144"/>
          <w:tblCellSpacing w:w="20" w:type="nil"/>
        </w:trPr>
        <w:tc>
          <w:tcPr>
            <w:tcW w:w="0" w:type="auto"/>
            <w:vMerge/>
            <w:tcBorders>
              <w:top w:val="nil"/>
            </w:tcBorders>
            <w:tcMar>
              <w:top w:w="50" w:type="dxa"/>
              <w:left w:w="100" w:type="dxa"/>
            </w:tcMar>
          </w:tcPr>
          <w:p w:rsidR="00C45A5F" w:rsidRDefault="00C45A5F"/>
        </w:tc>
        <w:tc>
          <w:tcPr>
            <w:tcW w:w="0" w:type="auto"/>
            <w:vMerge/>
            <w:tcBorders>
              <w:top w:val="nil"/>
            </w:tcBorders>
            <w:tcMar>
              <w:top w:w="50" w:type="dxa"/>
              <w:left w:w="100" w:type="dxa"/>
            </w:tcMar>
          </w:tcPr>
          <w:p w:rsidR="00C45A5F" w:rsidRDefault="00C45A5F"/>
        </w:tc>
        <w:tc>
          <w:tcPr>
            <w:tcW w:w="739"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Всего </w:t>
            </w:r>
          </w:p>
          <w:p w:rsidR="00C45A5F" w:rsidRDefault="00C45A5F">
            <w:pPr>
              <w:spacing w:after="0"/>
              <w:ind w:left="135"/>
            </w:pPr>
          </w:p>
        </w:tc>
        <w:tc>
          <w:tcPr>
            <w:tcW w:w="1422"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Контрольные работы </w:t>
            </w:r>
          </w:p>
          <w:p w:rsidR="00C45A5F" w:rsidRDefault="00C45A5F">
            <w:pPr>
              <w:spacing w:after="0"/>
              <w:ind w:left="135"/>
            </w:pPr>
          </w:p>
        </w:tc>
        <w:tc>
          <w:tcPr>
            <w:tcW w:w="1529"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Практические работы </w:t>
            </w:r>
          </w:p>
          <w:p w:rsidR="00C45A5F" w:rsidRDefault="00C45A5F">
            <w:pPr>
              <w:spacing w:after="0"/>
              <w:ind w:left="135"/>
            </w:pPr>
          </w:p>
        </w:tc>
        <w:tc>
          <w:tcPr>
            <w:tcW w:w="0" w:type="auto"/>
            <w:vMerge/>
            <w:tcBorders>
              <w:top w:val="nil"/>
            </w:tcBorders>
            <w:tcMar>
              <w:top w:w="50" w:type="dxa"/>
              <w:left w:w="100" w:type="dxa"/>
            </w:tcMar>
          </w:tcPr>
          <w:p w:rsidR="00C45A5F" w:rsidRDefault="00C45A5F"/>
        </w:tc>
        <w:tc>
          <w:tcPr>
            <w:tcW w:w="0" w:type="auto"/>
            <w:vMerge/>
            <w:tcBorders>
              <w:top w:val="nil"/>
            </w:tcBorders>
            <w:tcMar>
              <w:top w:w="50" w:type="dxa"/>
              <w:left w:w="100" w:type="dxa"/>
            </w:tcMar>
          </w:tcPr>
          <w:p w:rsidR="00C45A5F" w:rsidRDefault="00C45A5F"/>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1</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(общение с друзьями)</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29">
              <w:r w:rsidR="00F91C51">
                <w:rPr>
                  <w:rFonts w:ascii="Times New Roman" w:hAnsi="Times New Roman"/>
                  <w:color w:val="0000FF"/>
                  <w:u w:val="single"/>
                </w:rPr>
                <w:t>https://m.edsoo.ru/924541e4</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2</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(проводим время вместе)</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30">
              <w:r w:rsidR="00F91C51">
                <w:rPr>
                  <w:rFonts w:ascii="Times New Roman" w:hAnsi="Times New Roman"/>
                  <w:color w:val="0000FF"/>
                  <w:u w:val="single"/>
                </w:rPr>
                <w:t>https://m.edsoo.ru/2b9362bd</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3</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(делимся новостями)</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31">
              <w:r w:rsidR="00F91C51">
                <w:rPr>
                  <w:rFonts w:ascii="Times New Roman" w:hAnsi="Times New Roman"/>
                  <w:color w:val="0000FF"/>
                  <w:u w:val="single"/>
                </w:rPr>
                <w:t>https://m.edsoo.ru/1183e579</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4</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Обобщение по теме "Взаимоотношения в семье и с друзьями. Семейные праздники. Обязанности по дому"</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32">
              <w:r w:rsidR="00F91C51">
                <w:rPr>
                  <w:rFonts w:ascii="Times New Roman" w:hAnsi="Times New Roman"/>
                  <w:color w:val="0000FF"/>
                  <w:u w:val="single"/>
                </w:rPr>
                <w:t>https://m.edsoo.ru/d3933e21</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5</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Контроль по теме "Взаимоотношения в семье и с друзьями. Семейные праздники. Обязанности по дому"</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33">
              <w:r w:rsidR="00F91C51">
                <w:rPr>
                  <w:rFonts w:ascii="Times New Roman" w:hAnsi="Times New Roman"/>
                  <w:color w:val="0000FF"/>
                  <w:u w:val="single"/>
                </w:rPr>
                <w:t>https://m.edsoo.ru/2e4ed2d9</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6</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Внешность и характер человека (литературного персонажа). </w:t>
            </w:r>
            <w:r>
              <w:rPr>
                <w:rFonts w:ascii="Times New Roman" w:hAnsi="Times New Roman"/>
                <w:color w:val="000000"/>
                <w:sz w:val="24"/>
              </w:rPr>
              <w:t>(описание внешности)</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34">
              <w:r w:rsidR="00F91C51">
                <w:rPr>
                  <w:rFonts w:ascii="Times New Roman" w:hAnsi="Times New Roman"/>
                  <w:color w:val="0000FF"/>
                  <w:u w:val="single"/>
                </w:rPr>
                <w:t>https://m.edsoo.ru/59c6aaea</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7</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Внешность и характер человека (литературного персонажа). </w:t>
            </w:r>
            <w:r>
              <w:rPr>
                <w:rFonts w:ascii="Times New Roman" w:hAnsi="Times New Roman"/>
                <w:color w:val="000000"/>
                <w:sz w:val="24"/>
              </w:rPr>
              <w:t>(черты характера)</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35">
              <w:r w:rsidR="00F91C51">
                <w:rPr>
                  <w:rFonts w:ascii="Times New Roman" w:hAnsi="Times New Roman"/>
                  <w:color w:val="0000FF"/>
                  <w:u w:val="single"/>
                </w:rPr>
                <w:t>https://m.edsoo.ru/127a699c</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8</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Обобщение по теме "Внешность и характер человека (литературного </w:t>
            </w:r>
            <w:r w:rsidRPr="00F91C51">
              <w:rPr>
                <w:rFonts w:ascii="Times New Roman" w:hAnsi="Times New Roman"/>
                <w:color w:val="000000"/>
                <w:sz w:val="24"/>
                <w:lang w:val="ru-RU"/>
              </w:rPr>
              <w:lastRenderedPageBreak/>
              <w:t>персонажа)"</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36">
              <w:r w:rsidR="00F91C51">
                <w:rPr>
                  <w:rFonts w:ascii="Times New Roman" w:hAnsi="Times New Roman"/>
                  <w:color w:val="0000FF"/>
                  <w:u w:val="single"/>
                </w:rPr>
                <w:t>https://m.edsoo.ru/ce6624a2</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lastRenderedPageBreak/>
              <w:t>9</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(свободное время)</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37">
              <w:r w:rsidR="00F91C51">
                <w:rPr>
                  <w:rFonts w:ascii="Times New Roman" w:hAnsi="Times New Roman"/>
                  <w:color w:val="0000FF"/>
                  <w:u w:val="single"/>
                </w:rPr>
                <w:t>https://m.edsoo.ru/5fabcdfd</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10</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(популярные увлечения)</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38">
              <w:r w:rsidR="00F91C51">
                <w:rPr>
                  <w:rFonts w:ascii="Times New Roman" w:hAnsi="Times New Roman"/>
                  <w:color w:val="0000FF"/>
                  <w:u w:val="single"/>
                </w:rPr>
                <w:t>https://m.edsoo.ru/4a28e9ef</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11</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(любимые занятия)</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39">
              <w:r w:rsidR="00F91C51">
                <w:rPr>
                  <w:rFonts w:ascii="Times New Roman" w:hAnsi="Times New Roman"/>
                  <w:color w:val="0000FF"/>
                  <w:u w:val="single"/>
                </w:rPr>
                <w:t>https://m.edsoo.ru/d77a8986</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12</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(чтение)</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40">
              <w:r w:rsidR="00F91C51">
                <w:rPr>
                  <w:rFonts w:ascii="Times New Roman" w:hAnsi="Times New Roman"/>
                  <w:color w:val="0000FF"/>
                  <w:u w:val="single"/>
                </w:rPr>
                <w:t>https://m.edsoo.ru/72fc2a8b</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13</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(интернет и современный подросток)</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41">
              <w:r w:rsidR="00F91C51">
                <w:rPr>
                  <w:rFonts w:ascii="Times New Roman" w:hAnsi="Times New Roman"/>
                  <w:color w:val="0000FF"/>
                  <w:u w:val="single"/>
                </w:rPr>
                <w:t>https://m.edsoo.ru/baaf8858</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14</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(фильмы и сериалы)</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42">
              <w:r w:rsidR="00F91C51">
                <w:rPr>
                  <w:rFonts w:ascii="Times New Roman" w:hAnsi="Times New Roman"/>
                  <w:color w:val="0000FF"/>
                  <w:u w:val="single"/>
                </w:rPr>
                <w:t>https://m.edsoo.ru/8ba4d2d9</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15</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(музыка)</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43">
              <w:r w:rsidR="00F91C51">
                <w:rPr>
                  <w:rFonts w:ascii="Times New Roman" w:hAnsi="Times New Roman"/>
                  <w:color w:val="0000FF"/>
                  <w:u w:val="single"/>
                </w:rPr>
                <w:t>https://m.edsoo.ru/a7414727</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16</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(поход в кино)</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44">
              <w:r w:rsidR="00F91C51">
                <w:rPr>
                  <w:rFonts w:ascii="Times New Roman" w:hAnsi="Times New Roman"/>
                  <w:color w:val="0000FF"/>
                  <w:u w:val="single"/>
                </w:rPr>
                <w:t>https://m.edsoo.ru/e2dc5895</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17</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(спорт)</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45">
              <w:r w:rsidR="00F91C51">
                <w:rPr>
                  <w:rFonts w:ascii="Times New Roman" w:hAnsi="Times New Roman"/>
                  <w:color w:val="0000FF"/>
                  <w:u w:val="single"/>
                </w:rPr>
                <w:t>https://m.edsoo.ru/69d29231</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18</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Обобщение по теме "Досуг и увлечения (хобби) современного подростка (чтение, кино, театр, </w:t>
            </w:r>
            <w:r w:rsidRPr="00F91C51">
              <w:rPr>
                <w:rFonts w:ascii="Times New Roman" w:hAnsi="Times New Roman"/>
                <w:color w:val="000000"/>
                <w:sz w:val="24"/>
                <w:lang w:val="ru-RU"/>
              </w:rPr>
              <w:lastRenderedPageBreak/>
              <w:t>музей, спорт, музыка)"</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46">
              <w:r w:rsidR="00F91C51">
                <w:rPr>
                  <w:rFonts w:ascii="Times New Roman" w:hAnsi="Times New Roman"/>
                  <w:color w:val="0000FF"/>
                  <w:u w:val="single"/>
                </w:rPr>
                <w:t>https://m.edsoo.ru/1f5fe5de</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lastRenderedPageBreak/>
              <w:t>19</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Контроль по теме "Досуг и увлечения (хобби) современного подростка (чтение, кино, театр, музей, спорт, музыка)"</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47">
              <w:r w:rsidR="00F91C51">
                <w:rPr>
                  <w:rFonts w:ascii="Times New Roman" w:hAnsi="Times New Roman"/>
                  <w:color w:val="0000FF"/>
                  <w:u w:val="single"/>
                </w:rPr>
                <w:t>https://m.edsoo.ru/fc9a3b9d</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20</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Здоровый образ жизни (режим труда и отдыха)</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48">
              <w:r w:rsidR="00F91C51">
                <w:rPr>
                  <w:rFonts w:ascii="Times New Roman" w:hAnsi="Times New Roman"/>
                  <w:color w:val="0000FF"/>
                  <w:u w:val="single"/>
                </w:rPr>
                <w:t>https://m.edsoo.ru/249dabea</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21</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Здоровый образ жизни (справляемся со стрессом)</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49">
              <w:r w:rsidR="00F91C51">
                <w:rPr>
                  <w:rFonts w:ascii="Times New Roman" w:hAnsi="Times New Roman"/>
                  <w:color w:val="0000FF"/>
                  <w:u w:val="single"/>
                </w:rPr>
                <w:t>https://m.edsoo.ru/b592b268</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22</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Здоровый образ жизни (фитнес, спорт)</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50">
              <w:r w:rsidR="00F91C51">
                <w:rPr>
                  <w:rFonts w:ascii="Times New Roman" w:hAnsi="Times New Roman"/>
                  <w:color w:val="0000FF"/>
                  <w:u w:val="single"/>
                </w:rPr>
                <w:t>https://m.edsoo.ru/4bf5b1db</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23</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Здоровый образ жизни (здоровое питание)</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51">
              <w:r w:rsidR="00F91C51">
                <w:rPr>
                  <w:rFonts w:ascii="Times New Roman" w:hAnsi="Times New Roman"/>
                  <w:color w:val="0000FF"/>
                  <w:u w:val="single"/>
                </w:rPr>
                <w:t>https://m.edsoo.ru/cc6c21c5</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24</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Обобщение по теме "Здоровый образ жизни: режим труда и отдыха, фитнес, сбалансированное питание"</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52">
              <w:r w:rsidR="00F91C51">
                <w:rPr>
                  <w:rFonts w:ascii="Times New Roman" w:hAnsi="Times New Roman"/>
                  <w:color w:val="0000FF"/>
                  <w:u w:val="single"/>
                </w:rPr>
                <w:t>https://m.edsoo.ru/7c6fff94</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25</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Покупки (одежда, обувь)</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53">
              <w:r w:rsidR="00F91C51">
                <w:rPr>
                  <w:rFonts w:ascii="Times New Roman" w:hAnsi="Times New Roman"/>
                  <w:color w:val="0000FF"/>
                  <w:u w:val="single"/>
                </w:rPr>
                <w:t>https://m.edsoo.ru/827f248b</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26</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Покупки (продукты питания)</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54">
              <w:r w:rsidR="00F91C51">
                <w:rPr>
                  <w:rFonts w:ascii="Times New Roman" w:hAnsi="Times New Roman"/>
                  <w:color w:val="0000FF"/>
                  <w:u w:val="single"/>
                </w:rPr>
                <w:t>https://m.edsoo.ru/17a5fc53</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27</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Покупки (поход по магазинам)</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55">
              <w:r w:rsidR="00F91C51">
                <w:rPr>
                  <w:rFonts w:ascii="Times New Roman" w:hAnsi="Times New Roman"/>
                  <w:color w:val="0000FF"/>
                  <w:u w:val="single"/>
                </w:rPr>
                <w:t>https://m.edsoo.ru/524fdfdf</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28</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Обобщение по теме "Покупки: одежда, обувь и продукты питания"</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56">
              <w:r w:rsidR="00F91C51">
                <w:rPr>
                  <w:rFonts w:ascii="Times New Roman" w:hAnsi="Times New Roman"/>
                  <w:color w:val="0000FF"/>
                  <w:u w:val="single"/>
                </w:rPr>
                <w:t>https://m.edsoo.ru/5bcc3953</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29</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Контроль по теме "Покупки: одежда, обувь и продукты питания"</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57">
              <w:r w:rsidR="00F91C51">
                <w:rPr>
                  <w:rFonts w:ascii="Times New Roman" w:hAnsi="Times New Roman"/>
                  <w:color w:val="0000FF"/>
                  <w:u w:val="single"/>
                </w:rPr>
                <w:t>https://m.edsoo.ru/26e3af88</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30</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Школа, школьная жизнь (школьные клубы и внеурочные занятия)</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58">
              <w:r w:rsidR="00F91C51">
                <w:rPr>
                  <w:rFonts w:ascii="Times New Roman" w:hAnsi="Times New Roman"/>
                  <w:color w:val="0000FF"/>
                  <w:u w:val="single"/>
                </w:rPr>
                <w:t>https://m.edsoo.ru/7dccfa32</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31</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Школа, школьная жизнь (современное обучение)</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59">
              <w:r w:rsidR="00F91C51">
                <w:rPr>
                  <w:rFonts w:ascii="Times New Roman" w:hAnsi="Times New Roman"/>
                  <w:color w:val="0000FF"/>
                  <w:u w:val="single"/>
                </w:rPr>
                <w:t>https://m.edsoo.ru/bcb93b1f</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32</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Школа, школьная жизнь (переписка с </w:t>
            </w:r>
            <w:r w:rsidRPr="00F91C51">
              <w:rPr>
                <w:rFonts w:ascii="Times New Roman" w:hAnsi="Times New Roman"/>
                <w:color w:val="000000"/>
                <w:sz w:val="24"/>
                <w:lang w:val="ru-RU"/>
              </w:rPr>
              <w:lastRenderedPageBreak/>
              <w:t>зарубежными сверстниками)</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60">
              <w:r w:rsidR="00F91C51">
                <w:rPr>
                  <w:rFonts w:ascii="Times New Roman" w:hAnsi="Times New Roman"/>
                  <w:color w:val="0000FF"/>
                  <w:u w:val="single"/>
                </w:rPr>
                <w:t>https://m.edsoo.ru/3965481c</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lastRenderedPageBreak/>
              <w:t>33</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Школа, школьная жизнь (посещение библиотеки)</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61">
              <w:r w:rsidR="00F91C51">
                <w:rPr>
                  <w:rFonts w:ascii="Times New Roman" w:hAnsi="Times New Roman"/>
                  <w:color w:val="0000FF"/>
                  <w:u w:val="single"/>
                </w:rPr>
                <w:t>https://m.edsoo.ru/8896ccf3</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34</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Обобщение по теме "Школа, школьная жизнь, школьная форма, изучаемые предметы, любимый предмет, правила поведения в школе, посещение школьной библиотеки (ресурсного центра). </w:t>
            </w:r>
            <w:r>
              <w:rPr>
                <w:rFonts w:ascii="Times New Roman" w:hAnsi="Times New Roman"/>
                <w:color w:val="000000"/>
                <w:sz w:val="24"/>
              </w:rPr>
              <w:t>Переписка с зарубежными сверстниками"</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62">
              <w:r w:rsidR="00F91C51">
                <w:rPr>
                  <w:rFonts w:ascii="Times New Roman" w:hAnsi="Times New Roman"/>
                  <w:color w:val="0000FF"/>
                  <w:u w:val="single"/>
                </w:rPr>
                <w:t>https://m.edsoo.ru/a5a53fbb</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35</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Каникулы в различное время года (поездка в летний лагерь)</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63">
              <w:r w:rsidR="00F91C51">
                <w:rPr>
                  <w:rFonts w:ascii="Times New Roman" w:hAnsi="Times New Roman"/>
                  <w:color w:val="0000FF"/>
                  <w:u w:val="single"/>
                </w:rPr>
                <w:t>https://m.edsoo.ru/6dd761ef</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36</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Путешествия по России и зарубежным странам</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64">
              <w:r w:rsidR="00F91C51">
                <w:rPr>
                  <w:rFonts w:ascii="Times New Roman" w:hAnsi="Times New Roman"/>
                  <w:color w:val="0000FF"/>
                  <w:u w:val="single"/>
                </w:rPr>
                <w:t>https://m.edsoo.ru/f229f7a1</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37</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Путешествия по России и зарубежным странам (открытка с отдыха)</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65">
              <w:r w:rsidR="00F91C51">
                <w:rPr>
                  <w:rFonts w:ascii="Times New Roman" w:hAnsi="Times New Roman"/>
                  <w:color w:val="0000FF"/>
                  <w:u w:val="single"/>
                </w:rPr>
                <w:t>https://m.edsoo.ru/99ee68bf</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38</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Каникулы в различное время года (парки развлечений)</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66">
              <w:r w:rsidR="00F91C51">
                <w:rPr>
                  <w:rFonts w:ascii="Times New Roman" w:hAnsi="Times New Roman"/>
                  <w:color w:val="0000FF"/>
                  <w:u w:val="single"/>
                </w:rPr>
                <w:t>https://m.edsoo.ru/c8354e77</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39</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Каникулы в различное время года (поездка в образовательный лагерь)</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67">
              <w:r w:rsidR="00F91C51">
                <w:rPr>
                  <w:rFonts w:ascii="Times New Roman" w:hAnsi="Times New Roman"/>
                  <w:color w:val="0000FF"/>
                  <w:u w:val="single"/>
                </w:rPr>
                <w:t>https://m.edsoo.ru/1b24c595</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40</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Обобщение по теме "Каникулы в различное время года. Виды отдыха. Путешествия по России и зарубежным странам"</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68">
              <w:r w:rsidR="00F91C51">
                <w:rPr>
                  <w:rFonts w:ascii="Times New Roman" w:hAnsi="Times New Roman"/>
                  <w:color w:val="0000FF"/>
                  <w:u w:val="single"/>
                </w:rPr>
                <w:t>https://m.edsoo.ru/2898e4f7</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41</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Контроль по теме "Каникулы в различное время года. Виды отдыха. Путешествия по России и </w:t>
            </w:r>
            <w:r w:rsidRPr="00F91C51">
              <w:rPr>
                <w:rFonts w:ascii="Times New Roman" w:hAnsi="Times New Roman"/>
                <w:color w:val="000000"/>
                <w:sz w:val="24"/>
                <w:lang w:val="ru-RU"/>
              </w:rPr>
              <w:lastRenderedPageBreak/>
              <w:t>зарубежным странам"</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69">
              <w:r w:rsidR="00F91C51">
                <w:rPr>
                  <w:rFonts w:ascii="Times New Roman" w:hAnsi="Times New Roman"/>
                  <w:color w:val="0000FF"/>
                  <w:u w:val="single"/>
                </w:rPr>
                <w:t>https://m.edsoo.ru/f2c5affd</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lastRenderedPageBreak/>
              <w:t>42</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Природа (загрязнение окружающей среды)</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70">
              <w:r w:rsidR="00F91C51">
                <w:rPr>
                  <w:rFonts w:ascii="Times New Roman" w:hAnsi="Times New Roman"/>
                  <w:color w:val="0000FF"/>
                  <w:u w:val="single"/>
                </w:rPr>
                <w:t>https://m.edsoo.ru/82ada43c</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43</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Природа (важные проблемы экологии)</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71">
              <w:r w:rsidR="00F91C51">
                <w:rPr>
                  <w:rFonts w:ascii="Times New Roman" w:hAnsi="Times New Roman"/>
                  <w:color w:val="0000FF"/>
                  <w:u w:val="single"/>
                </w:rPr>
                <w:t>https://m.edsoo.ru/9b245431</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44</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Природа: дикие и домашние животные (в зоопарке и заповеднике)</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72">
              <w:r w:rsidR="00F91C51">
                <w:rPr>
                  <w:rFonts w:ascii="Times New Roman" w:hAnsi="Times New Roman"/>
                  <w:color w:val="0000FF"/>
                  <w:u w:val="single"/>
                </w:rPr>
                <w:t>https://m.edsoo.ru/cbb6142b</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45</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Природа: дикие и домашние животные (национальные парки)</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73">
              <w:r w:rsidR="00F91C51">
                <w:rPr>
                  <w:rFonts w:ascii="Times New Roman" w:hAnsi="Times New Roman"/>
                  <w:color w:val="0000FF"/>
                  <w:u w:val="single"/>
                </w:rPr>
                <w:t>https://m.edsoo.ru/2e986b33</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46</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Природа (флора и фауна)</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74">
              <w:r w:rsidR="00F91C51">
                <w:rPr>
                  <w:rFonts w:ascii="Times New Roman" w:hAnsi="Times New Roman"/>
                  <w:color w:val="0000FF"/>
                  <w:u w:val="single"/>
                </w:rPr>
                <w:t>https://m.edsoo.ru/ef88741a</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47</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Обобщение по теме "Природа: дикие и домашние животные. </w:t>
            </w:r>
            <w:r>
              <w:rPr>
                <w:rFonts w:ascii="Times New Roman" w:hAnsi="Times New Roman"/>
                <w:color w:val="000000"/>
                <w:sz w:val="24"/>
              </w:rPr>
              <w:t>Климат, погода"</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75">
              <w:r w:rsidR="00F91C51">
                <w:rPr>
                  <w:rFonts w:ascii="Times New Roman" w:hAnsi="Times New Roman"/>
                  <w:color w:val="0000FF"/>
                  <w:u w:val="single"/>
                </w:rPr>
                <w:t>https://m.edsoo.ru/161f521e</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48</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Жизнь в городе и сельской местности (особенности)</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76">
              <w:r w:rsidR="00F91C51">
                <w:rPr>
                  <w:rFonts w:ascii="Times New Roman" w:hAnsi="Times New Roman"/>
                  <w:color w:val="0000FF"/>
                  <w:u w:val="single"/>
                </w:rPr>
                <w:t>https://m.edsoo.ru/aa63f9ff</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49</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Жизнь в городе и сельской местности (плюсы и минусы)</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77">
              <w:r w:rsidR="00F91C51">
                <w:rPr>
                  <w:rFonts w:ascii="Times New Roman" w:hAnsi="Times New Roman"/>
                  <w:color w:val="0000FF"/>
                  <w:u w:val="single"/>
                </w:rPr>
                <w:t>https://m.edsoo.ru/b1b73ffe</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50</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Жизнь в городе и сельской местности (правила безопасности)</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78">
              <w:r w:rsidR="00F91C51">
                <w:rPr>
                  <w:rFonts w:ascii="Times New Roman" w:hAnsi="Times New Roman"/>
                  <w:color w:val="0000FF"/>
                  <w:u w:val="single"/>
                </w:rPr>
                <w:t>https://m.edsoo.ru/13411ebe</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51</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Жизнь в городе и сельской местности (городской транспорт)</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79">
              <w:r w:rsidR="00F91C51">
                <w:rPr>
                  <w:rFonts w:ascii="Times New Roman" w:hAnsi="Times New Roman"/>
                  <w:color w:val="0000FF"/>
                  <w:u w:val="single"/>
                </w:rPr>
                <w:t>https://m.edsoo.ru/9494e6ff</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52</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Обобщение по теме "Жизнь в городе и сельской местности. Описание родного города (села). Транспорт"</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80">
              <w:r w:rsidR="00F91C51">
                <w:rPr>
                  <w:rFonts w:ascii="Times New Roman" w:hAnsi="Times New Roman"/>
                  <w:color w:val="0000FF"/>
                  <w:u w:val="single"/>
                </w:rPr>
                <w:t>https://m.edsoo.ru/5a447b2a</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53</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Контроль по темам "Природа: дикие и домашние животные. Климат, погода" и "Жизнь в городе и сельской местности. </w:t>
            </w:r>
            <w:r>
              <w:rPr>
                <w:rFonts w:ascii="Times New Roman" w:hAnsi="Times New Roman"/>
                <w:color w:val="000000"/>
                <w:sz w:val="24"/>
              </w:rPr>
              <w:t xml:space="preserve">Описание </w:t>
            </w:r>
            <w:r>
              <w:rPr>
                <w:rFonts w:ascii="Times New Roman" w:hAnsi="Times New Roman"/>
                <w:color w:val="000000"/>
                <w:sz w:val="24"/>
              </w:rPr>
              <w:lastRenderedPageBreak/>
              <w:t>родного города (села). Транспорт"/Всероссийская проверочная работа</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lastRenderedPageBreak/>
              <w:t xml:space="preserve"> 1 </w:t>
            </w:r>
          </w:p>
        </w:tc>
        <w:tc>
          <w:tcPr>
            <w:tcW w:w="14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81">
              <w:r w:rsidR="00F91C51">
                <w:rPr>
                  <w:rFonts w:ascii="Times New Roman" w:hAnsi="Times New Roman"/>
                  <w:color w:val="0000FF"/>
                  <w:u w:val="single"/>
                </w:rPr>
                <w:t>https://m.edsoo.ru/797a4d57</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lastRenderedPageBreak/>
              <w:t>54</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Страна (страны) изучаемого языка (географическое положение, столицы, население)</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82">
              <w:r w:rsidR="00F91C51">
                <w:rPr>
                  <w:rFonts w:ascii="Times New Roman" w:hAnsi="Times New Roman"/>
                  <w:color w:val="0000FF"/>
                  <w:u w:val="single"/>
                </w:rPr>
                <w:t>https://m.edsoo.ru/6bbe6c4f</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55</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Родная страна (географическое положение, столицы, население)</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83">
              <w:r w:rsidR="00F91C51">
                <w:rPr>
                  <w:rFonts w:ascii="Times New Roman" w:hAnsi="Times New Roman"/>
                  <w:color w:val="0000FF"/>
                  <w:u w:val="single"/>
                </w:rPr>
                <w:t>https://m.edsoo.ru/4fc78e5e</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56</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Страна (страны) изучаемого языка (традиции, обычаи)</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84">
              <w:r w:rsidR="00F91C51">
                <w:rPr>
                  <w:rFonts w:ascii="Times New Roman" w:hAnsi="Times New Roman"/>
                  <w:color w:val="0000FF"/>
                  <w:u w:val="single"/>
                </w:rPr>
                <w:t>https://m.edsoo.ru/d77c782b</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57</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Родная страна (традиции, обычаи)</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85">
              <w:r w:rsidR="00F91C51">
                <w:rPr>
                  <w:rFonts w:ascii="Times New Roman" w:hAnsi="Times New Roman"/>
                  <w:color w:val="0000FF"/>
                  <w:u w:val="single"/>
                </w:rPr>
                <w:t>https://m.edsoo.ru/98e253ce</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58</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Родная страна и страна (страны) изучаемого языка (страницы истории)</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86">
              <w:r w:rsidR="00F91C51">
                <w:rPr>
                  <w:rFonts w:ascii="Times New Roman" w:hAnsi="Times New Roman"/>
                  <w:color w:val="0000FF"/>
                  <w:u w:val="single"/>
                </w:rPr>
                <w:t>https://m.edsoo.ru/cccef5a6</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59</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Родная страна и страна (страны) изучаемого языка (достопримечательности)</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87">
              <w:r w:rsidR="00F91C51">
                <w:rPr>
                  <w:rFonts w:ascii="Times New Roman" w:hAnsi="Times New Roman"/>
                  <w:color w:val="0000FF"/>
                  <w:u w:val="single"/>
                </w:rPr>
                <w:t>https://m.edsoo.ru/fc5f4777</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60</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Обобщение по теме "Родная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88">
              <w:r w:rsidR="00F91C51">
                <w:rPr>
                  <w:rFonts w:ascii="Times New Roman" w:hAnsi="Times New Roman"/>
                  <w:color w:val="0000FF"/>
                  <w:u w:val="single"/>
                </w:rPr>
                <w:t>https://m.edsoo.ru/29ee2c9e</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61</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Выдающиеся люди страны (стран) изучаемого языка. </w:t>
            </w:r>
            <w:r>
              <w:rPr>
                <w:rFonts w:ascii="Times New Roman" w:hAnsi="Times New Roman"/>
                <w:color w:val="000000"/>
                <w:sz w:val="24"/>
              </w:rPr>
              <w:t>(писатели)</w:t>
            </w:r>
          </w:p>
        </w:tc>
        <w:tc>
          <w:tcPr>
            <w:tcW w:w="73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89">
              <w:r w:rsidR="00F91C51">
                <w:rPr>
                  <w:rFonts w:ascii="Times New Roman" w:hAnsi="Times New Roman"/>
                  <w:color w:val="0000FF"/>
                  <w:u w:val="single"/>
                </w:rPr>
                <w:t>https://m.edsoo.ru/f5f6b375</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62</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Выдающиеся люди страны (стран) </w:t>
            </w:r>
            <w:r w:rsidRPr="00F91C51">
              <w:rPr>
                <w:rFonts w:ascii="Times New Roman" w:hAnsi="Times New Roman"/>
                <w:color w:val="000000"/>
                <w:sz w:val="24"/>
                <w:lang w:val="ru-RU"/>
              </w:rPr>
              <w:lastRenderedPageBreak/>
              <w:t>изучаемого языка (писатели, известные произведения)</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90">
              <w:r w:rsidR="00F91C51">
                <w:rPr>
                  <w:rFonts w:ascii="Times New Roman" w:hAnsi="Times New Roman"/>
                  <w:color w:val="0000FF"/>
                  <w:u w:val="single"/>
                </w:rPr>
                <w:t>https://m.edsoo.ru/6c19a22d</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lastRenderedPageBreak/>
              <w:t>63</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Выдающиеся люди страны (стран) изучаемого языка (поэты)</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91">
              <w:r w:rsidR="00F91C51">
                <w:rPr>
                  <w:rFonts w:ascii="Times New Roman" w:hAnsi="Times New Roman"/>
                  <w:color w:val="0000FF"/>
                  <w:u w:val="single"/>
                </w:rPr>
                <w:t>https://m.edsoo.ru/77f5bfc1</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64</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Выдающиеся люди страны (стран) изучаемого языка (учёные)</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92">
              <w:r w:rsidR="00F91C51">
                <w:rPr>
                  <w:rFonts w:ascii="Times New Roman" w:hAnsi="Times New Roman"/>
                  <w:color w:val="0000FF"/>
                  <w:u w:val="single"/>
                </w:rPr>
                <w:t>https://m.edsoo.ru/63711a39</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65</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Выдающиеся люди страны (стран) изучаемого языка (спортсмены, актёры)</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93">
              <w:r w:rsidR="00F91C51">
                <w:rPr>
                  <w:rFonts w:ascii="Times New Roman" w:hAnsi="Times New Roman"/>
                  <w:color w:val="0000FF"/>
                  <w:u w:val="single"/>
                </w:rPr>
                <w:t>https://m.edsoo.ru/794636c6</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66</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Выдающиеся люди родной страны (писатели, поэты)</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94">
              <w:r w:rsidR="00F91C51">
                <w:rPr>
                  <w:rFonts w:ascii="Times New Roman" w:hAnsi="Times New Roman"/>
                  <w:color w:val="0000FF"/>
                  <w:u w:val="single"/>
                </w:rPr>
                <w:t>https://m.edsoo.ru/84d94bd4</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67</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Обобщение по теме "Выдающиеся люди родной страны и страны (стран) изучаемого языка: учёные, писатели, поэты, спортсмены"</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C45A5F">
            <w:pPr>
              <w:spacing w:after="0"/>
              <w:ind w:left="135"/>
              <w:jc w:val="center"/>
            </w:pP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95">
              <w:r w:rsidR="00F91C51">
                <w:rPr>
                  <w:rFonts w:ascii="Times New Roman" w:hAnsi="Times New Roman"/>
                  <w:color w:val="0000FF"/>
                  <w:u w:val="single"/>
                </w:rPr>
                <w:t>https://m.edsoo.ru/8afd73b7</w:t>
              </w:r>
            </w:hyperlink>
          </w:p>
        </w:tc>
      </w:tr>
      <w:tr w:rsidR="00C45A5F">
        <w:trPr>
          <w:trHeight w:val="144"/>
          <w:tblCellSpacing w:w="20" w:type="nil"/>
        </w:trPr>
        <w:tc>
          <w:tcPr>
            <w:tcW w:w="324" w:type="dxa"/>
            <w:tcMar>
              <w:top w:w="50" w:type="dxa"/>
              <w:left w:w="100" w:type="dxa"/>
            </w:tcMar>
            <w:vAlign w:val="center"/>
          </w:tcPr>
          <w:p w:rsidR="00C45A5F" w:rsidRDefault="00F91C51">
            <w:pPr>
              <w:spacing w:after="0"/>
            </w:pPr>
            <w:r>
              <w:rPr>
                <w:rFonts w:ascii="Times New Roman" w:hAnsi="Times New Roman"/>
                <w:color w:val="000000"/>
                <w:sz w:val="24"/>
              </w:rPr>
              <w:t>68</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Контроль по темам 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c>
          <w:tcPr>
            <w:tcW w:w="739"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C45A5F" w:rsidRDefault="00C45A5F">
            <w:pPr>
              <w:spacing w:after="0"/>
              <w:ind w:left="135"/>
              <w:jc w:val="center"/>
            </w:pPr>
          </w:p>
        </w:tc>
        <w:tc>
          <w:tcPr>
            <w:tcW w:w="1070" w:type="dxa"/>
            <w:tcMar>
              <w:top w:w="50" w:type="dxa"/>
              <w:left w:w="100" w:type="dxa"/>
            </w:tcMar>
            <w:vAlign w:val="center"/>
          </w:tcPr>
          <w:p w:rsidR="00C45A5F" w:rsidRDefault="00C45A5F">
            <w:pPr>
              <w:spacing w:after="0"/>
              <w:ind w:left="135"/>
            </w:pPr>
          </w:p>
        </w:tc>
        <w:tc>
          <w:tcPr>
            <w:tcW w:w="1871" w:type="dxa"/>
            <w:tcMar>
              <w:top w:w="50" w:type="dxa"/>
              <w:left w:w="100" w:type="dxa"/>
            </w:tcMar>
            <w:vAlign w:val="center"/>
          </w:tcPr>
          <w:p w:rsidR="00C45A5F" w:rsidRDefault="00663854">
            <w:pPr>
              <w:spacing w:after="0"/>
              <w:ind w:left="135"/>
            </w:pPr>
            <w:hyperlink r:id="rId196">
              <w:r w:rsidR="00F91C51">
                <w:rPr>
                  <w:rFonts w:ascii="Times New Roman" w:hAnsi="Times New Roman"/>
                  <w:color w:val="0000FF"/>
                  <w:u w:val="single"/>
                </w:rPr>
                <w:t>https://m.edsoo.ru/bc414b8d</w:t>
              </w:r>
            </w:hyperlink>
          </w:p>
        </w:tc>
      </w:tr>
      <w:tr w:rsidR="00C45A5F">
        <w:trPr>
          <w:trHeight w:val="144"/>
          <w:tblCellSpacing w:w="20" w:type="nil"/>
        </w:trPr>
        <w:tc>
          <w:tcPr>
            <w:tcW w:w="0" w:type="auto"/>
            <w:gridSpan w:val="2"/>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ОБЩЕЕ КОЛИЧЕСТВО ЧАСОВ ПО ПРОГРАММЕ</w:t>
            </w:r>
          </w:p>
        </w:tc>
        <w:tc>
          <w:tcPr>
            <w:tcW w:w="116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4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6 </w:t>
            </w:r>
          </w:p>
        </w:tc>
        <w:tc>
          <w:tcPr>
            <w:tcW w:w="1529"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C45A5F" w:rsidRDefault="00C45A5F"/>
        </w:tc>
      </w:tr>
    </w:tbl>
    <w:p w:rsidR="00C45A5F" w:rsidRDefault="00C45A5F">
      <w:pPr>
        <w:sectPr w:rsidR="00C45A5F">
          <w:pgSz w:w="16383" w:h="11906" w:orient="landscape"/>
          <w:pgMar w:top="1134" w:right="850" w:bottom="1134" w:left="1701" w:header="720" w:footer="720" w:gutter="0"/>
          <w:cols w:space="720"/>
        </w:sectPr>
      </w:pPr>
    </w:p>
    <w:p w:rsidR="00C45A5F" w:rsidRDefault="00F91C51">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83"/>
        <w:gridCol w:w="4216"/>
        <w:gridCol w:w="1070"/>
        <w:gridCol w:w="1841"/>
        <w:gridCol w:w="1910"/>
        <w:gridCol w:w="1347"/>
        <w:gridCol w:w="2873"/>
      </w:tblGrid>
      <w:tr w:rsidR="00C45A5F">
        <w:trPr>
          <w:trHeight w:val="144"/>
          <w:tblCellSpacing w:w="20" w:type="nil"/>
        </w:trPr>
        <w:tc>
          <w:tcPr>
            <w:tcW w:w="416"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 п/п </w:t>
            </w:r>
          </w:p>
          <w:p w:rsidR="00C45A5F" w:rsidRDefault="00C45A5F">
            <w:pPr>
              <w:spacing w:after="0"/>
              <w:ind w:left="135"/>
            </w:pPr>
          </w:p>
        </w:tc>
        <w:tc>
          <w:tcPr>
            <w:tcW w:w="4019"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Тема урока </w:t>
            </w:r>
          </w:p>
          <w:p w:rsidR="00C45A5F" w:rsidRDefault="00C45A5F">
            <w:pPr>
              <w:spacing w:after="0"/>
              <w:ind w:left="135"/>
            </w:pPr>
          </w:p>
        </w:tc>
        <w:tc>
          <w:tcPr>
            <w:tcW w:w="0" w:type="auto"/>
            <w:gridSpan w:val="3"/>
            <w:tcMar>
              <w:top w:w="50" w:type="dxa"/>
              <w:left w:w="100" w:type="dxa"/>
            </w:tcMar>
            <w:vAlign w:val="center"/>
          </w:tcPr>
          <w:p w:rsidR="00C45A5F" w:rsidRDefault="00F91C51">
            <w:pPr>
              <w:spacing w:after="0"/>
            </w:pPr>
            <w:r>
              <w:rPr>
                <w:rFonts w:ascii="Times New Roman" w:hAnsi="Times New Roman"/>
                <w:b/>
                <w:color w:val="000000"/>
                <w:sz w:val="24"/>
              </w:rPr>
              <w:t>Количество часов</w:t>
            </w:r>
          </w:p>
        </w:tc>
        <w:tc>
          <w:tcPr>
            <w:tcW w:w="1054"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Дата изучения </w:t>
            </w:r>
          </w:p>
          <w:p w:rsidR="00C45A5F" w:rsidRDefault="00C45A5F">
            <w:pPr>
              <w:spacing w:after="0"/>
              <w:ind w:left="135"/>
            </w:pPr>
          </w:p>
        </w:tc>
        <w:tc>
          <w:tcPr>
            <w:tcW w:w="1850"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Электронные цифровые образовательные ресурсы </w:t>
            </w:r>
          </w:p>
          <w:p w:rsidR="00C45A5F" w:rsidRDefault="00C45A5F">
            <w:pPr>
              <w:spacing w:after="0"/>
              <w:ind w:left="135"/>
            </w:pPr>
          </w:p>
        </w:tc>
      </w:tr>
      <w:tr w:rsidR="00C45A5F">
        <w:trPr>
          <w:trHeight w:val="144"/>
          <w:tblCellSpacing w:w="20" w:type="nil"/>
        </w:trPr>
        <w:tc>
          <w:tcPr>
            <w:tcW w:w="0" w:type="auto"/>
            <w:vMerge/>
            <w:tcBorders>
              <w:top w:val="nil"/>
            </w:tcBorders>
            <w:tcMar>
              <w:top w:w="50" w:type="dxa"/>
              <w:left w:w="100" w:type="dxa"/>
            </w:tcMar>
          </w:tcPr>
          <w:p w:rsidR="00C45A5F" w:rsidRDefault="00C45A5F"/>
        </w:tc>
        <w:tc>
          <w:tcPr>
            <w:tcW w:w="0" w:type="auto"/>
            <w:vMerge/>
            <w:tcBorders>
              <w:top w:val="nil"/>
            </w:tcBorders>
            <w:tcMar>
              <w:top w:w="50" w:type="dxa"/>
              <w:left w:w="100" w:type="dxa"/>
            </w:tcMar>
          </w:tcPr>
          <w:p w:rsidR="00C45A5F" w:rsidRDefault="00C45A5F"/>
        </w:tc>
        <w:tc>
          <w:tcPr>
            <w:tcW w:w="722"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Всего </w:t>
            </w:r>
          </w:p>
          <w:p w:rsidR="00C45A5F" w:rsidRDefault="00C45A5F">
            <w:pPr>
              <w:spacing w:after="0"/>
              <w:ind w:left="135"/>
            </w:pPr>
          </w:p>
        </w:tc>
        <w:tc>
          <w:tcPr>
            <w:tcW w:w="1402"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Контрольные работы </w:t>
            </w:r>
          </w:p>
          <w:p w:rsidR="00C45A5F" w:rsidRDefault="00C45A5F">
            <w:pPr>
              <w:spacing w:after="0"/>
              <w:ind w:left="135"/>
            </w:pPr>
          </w:p>
        </w:tc>
        <w:tc>
          <w:tcPr>
            <w:tcW w:w="1510"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Практические работы </w:t>
            </w:r>
          </w:p>
          <w:p w:rsidR="00C45A5F" w:rsidRDefault="00C45A5F">
            <w:pPr>
              <w:spacing w:after="0"/>
              <w:ind w:left="135"/>
            </w:pPr>
          </w:p>
        </w:tc>
        <w:tc>
          <w:tcPr>
            <w:tcW w:w="0" w:type="auto"/>
            <w:vMerge/>
            <w:tcBorders>
              <w:top w:val="nil"/>
            </w:tcBorders>
            <w:tcMar>
              <w:top w:w="50" w:type="dxa"/>
              <w:left w:w="100" w:type="dxa"/>
            </w:tcMar>
          </w:tcPr>
          <w:p w:rsidR="00C45A5F" w:rsidRDefault="00C45A5F"/>
        </w:tc>
        <w:tc>
          <w:tcPr>
            <w:tcW w:w="0" w:type="auto"/>
            <w:vMerge/>
            <w:tcBorders>
              <w:top w:val="nil"/>
            </w:tcBorders>
            <w:tcMar>
              <w:top w:w="50" w:type="dxa"/>
              <w:left w:w="100" w:type="dxa"/>
            </w:tcMar>
          </w:tcPr>
          <w:p w:rsidR="00C45A5F" w:rsidRDefault="00C45A5F"/>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1</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(общение с друзьями)</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197">
              <w:r w:rsidR="00F91C51">
                <w:rPr>
                  <w:rFonts w:ascii="Times New Roman" w:hAnsi="Times New Roman"/>
                  <w:color w:val="0000FF"/>
                  <w:u w:val="single"/>
                </w:rPr>
                <w:t>https://m.edsoo.ru/25a8f326</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2</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(знакомство со сверстниками)</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198">
              <w:r w:rsidR="00F91C51">
                <w:rPr>
                  <w:rFonts w:ascii="Times New Roman" w:hAnsi="Times New Roman"/>
                  <w:color w:val="0000FF"/>
                  <w:u w:val="single"/>
                </w:rPr>
                <w:t>https://m.edsoo.ru/23633de8</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3</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(вежливое общение)</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199">
              <w:r w:rsidR="00F91C51">
                <w:rPr>
                  <w:rFonts w:ascii="Times New Roman" w:hAnsi="Times New Roman"/>
                  <w:color w:val="0000FF"/>
                  <w:u w:val="single"/>
                </w:rPr>
                <w:t>https://m.edsoo.ru/6f43a716</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4</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(семейные праздники)</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00">
              <w:r w:rsidR="00F91C51">
                <w:rPr>
                  <w:rFonts w:ascii="Times New Roman" w:hAnsi="Times New Roman"/>
                  <w:color w:val="0000FF"/>
                  <w:u w:val="single"/>
                </w:rPr>
                <w:t>https://m.edsoo.ru/844ec68d</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5</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(поздравление с праздниками)</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01">
              <w:r w:rsidR="00F91C51">
                <w:rPr>
                  <w:rFonts w:ascii="Times New Roman" w:hAnsi="Times New Roman"/>
                  <w:color w:val="0000FF"/>
                  <w:u w:val="single"/>
                </w:rPr>
                <w:t>https://m.edsoo.ru/94a1f841</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6</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(возникновение конфликтов)</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02">
              <w:r w:rsidR="00F91C51">
                <w:rPr>
                  <w:rFonts w:ascii="Times New Roman" w:hAnsi="Times New Roman"/>
                  <w:color w:val="0000FF"/>
                  <w:u w:val="single"/>
                </w:rPr>
                <w:t>https://m.edsoo.ru/67a32a24</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7</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(разрешение конфликтов)</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03">
              <w:r w:rsidR="00F91C51">
                <w:rPr>
                  <w:rFonts w:ascii="Times New Roman" w:hAnsi="Times New Roman"/>
                  <w:color w:val="0000FF"/>
                  <w:u w:val="single"/>
                </w:rPr>
                <w:t>https://m.edsoo.ru/21cb67c8</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8</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Обобщение по теме "Взаимоотношения в семье и с друзьями"</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04">
              <w:r w:rsidR="00F91C51">
                <w:rPr>
                  <w:rFonts w:ascii="Times New Roman" w:hAnsi="Times New Roman"/>
                  <w:color w:val="0000FF"/>
                  <w:u w:val="single"/>
                </w:rPr>
                <w:t>https://m.edsoo.ru/714faaf4</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9</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Контроль по теме "Взаимоотношения в семье и с друзьями"</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05">
              <w:r w:rsidR="00F91C51">
                <w:rPr>
                  <w:rFonts w:ascii="Times New Roman" w:hAnsi="Times New Roman"/>
                  <w:color w:val="0000FF"/>
                  <w:u w:val="single"/>
                </w:rPr>
                <w:t>https://m.edsoo.ru/4665cf82</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lastRenderedPageBreak/>
              <w:t>10</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Внешность и характер человека (литературного персонажа). </w:t>
            </w:r>
            <w:r>
              <w:rPr>
                <w:rFonts w:ascii="Times New Roman" w:hAnsi="Times New Roman"/>
                <w:color w:val="000000"/>
                <w:sz w:val="24"/>
              </w:rPr>
              <w:t>(черты характера)</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06">
              <w:r w:rsidR="00F91C51">
                <w:rPr>
                  <w:rFonts w:ascii="Times New Roman" w:hAnsi="Times New Roman"/>
                  <w:color w:val="0000FF"/>
                  <w:u w:val="single"/>
                </w:rPr>
                <w:t>https://m.edsoo.ru/ffc59cdc</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11</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Внешность и характер человека (литературного персонажа). </w:t>
            </w:r>
            <w:r>
              <w:rPr>
                <w:rFonts w:ascii="Times New Roman" w:hAnsi="Times New Roman"/>
                <w:color w:val="000000"/>
                <w:sz w:val="24"/>
              </w:rPr>
              <w:t>(описание внешности)</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07">
              <w:r w:rsidR="00F91C51">
                <w:rPr>
                  <w:rFonts w:ascii="Times New Roman" w:hAnsi="Times New Roman"/>
                  <w:color w:val="0000FF"/>
                  <w:u w:val="single"/>
                </w:rPr>
                <w:t>https://m.edsoo.ru/15926414</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12</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Внешность и характер человека (литературного персонажа). (описание членов семьи и друзей)</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08">
              <w:r w:rsidR="00F91C51">
                <w:rPr>
                  <w:rFonts w:ascii="Times New Roman" w:hAnsi="Times New Roman"/>
                  <w:color w:val="0000FF"/>
                  <w:u w:val="single"/>
                </w:rPr>
                <w:t>https://m.edsoo.ru/acbcbeb6</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13</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Внешность и характер человека (литературного персонажа). </w:t>
            </w:r>
            <w:r>
              <w:rPr>
                <w:rFonts w:ascii="Times New Roman" w:hAnsi="Times New Roman"/>
                <w:color w:val="000000"/>
                <w:sz w:val="24"/>
              </w:rPr>
              <w:t>(сравнение)</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09">
              <w:r w:rsidR="00F91C51">
                <w:rPr>
                  <w:rFonts w:ascii="Times New Roman" w:hAnsi="Times New Roman"/>
                  <w:color w:val="0000FF"/>
                  <w:u w:val="single"/>
                </w:rPr>
                <w:t>https://m.edsoo.ru/89b6e55a</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14</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Внешность и характер человека (литературного персонажа). </w:t>
            </w:r>
            <w:r>
              <w:rPr>
                <w:rFonts w:ascii="Times New Roman" w:hAnsi="Times New Roman"/>
                <w:color w:val="000000"/>
                <w:sz w:val="24"/>
              </w:rPr>
              <w:t>(описание персонажа)</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10">
              <w:r w:rsidR="00F91C51">
                <w:rPr>
                  <w:rFonts w:ascii="Times New Roman" w:hAnsi="Times New Roman"/>
                  <w:color w:val="0000FF"/>
                  <w:u w:val="single"/>
                </w:rPr>
                <w:t>https://m.edsoo.ru/e4364c15</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15</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Внешность и характер человека (литературного персонажа). </w:t>
            </w:r>
            <w:r>
              <w:rPr>
                <w:rFonts w:ascii="Times New Roman" w:hAnsi="Times New Roman"/>
                <w:color w:val="000000"/>
                <w:sz w:val="24"/>
              </w:rPr>
              <w:t>(внешность и внутренний мир)</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11">
              <w:r w:rsidR="00F91C51">
                <w:rPr>
                  <w:rFonts w:ascii="Times New Roman" w:hAnsi="Times New Roman"/>
                  <w:color w:val="0000FF"/>
                  <w:u w:val="single"/>
                </w:rPr>
                <w:t>https://m.edsoo.ru/b4bcb247</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16</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Внешность и характер человека (литературного персонажа). </w:t>
            </w:r>
            <w:r>
              <w:rPr>
                <w:rFonts w:ascii="Times New Roman" w:hAnsi="Times New Roman"/>
                <w:color w:val="000000"/>
                <w:sz w:val="24"/>
              </w:rPr>
              <w:t>(описание знаменитости)</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12">
              <w:r w:rsidR="00F91C51">
                <w:rPr>
                  <w:rFonts w:ascii="Times New Roman" w:hAnsi="Times New Roman"/>
                  <w:color w:val="0000FF"/>
                  <w:u w:val="single"/>
                </w:rPr>
                <w:t>https://m.edsoo.ru/ba581c2c</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17</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Обобщение по теме "Внешность и характер человека (литературного персонажа)"</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13">
              <w:r w:rsidR="00F91C51">
                <w:rPr>
                  <w:rFonts w:ascii="Times New Roman" w:hAnsi="Times New Roman"/>
                  <w:color w:val="0000FF"/>
                  <w:u w:val="single"/>
                </w:rPr>
                <w:t>https://m.edsoo.ru/ee6395cb</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18</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Контроль по теме "Внешность и характер человека (литературного персонажа)"</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14">
              <w:r w:rsidR="00F91C51">
                <w:rPr>
                  <w:rFonts w:ascii="Times New Roman" w:hAnsi="Times New Roman"/>
                  <w:color w:val="0000FF"/>
                  <w:u w:val="single"/>
                </w:rPr>
                <w:t>https://m.edsoo.ru/e841321b</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19</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Досуг и увлечения (хобби) </w:t>
            </w:r>
            <w:r w:rsidRPr="00F91C51">
              <w:rPr>
                <w:rFonts w:ascii="Times New Roman" w:hAnsi="Times New Roman"/>
                <w:color w:val="000000"/>
                <w:sz w:val="24"/>
                <w:lang w:val="ru-RU"/>
              </w:rPr>
              <w:lastRenderedPageBreak/>
              <w:t>современного подростка (мода)</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15">
              <w:r w:rsidR="00F91C51">
                <w:rPr>
                  <w:rFonts w:ascii="Times New Roman" w:hAnsi="Times New Roman"/>
                  <w:color w:val="0000FF"/>
                  <w:u w:val="single"/>
                </w:rPr>
                <w:t>https://m.edsoo.ru/fd5a897d</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lastRenderedPageBreak/>
              <w:t>20</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(жизнь онлайн)</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16">
              <w:r w:rsidR="00F91C51">
                <w:rPr>
                  <w:rFonts w:ascii="Times New Roman" w:hAnsi="Times New Roman"/>
                  <w:color w:val="0000FF"/>
                  <w:u w:val="single"/>
                </w:rPr>
                <w:t>https://m.edsoo.ru/a6a13ed6</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21</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(необычные увлечения)</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17">
              <w:r w:rsidR="00F91C51">
                <w:rPr>
                  <w:rFonts w:ascii="Times New Roman" w:hAnsi="Times New Roman"/>
                  <w:color w:val="0000FF"/>
                  <w:u w:val="single"/>
                </w:rPr>
                <w:t>https://m.edsoo.ru/6c8ed747</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22</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(занятия в свободное время)</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18">
              <w:r w:rsidR="00F91C51">
                <w:rPr>
                  <w:rFonts w:ascii="Times New Roman" w:hAnsi="Times New Roman"/>
                  <w:color w:val="0000FF"/>
                  <w:u w:val="single"/>
                </w:rPr>
                <w:t>https://m.edsoo.ru/bcaa8dd6</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23</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(компьютер</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19">
              <w:r w:rsidR="00F91C51">
                <w:rPr>
                  <w:rFonts w:ascii="Times New Roman" w:hAnsi="Times New Roman"/>
                  <w:color w:val="0000FF"/>
                  <w:u w:val="single"/>
                </w:rPr>
                <w:t>https://m.edsoo.ru/1a7faf5a</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24</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Обобщение по теме "Досуг и увлечения (хобби) современного подростка (чтение, кино, театр, музей, спорт, музыка)"</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20">
              <w:r w:rsidR="00F91C51">
                <w:rPr>
                  <w:rFonts w:ascii="Times New Roman" w:hAnsi="Times New Roman"/>
                  <w:color w:val="0000FF"/>
                  <w:u w:val="single"/>
                </w:rPr>
                <w:t>https://m.edsoo.ru/881733a4</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25</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Здоровый образ жизни (сбалансированное питание)</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21">
              <w:r w:rsidR="00F91C51">
                <w:rPr>
                  <w:rFonts w:ascii="Times New Roman" w:hAnsi="Times New Roman"/>
                  <w:color w:val="0000FF"/>
                  <w:u w:val="single"/>
                </w:rPr>
                <w:t>https://m.edsoo.ru/be9a4a6a</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26</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Здоровый образ жизни (питание школьников)</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22">
              <w:r w:rsidR="00F91C51">
                <w:rPr>
                  <w:rFonts w:ascii="Times New Roman" w:hAnsi="Times New Roman"/>
                  <w:color w:val="0000FF"/>
                  <w:u w:val="single"/>
                </w:rPr>
                <w:t>https://m.edsoo.ru/732d6dbe</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27</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Здоровый образ жизни (рецепты здорового питания)</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23">
              <w:r w:rsidR="00F91C51">
                <w:rPr>
                  <w:rFonts w:ascii="Times New Roman" w:hAnsi="Times New Roman"/>
                  <w:color w:val="0000FF"/>
                  <w:u w:val="single"/>
                </w:rPr>
                <w:t>https://m.edsoo.ru/1f64fe4e</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28</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Здоровый образ жизни (спорт)</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24">
              <w:r w:rsidR="00F91C51">
                <w:rPr>
                  <w:rFonts w:ascii="Times New Roman" w:hAnsi="Times New Roman"/>
                  <w:color w:val="0000FF"/>
                  <w:u w:val="single"/>
                </w:rPr>
                <w:t>https://m.edsoo.ru/db9cd112</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29</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Здоровый образ жизни (популярные виды спорта)</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25">
              <w:r w:rsidR="00F91C51">
                <w:rPr>
                  <w:rFonts w:ascii="Times New Roman" w:hAnsi="Times New Roman"/>
                  <w:color w:val="0000FF"/>
                  <w:u w:val="single"/>
                </w:rPr>
                <w:t>https://m.edsoo.ru/ab2e8cbf</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30</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Здоровый образ жизни (фитнес)</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26">
              <w:r w:rsidR="00F91C51">
                <w:rPr>
                  <w:rFonts w:ascii="Times New Roman" w:hAnsi="Times New Roman"/>
                  <w:color w:val="0000FF"/>
                  <w:u w:val="single"/>
                </w:rPr>
                <w:t>https://m.edsoo.ru/525962c4</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31</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Здоровый образ жизни (мой любимый вид спорта)</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27">
              <w:r w:rsidR="00F91C51">
                <w:rPr>
                  <w:rFonts w:ascii="Times New Roman" w:hAnsi="Times New Roman"/>
                  <w:color w:val="0000FF"/>
                  <w:u w:val="single"/>
                </w:rPr>
                <w:t>https://m.edsoo.ru/a947652b</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lastRenderedPageBreak/>
              <w:t>32</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Здоровый образ жизни (спортивная символика)</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28">
              <w:r w:rsidR="00F91C51">
                <w:rPr>
                  <w:rFonts w:ascii="Times New Roman" w:hAnsi="Times New Roman"/>
                  <w:color w:val="0000FF"/>
                  <w:u w:val="single"/>
                </w:rPr>
                <w:t>https://m.edsoo.ru/d3b1fc5b</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33</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Обобщение по теме "Здоровый образ жизни: режим труда и отдыха, фитнес, сбалансированное питание. </w:t>
            </w:r>
            <w:r>
              <w:rPr>
                <w:rFonts w:ascii="Times New Roman" w:hAnsi="Times New Roman"/>
                <w:color w:val="000000"/>
                <w:sz w:val="24"/>
              </w:rPr>
              <w:t>Посещение врача"</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29">
              <w:r w:rsidR="00F91C51">
                <w:rPr>
                  <w:rFonts w:ascii="Times New Roman" w:hAnsi="Times New Roman"/>
                  <w:color w:val="0000FF"/>
                  <w:u w:val="single"/>
                </w:rPr>
                <w:t>https://m.edsoo.ru/9829d619</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34</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Контроль по темам "Досуг и увлечения (хобби) современного подростка (чтение, кино, театр, музей, спорт, музыка)" и "Здоровый образ жизни: режим труда и отдыха, фитнес, сбалансированное питание. </w:t>
            </w:r>
            <w:r>
              <w:rPr>
                <w:rFonts w:ascii="Times New Roman" w:hAnsi="Times New Roman"/>
                <w:color w:val="000000"/>
                <w:sz w:val="24"/>
              </w:rPr>
              <w:t>Посещение врача"</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30">
              <w:r w:rsidR="00F91C51">
                <w:rPr>
                  <w:rFonts w:ascii="Times New Roman" w:hAnsi="Times New Roman"/>
                  <w:color w:val="0000FF"/>
                  <w:u w:val="single"/>
                </w:rPr>
                <w:t>https://m.edsoo.ru/81ec273a</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35</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Покупки: одежда, обувь и продукты питания (виды магазинов)</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31">
              <w:r w:rsidR="00F91C51">
                <w:rPr>
                  <w:rFonts w:ascii="Times New Roman" w:hAnsi="Times New Roman"/>
                  <w:color w:val="0000FF"/>
                  <w:u w:val="single"/>
                </w:rPr>
                <w:t>https://m.edsoo.ru/baf88dc5</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36</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Покупки: одежда, обувь и продукты питания (в магазине)</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32">
              <w:r w:rsidR="00F91C51">
                <w:rPr>
                  <w:rFonts w:ascii="Times New Roman" w:hAnsi="Times New Roman"/>
                  <w:color w:val="0000FF"/>
                  <w:u w:val="single"/>
                </w:rPr>
                <w:t>https://m.edsoo.ru/2fbd61cc</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37</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Покупки: одежда, обувь и продукты питания (покупки на рынке)</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33">
              <w:r w:rsidR="00F91C51">
                <w:rPr>
                  <w:rFonts w:ascii="Times New Roman" w:hAnsi="Times New Roman"/>
                  <w:color w:val="0000FF"/>
                  <w:u w:val="single"/>
                </w:rPr>
                <w:t>https://m.edsoo.ru/44bd1bae</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38</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Покупки: одежда, обувь и продукты питания (описание покупок)</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34">
              <w:r w:rsidR="00F91C51">
                <w:rPr>
                  <w:rFonts w:ascii="Times New Roman" w:hAnsi="Times New Roman"/>
                  <w:color w:val="0000FF"/>
                  <w:u w:val="single"/>
                </w:rPr>
                <w:t>https://m.edsoo.ru/fefc1a85</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39</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Покупки: одежда, обувь и продукты питания (покупка подарков)</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35">
              <w:r w:rsidR="00F91C51">
                <w:rPr>
                  <w:rFonts w:ascii="Times New Roman" w:hAnsi="Times New Roman"/>
                  <w:color w:val="0000FF"/>
                  <w:u w:val="single"/>
                </w:rPr>
                <w:t>https://m.edsoo.ru/693f3c16</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40</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Покупки: одежда, обувь и продукты питания (одежда и обувь)</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36">
              <w:r w:rsidR="00F91C51">
                <w:rPr>
                  <w:rFonts w:ascii="Times New Roman" w:hAnsi="Times New Roman"/>
                  <w:color w:val="0000FF"/>
                  <w:u w:val="single"/>
                </w:rPr>
                <w:t>https://m.edsoo.ru/38c9a998</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41</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Обобщение по теме "Покупки: одежда, обувь и продукты питания. </w:t>
            </w:r>
            <w:r>
              <w:rPr>
                <w:rFonts w:ascii="Times New Roman" w:hAnsi="Times New Roman"/>
                <w:color w:val="000000"/>
                <w:sz w:val="24"/>
              </w:rPr>
              <w:t>Карманные деньги"</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37">
              <w:r w:rsidR="00F91C51">
                <w:rPr>
                  <w:rFonts w:ascii="Times New Roman" w:hAnsi="Times New Roman"/>
                  <w:color w:val="0000FF"/>
                  <w:u w:val="single"/>
                </w:rPr>
                <w:t>https://m.edsoo.ru/d47ea995</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lastRenderedPageBreak/>
              <w:t>42</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Контроль по теме "Покупки: одежда, обувь и продукты питания. </w:t>
            </w:r>
            <w:r>
              <w:rPr>
                <w:rFonts w:ascii="Times New Roman" w:hAnsi="Times New Roman"/>
                <w:color w:val="000000"/>
                <w:sz w:val="24"/>
              </w:rPr>
              <w:t>Карманные деньги"</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38">
              <w:r w:rsidR="00F91C51">
                <w:rPr>
                  <w:rFonts w:ascii="Times New Roman" w:hAnsi="Times New Roman"/>
                  <w:color w:val="0000FF"/>
                  <w:u w:val="single"/>
                </w:rPr>
                <w:t>https://m.edsoo.ru/2b7e86b4</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43</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Школа, школьная жизнь (любимые предметы)</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39">
              <w:r w:rsidR="00F91C51">
                <w:rPr>
                  <w:rFonts w:ascii="Times New Roman" w:hAnsi="Times New Roman"/>
                  <w:color w:val="0000FF"/>
                  <w:u w:val="single"/>
                </w:rPr>
                <w:t>https://m.edsoo.ru/2ad58221</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44</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Школа, школьная жизнь (взаимоотношения в школе)</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40">
              <w:r w:rsidR="00F91C51">
                <w:rPr>
                  <w:rFonts w:ascii="Times New Roman" w:hAnsi="Times New Roman"/>
                  <w:color w:val="0000FF"/>
                  <w:u w:val="single"/>
                </w:rPr>
                <w:t>https://m.edsoo.ru/2f888d81</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45</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Школа, школьная жизнь (международные обмены для школьников)</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41">
              <w:r w:rsidR="00F91C51">
                <w:rPr>
                  <w:rFonts w:ascii="Times New Roman" w:hAnsi="Times New Roman"/>
                  <w:color w:val="0000FF"/>
                  <w:u w:val="single"/>
                </w:rPr>
                <w:t>https://m.edsoo.ru/6c15ae91</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46</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Школа, школьная жизнь (школьные будни)</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42">
              <w:r w:rsidR="00F91C51">
                <w:rPr>
                  <w:rFonts w:ascii="Times New Roman" w:hAnsi="Times New Roman"/>
                  <w:color w:val="0000FF"/>
                  <w:u w:val="single"/>
                </w:rPr>
                <w:t>https://m.edsoo.ru/cd295eb4</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47</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Школа, школьная жизнь (использование интернета)</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43">
              <w:r w:rsidR="00F91C51">
                <w:rPr>
                  <w:rFonts w:ascii="Times New Roman" w:hAnsi="Times New Roman"/>
                  <w:color w:val="0000FF"/>
                  <w:u w:val="single"/>
                </w:rPr>
                <w:t>https://m.edsoo.ru/ce487942</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48</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Школа, школьная жизнь (онлайн-обучение)</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44">
              <w:r w:rsidR="00F91C51">
                <w:rPr>
                  <w:rFonts w:ascii="Times New Roman" w:hAnsi="Times New Roman"/>
                  <w:color w:val="0000FF"/>
                  <w:u w:val="single"/>
                </w:rPr>
                <w:t>https://m.edsoo.ru/dff6e22d</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49</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Школа, школьная жизнь (экзамены)</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45">
              <w:r w:rsidR="00F91C51">
                <w:rPr>
                  <w:rFonts w:ascii="Times New Roman" w:hAnsi="Times New Roman"/>
                  <w:color w:val="0000FF"/>
                  <w:u w:val="single"/>
                </w:rPr>
                <w:t>https://m.edsoo.ru/e9686af1</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50</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Школа, школьная жизнь (проект)</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46">
              <w:r w:rsidR="00F91C51">
                <w:rPr>
                  <w:rFonts w:ascii="Times New Roman" w:hAnsi="Times New Roman"/>
                  <w:color w:val="0000FF"/>
                  <w:u w:val="single"/>
                </w:rPr>
                <w:t>https://m.edsoo.ru/484e3aec</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51</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Обобщение по теме "Школа, школьная жизнь, школьная форма, изучаемые предметы и отношение к ним. </w:t>
            </w:r>
            <w:r>
              <w:rPr>
                <w:rFonts w:ascii="Times New Roman" w:hAnsi="Times New Roman"/>
                <w:color w:val="000000"/>
                <w:sz w:val="24"/>
              </w:rPr>
              <w:t>Посещение школьной библиотеки (ресурсного центра). Переписка с зарубежными сверстниками"</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47">
              <w:r w:rsidR="00F91C51">
                <w:rPr>
                  <w:rFonts w:ascii="Times New Roman" w:hAnsi="Times New Roman"/>
                  <w:color w:val="0000FF"/>
                  <w:u w:val="single"/>
                </w:rPr>
                <w:t>https://m.edsoo.ru/3414cf99</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52</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Контроль по теме "Школа, школьная жизнь, школьная форма, изучаемые предметы и отношение к ним. </w:t>
            </w:r>
            <w:r>
              <w:rPr>
                <w:rFonts w:ascii="Times New Roman" w:hAnsi="Times New Roman"/>
                <w:color w:val="000000"/>
                <w:sz w:val="24"/>
              </w:rPr>
              <w:lastRenderedPageBreak/>
              <w:t>Посещение школьной библиотеки (ресурсного центра). Переписка с зарубежными сверстниками"</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lastRenderedPageBreak/>
              <w:t xml:space="preserve"> 1 </w:t>
            </w:r>
          </w:p>
        </w:tc>
        <w:tc>
          <w:tcPr>
            <w:tcW w:w="140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48">
              <w:r w:rsidR="00F91C51">
                <w:rPr>
                  <w:rFonts w:ascii="Times New Roman" w:hAnsi="Times New Roman"/>
                  <w:color w:val="0000FF"/>
                  <w:u w:val="single"/>
                </w:rPr>
                <w:t>https://m.edsoo.ru/4f29f2c7</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lastRenderedPageBreak/>
              <w:t>53</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Виды отдыха в различное время года. Путешествия по России и зарубежным странам (виды путешествий)</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49">
              <w:r w:rsidR="00F91C51">
                <w:rPr>
                  <w:rFonts w:ascii="Times New Roman" w:hAnsi="Times New Roman"/>
                  <w:color w:val="0000FF"/>
                  <w:u w:val="single"/>
                </w:rPr>
                <w:t>https://m.edsoo.ru/f774d13d</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54</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Виды отдыха в различное время года. Путешествия по России и зарубежным странам (занятия на отдыхе)</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50">
              <w:r w:rsidR="00F91C51">
                <w:rPr>
                  <w:rFonts w:ascii="Times New Roman" w:hAnsi="Times New Roman"/>
                  <w:color w:val="0000FF"/>
                  <w:u w:val="single"/>
                </w:rPr>
                <w:t>https://m.edsoo.ru/821e5d33</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55</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Виды отдыха в различное время года. Путешествия по России и зарубежным странам (трудности в путешествиях)</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51">
              <w:r w:rsidR="00F91C51">
                <w:rPr>
                  <w:rFonts w:ascii="Times New Roman" w:hAnsi="Times New Roman"/>
                  <w:color w:val="0000FF"/>
                  <w:u w:val="single"/>
                </w:rPr>
                <w:t>https://m.edsoo.ru/9bf3f3db</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56</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Виды отдыха в различное время года. Путешествия по России и зарубежным странам (различные туры)</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52">
              <w:r w:rsidR="00F91C51">
                <w:rPr>
                  <w:rFonts w:ascii="Times New Roman" w:hAnsi="Times New Roman"/>
                  <w:color w:val="0000FF"/>
                  <w:u w:val="single"/>
                </w:rPr>
                <w:t>https://m.edsoo.ru/1d7a1cb6</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57</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Обобщение по теме "Виды отдыха в различное время года. Путешествия по России и зарубежным странам"</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53">
              <w:r w:rsidR="00F91C51">
                <w:rPr>
                  <w:rFonts w:ascii="Times New Roman" w:hAnsi="Times New Roman"/>
                  <w:color w:val="0000FF"/>
                  <w:u w:val="single"/>
                </w:rPr>
                <w:t>https://m.edsoo.ru/79d4397a</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58</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Контроль по теме "Виды отдыха в различное время года. Путешествия по России и зарубежным странам"</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54">
              <w:r w:rsidR="00F91C51">
                <w:rPr>
                  <w:rFonts w:ascii="Times New Roman" w:hAnsi="Times New Roman"/>
                  <w:color w:val="0000FF"/>
                  <w:u w:val="single"/>
                </w:rPr>
                <w:t>https://m.edsoo.ru/4b459178</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59</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Проблемы экологии (перерабатываемые материалы)</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55">
              <w:r w:rsidR="00F91C51">
                <w:rPr>
                  <w:rFonts w:ascii="Times New Roman" w:hAnsi="Times New Roman"/>
                  <w:color w:val="0000FF"/>
                  <w:u w:val="single"/>
                </w:rPr>
                <w:t>https://m.edsoo.ru/2f2ad6a3</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60</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 xml:space="preserve">Проблемы экологии (экологичные </w:t>
            </w:r>
            <w:r>
              <w:rPr>
                <w:rFonts w:ascii="Times New Roman" w:hAnsi="Times New Roman"/>
                <w:color w:val="000000"/>
                <w:sz w:val="24"/>
              </w:rPr>
              <w:lastRenderedPageBreak/>
              <w:t>материалы)</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lastRenderedPageBreak/>
              <w:t xml:space="preserve"> 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56">
              <w:r w:rsidR="00F91C51">
                <w:rPr>
                  <w:rFonts w:ascii="Times New Roman" w:hAnsi="Times New Roman"/>
                  <w:color w:val="0000FF"/>
                  <w:u w:val="single"/>
                </w:rPr>
                <w:t>https://m.edsoo.ru/29316347</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lastRenderedPageBreak/>
              <w:t>61</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Природа. Стихийные бедствия (виды природных катастроф)</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57">
              <w:r w:rsidR="00F91C51">
                <w:rPr>
                  <w:rFonts w:ascii="Times New Roman" w:hAnsi="Times New Roman"/>
                  <w:color w:val="0000FF"/>
                  <w:u w:val="single"/>
                </w:rPr>
                <w:t>https://m.edsoo.ru/d21a4f56</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62</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Природа. Стихийные бедствия (последствия природных катастроф)</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58">
              <w:r w:rsidR="00F91C51">
                <w:rPr>
                  <w:rFonts w:ascii="Times New Roman" w:hAnsi="Times New Roman"/>
                  <w:color w:val="0000FF"/>
                  <w:u w:val="single"/>
                </w:rPr>
                <w:t>https://m.edsoo.ru/da7b525d</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63</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Природа. Стихийные бедствия (причины возникновения)</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59">
              <w:r w:rsidR="00F91C51">
                <w:rPr>
                  <w:rFonts w:ascii="Times New Roman" w:hAnsi="Times New Roman"/>
                  <w:color w:val="0000FF"/>
                  <w:u w:val="single"/>
                </w:rPr>
                <w:t>https://m.edsoo.ru/9c38c29c</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64</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Природа (глобальные вызовы)</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60">
              <w:r w:rsidR="00F91C51">
                <w:rPr>
                  <w:rFonts w:ascii="Times New Roman" w:hAnsi="Times New Roman"/>
                  <w:color w:val="0000FF"/>
                  <w:u w:val="single"/>
                </w:rPr>
                <w:t>https://m.edsoo.ru/abf3b5b4</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65</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Природа (климат, погода)</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61">
              <w:r w:rsidR="00F91C51">
                <w:rPr>
                  <w:rFonts w:ascii="Times New Roman" w:hAnsi="Times New Roman"/>
                  <w:color w:val="0000FF"/>
                  <w:u w:val="single"/>
                </w:rPr>
                <w:t>https://m.edsoo.ru/d8531cb5</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66</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Природа (флора и фауна)</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62">
              <w:r w:rsidR="00F91C51">
                <w:rPr>
                  <w:rFonts w:ascii="Times New Roman" w:hAnsi="Times New Roman"/>
                  <w:color w:val="0000FF"/>
                  <w:u w:val="single"/>
                </w:rPr>
                <w:t>https://m.edsoo.ru/c6fe5224</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67</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Природа (природные памятники в опасности)</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63">
              <w:r w:rsidR="00F91C51">
                <w:rPr>
                  <w:rFonts w:ascii="Times New Roman" w:hAnsi="Times New Roman"/>
                  <w:color w:val="0000FF"/>
                  <w:u w:val="single"/>
                </w:rPr>
                <w:t>https://m.edsoo.ru/44f5f64d</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68</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Природа (редкие животные)</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64">
              <w:r w:rsidR="00F91C51">
                <w:rPr>
                  <w:rFonts w:ascii="Times New Roman" w:hAnsi="Times New Roman"/>
                  <w:color w:val="0000FF"/>
                  <w:u w:val="single"/>
                </w:rPr>
                <w:t>https://m.edsoo.ru/9e8b129e</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69</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Проблемы экологии (волонтерское экологическое движение)</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65">
              <w:r w:rsidR="00F91C51">
                <w:rPr>
                  <w:rFonts w:ascii="Times New Roman" w:hAnsi="Times New Roman"/>
                  <w:color w:val="0000FF"/>
                  <w:u w:val="single"/>
                </w:rPr>
                <w:t>https://m.edsoo.ru/3d1db28f</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70</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Обобщение по теме "Природа: флора и фауна. Проблемы экологии. Климат, погода. Стихийные бедствия"</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66">
              <w:r w:rsidR="00F91C51">
                <w:rPr>
                  <w:rFonts w:ascii="Times New Roman" w:hAnsi="Times New Roman"/>
                  <w:color w:val="0000FF"/>
                  <w:u w:val="single"/>
                </w:rPr>
                <w:t>https://m.edsoo.ru/7f9c433d</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71</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Контроль по теме "Природа: флора и фауна. Проблемы экологии. Климат, погода. Стихийные бедствия"</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67">
              <w:r w:rsidR="00F91C51">
                <w:rPr>
                  <w:rFonts w:ascii="Times New Roman" w:hAnsi="Times New Roman"/>
                  <w:color w:val="0000FF"/>
                  <w:u w:val="single"/>
                </w:rPr>
                <w:t>https://m.edsoo.ru/c67e7c1f</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72</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Условия проживания в городской/сельской местности (транспорт)</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68">
              <w:r w:rsidR="00F91C51">
                <w:rPr>
                  <w:rFonts w:ascii="Times New Roman" w:hAnsi="Times New Roman"/>
                  <w:color w:val="0000FF"/>
                  <w:u w:val="single"/>
                </w:rPr>
                <w:t>https://m.edsoo.ru/2977f78c</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73</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Условия проживания в городской/сельской местности (история транспорта)</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69">
              <w:r w:rsidR="00F91C51">
                <w:rPr>
                  <w:rFonts w:ascii="Times New Roman" w:hAnsi="Times New Roman"/>
                  <w:color w:val="0000FF"/>
                  <w:u w:val="single"/>
                </w:rPr>
                <w:t>https://m.edsoo.ru/a79d5884</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lastRenderedPageBreak/>
              <w:t>74</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Условия проживания в городской/сельской местности (современный транспорт)</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70">
              <w:r w:rsidR="00F91C51">
                <w:rPr>
                  <w:rFonts w:ascii="Times New Roman" w:hAnsi="Times New Roman"/>
                  <w:color w:val="0000FF"/>
                  <w:u w:val="single"/>
                </w:rPr>
                <w:t>https://m.edsoo.ru/d3266936</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75</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Условия проживания в городской/сельской местности (утилизация мусора)</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71">
              <w:r w:rsidR="00F91C51">
                <w:rPr>
                  <w:rFonts w:ascii="Times New Roman" w:hAnsi="Times New Roman"/>
                  <w:color w:val="0000FF"/>
                  <w:u w:val="single"/>
                </w:rPr>
                <w:t>https://m.edsoo.ru/7275b9e3</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76</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Обобщение по теме "Условия проживания в городской/сельской местности. </w:t>
            </w:r>
            <w:r>
              <w:rPr>
                <w:rFonts w:ascii="Times New Roman" w:hAnsi="Times New Roman"/>
                <w:color w:val="000000"/>
                <w:sz w:val="24"/>
              </w:rPr>
              <w:t>Транспорт"</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72">
              <w:r w:rsidR="00F91C51">
                <w:rPr>
                  <w:rFonts w:ascii="Times New Roman" w:hAnsi="Times New Roman"/>
                  <w:color w:val="0000FF"/>
                  <w:u w:val="single"/>
                </w:rPr>
                <w:t>https://m.edsoo.ru/d3e21e6f</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77</w:t>
            </w:r>
          </w:p>
        </w:tc>
        <w:tc>
          <w:tcPr>
            <w:tcW w:w="4019"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Контроль по теме "Условия проживания в городской/сельской местности. </w:t>
            </w:r>
            <w:r>
              <w:rPr>
                <w:rFonts w:ascii="Times New Roman" w:hAnsi="Times New Roman"/>
                <w:color w:val="000000"/>
                <w:sz w:val="24"/>
              </w:rPr>
              <w:t>Транспорт"</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73">
              <w:r w:rsidR="00F91C51">
                <w:rPr>
                  <w:rFonts w:ascii="Times New Roman" w:hAnsi="Times New Roman"/>
                  <w:color w:val="0000FF"/>
                  <w:u w:val="single"/>
                </w:rPr>
                <w:t>https://m.edsoo.ru/937e7b1c</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78</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Средства массовой информации (влияние СМИ)</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74">
              <w:r w:rsidR="00F91C51">
                <w:rPr>
                  <w:rFonts w:ascii="Times New Roman" w:hAnsi="Times New Roman"/>
                  <w:color w:val="0000FF"/>
                  <w:u w:val="single"/>
                </w:rPr>
                <w:t>https://m.edsoo.ru/5cda945a</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79</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Средства массовой информации (современные СМИ)</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75">
              <w:r w:rsidR="00F91C51">
                <w:rPr>
                  <w:rFonts w:ascii="Times New Roman" w:hAnsi="Times New Roman"/>
                  <w:color w:val="0000FF"/>
                  <w:u w:val="single"/>
                </w:rPr>
                <w:t>https://m.edsoo.ru/73d94267</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80</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Средства массовой информации (медиаграмотность)</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76">
              <w:r w:rsidR="00F91C51">
                <w:rPr>
                  <w:rFonts w:ascii="Times New Roman" w:hAnsi="Times New Roman"/>
                  <w:color w:val="0000FF"/>
                  <w:u w:val="single"/>
                </w:rPr>
                <w:t>https://m.edsoo.ru/f4223579</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81</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Средства массовой информации (интернет)</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77">
              <w:r w:rsidR="00F91C51">
                <w:rPr>
                  <w:rFonts w:ascii="Times New Roman" w:hAnsi="Times New Roman"/>
                  <w:color w:val="0000FF"/>
                  <w:u w:val="single"/>
                </w:rPr>
                <w:t>https://m.edsoo.ru/9a211677</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82</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Средства массовой информации (сетевые ресурсы)</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78">
              <w:r w:rsidR="00F91C51">
                <w:rPr>
                  <w:rFonts w:ascii="Times New Roman" w:hAnsi="Times New Roman"/>
                  <w:color w:val="0000FF"/>
                  <w:u w:val="single"/>
                </w:rPr>
                <w:t>https://m.edsoo.ru/df174dfd</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83</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Обобщение по теме "Средства массовой информации (телевидение, радио, пресса, Интернет)"</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79">
              <w:r w:rsidR="00F91C51">
                <w:rPr>
                  <w:rFonts w:ascii="Times New Roman" w:hAnsi="Times New Roman"/>
                  <w:color w:val="0000FF"/>
                  <w:u w:val="single"/>
                </w:rPr>
                <w:t>https://m.edsoo.ru/b47b6c6e</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84</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Контроль по теме "Средства массовой информации (телевидение, радио, пресса, Интернет)" / </w:t>
            </w:r>
            <w:r w:rsidRPr="00F91C51">
              <w:rPr>
                <w:rFonts w:ascii="Times New Roman" w:hAnsi="Times New Roman"/>
                <w:color w:val="000000"/>
                <w:sz w:val="24"/>
                <w:lang w:val="ru-RU"/>
              </w:rPr>
              <w:lastRenderedPageBreak/>
              <w:t>Всероссийская проверочная работа</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80">
              <w:r w:rsidR="00F91C51">
                <w:rPr>
                  <w:rFonts w:ascii="Times New Roman" w:hAnsi="Times New Roman"/>
                  <w:color w:val="0000FF"/>
                  <w:u w:val="single"/>
                </w:rPr>
                <w:t>https://m.edsoo.ru/8bddc118</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lastRenderedPageBreak/>
              <w:t>85</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Страна (страны) изучаемого языка (культурные особенности)</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81">
              <w:r w:rsidR="00F91C51">
                <w:rPr>
                  <w:rFonts w:ascii="Times New Roman" w:hAnsi="Times New Roman"/>
                  <w:color w:val="0000FF"/>
                  <w:u w:val="single"/>
                </w:rPr>
                <w:t>https://m.edsoo.ru/cfa2c173</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86</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Родная страна и страна (страны) изучаемого языка (деньги)</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82">
              <w:r w:rsidR="00F91C51">
                <w:rPr>
                  <w:rFonts w:ascii="Times New Roman" w:hAnsi="Times New Roman"/>
                  <w:color w:val="0000FF"/>
                  <w:u w:val="single"/>
                </w:rPr>
                <w:t>https://m.edsoo.ru/ccee8f7d</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87</w:t>
            </w:r>
          </w:p>
        </w:tc>
        <w:tc>
          <w:tcPr>
            <w:tcW w:w="4019" w:type="dxa"/>
            <w:tcMar>
              <w:top w:w="50" w:type="dxa"/>
              <w:left w:w="100" w:type="dxa"/>
            </w:tcMar>
            <w:vAlign w:val="center"/>
          </w:tcPr>
          <w:p w:rsidR="00C45A5F" w:rsidRPr="00F91C51" w:rsidRDefault="00F91C51">
            <w:pPr>
              <w:spacing w:after="0"/>
              <w:ind w:left="135"/>
              <w:rPr>
                <w:lang w:val="ru-RU"/>
              </w:rPr>
            </w:pPr>
            <w:r>
              <w:rPr>
                <w:rFonts w:ascii="Times New Roman" w:hAnsi="Times New Roman"/>
                <w:color w:val="000000"/>
                <w:sz w:val="24"/>
              </w:rPr>
              <w:t>C</w:t>
            </w:r>
            <w:r w:rsidRPr="00F91C51">
              <w:rPr>
                <w:rFonts w:ascii="Times New Roman" w:hAnsi="Times New Roman"/>
                <w:color w:val="000000"/>
                <w:sz w:val="24"/>
                <w:lang w:val="ru-RU"/>
              </w:rPr>
              <w:t>трана (страны) изучаемого языка (традиционная одежда)</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83">
              <w:r w:rsidR="00F91C51">
                <w:rPr>
                  <w:rFonts w:ascii="Times New Roman" w:hAnsi="Times New Roman"/>
                  <w:color w:val="0000FF"/>
                  <w:u w:val="single"/>
                </w:rPr>
                <w:t>https://m.edsoo.ru/67c5e7b3</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88</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Родная страна и страна (страны) изучаемого языка (достопримечательности)</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84">
              <w:r w:rsidR="00F91C51">
                <w:rPr>
                  <w:rFonts w:ascii="Times New Roman" w:hAnsi="Times New Roman"/>
                  <w:color w:val="0000FF"/>
                  <w:u w:val="single"/>
                </w:rPr>
                <w:t>https://m.edsoo.ru/fd4978c4</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89</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Родная страна (культурные особенности)</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85">
              <w:r w:rsidR="00F91C51">
                <w:rPr>
                  <w:rFonts w:ascii="Times New Roman" w:hAnsi="Times New Roman"/>
                  <w:color w:val="0000FF"/>
                  <w:u w:val="single"/>
                </w:rPr>
                <w:t>https://m.edsoo.ru/716d941f</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90</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Родная страна и страна (страны) изучаемого языка (национальная кухня)</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86">
              <w:r w:rsidR="00F91C51">
                <w:rPr>
                  <w:rFonts w:ascii="Times New Roman" w:hAnsi="Times New Roman"/>
                  <w:color w:val="0000FF"/>
                  <w:u w:val="single"/>
                </w:rPr>
                <w:t>https://m.edsoo.ru/bcf4cf9d</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91</w:t>
            </w:r>
          </w:p>
        </w:tc>
        <w:tc>
          <w:tcPr>
            <w:tcW w:w="4019" w:type="dxa"/>
            <w:tcMar>
              <w:top w:w="50" w:type="dxa"/>
              <w:left w:w="100" w:type="dxa"/>
            </w:tcMar>
            <w:vAlign w:val="center"/>
          </w:tcPr>
          <w:p w:rsidR="00C45A5F" w:rsidRDefault="00F91C51">
            <w:pPr>
              <w:spacing w:after="0"/>
              <w:ind w:left="135"/>
            </w:pPr>
            <w:r>
              <w:rPr>
                <w:rFonts w:ascii="Times New Roman" w:hAnsi="Times New Roman"/>
                <w:color w:val="000000"/>
                <w:sz w:val="24"/>
              </w:rPr>
              <w:t>Родная страна (национальная одежда)</w:t>
            </w:r>
          </w:p>
        </w:tc>
        <w:tc>
          <w:tcPr>
            <w:tcW w:w="72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87">
              <w:r w:rsidR="00F91C51">
                <w:rPr>
                  <w:rFonts w:ascii="Times New Roman" w:hAnsi="Times New Roman"/>
                  <w:color w:val="0000FF"/>
                  <w:u w:val="single"/>
                </w:rPr>
                <w:t>https://m.edsoo.ru/b9b82b9d</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92</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Родная страна и страна (страны) изучаемого языка (традиции, обычаи)</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88">
              <w:r w:rsidR="00F91C51">
                <w:rPr>
                  <w:rFonts w:ascii="Times New Roman" w:hAnsi="Times New Roman"/>
                  <w:color w:val="0000FF"/>
                  <w:u w:val="single"/>
                </w:rPr>
                <w:t>https://m.edsoo.ru/54893d9d</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93</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Родная страна и страна (страны) изучаемого языка (культурное наследие)</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89">
              <w:r w:rsidR="00F91C51">
                <w:rPr>
                  <w:rFonts w:ascii="Times New Roman" w:hAnsi="Times New Roman"/>
                  <w:color w:val="0000FF"/>
                  <w:u w:val="single"/>
                </w:rPr>
                <w:t>https://m.edsoo.ru/fd433cd1</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94</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Родная страна и страна (страны) изучаемого языка (образование)</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90">
              <w:r w:rsidR="00F91C51">
                <w:rPr>
                  <w:rFonts w:ascii="Times New Roman" w:hAnsi="Times New Roman"/>
                  <w:color w:val="0000FF"/>
                  <w:u w:val="single"/>
                </w:rPr>
                <w:t>https://m.edsoo.ru/81e363ad</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95</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Обобщение по теме "Родная страна и страна (страны) изучаемого языка. Их географическое положение, </w:t>
            </w:r>
            <w:r w:rsidRPr="00F91C51">
              <w:rPr>
                <w:rFonts w:ascii="Times New Roman" w:hAnsi="Times New Roman"/>
                <w:color w:val="000000"/>
                <w:sz w:val="24"/>
                <w:lang w:val="ru-RU"/>
              </w:rPr>
              <w:lastRenderedPageBreak/>
              <w:t>столицы, население, официальные языки, достопримечательности, культурные особенности (национальные праздники, традиции, обычаи)"</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91">
              <w:r w:rsidR="00F91C51">
                <w:rPr>
                  <w:rFonts w:ascii="Times New Roman" w:hAnsi="Times New Roman"/>
                  <w:color w:val="0000FF"/>
                  <w:u w:val="single"/>
                </w:rPr>
                <w:t>https://m.edsoo.ru/d8e2ec6b</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lastRenderedPageBreak/>
              <w:t>96</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Выдающиеся люди родной страны и страны (стран) изучаемого языка (знаменитые путешественники)</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92">
              <w:r w:rsidR="00F91C51">
                <w:rPr>
                  <w:rFonts w:ascii="Times New Roman" w:hAnsi="Times New Roman"/>
                  <w:color w:val="0000FF"/>
                  <w:u w:val="single"/>
                </w:rPr>
                <w:t>https://m.edsoo.ru/647173d3</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97</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Выдающиеся люди родной страны (учёные)</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93">
              <w:r w:rsidR="00F91C51">
                <w:rPr>
                  <w:rFonts w:ascii="Times New Roman" w:hAnsi="Times New Roman"/>
                  <w:color w:val="0000FF"/>
                  <w:u w:val="single"/>
                </w:rPr>
                <w:t>https://m.edsoo.ru/de4f725d</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98</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Выдающиеся люди страны (стран) изучаемого языка (учёные)</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94">
              <w:r w:rsidR="00F91C51">
                <w:rPr>
                  <w:rFonts w:ascii="Times New Roman" w:hAnsi="Times New Roman"/>
                  <w:color w:val="0000FF"/>
                  <w:u w:val="single"/>
                </w:rPr>
                <w:t>https://m.edsoo.ru/baa8bd8a</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99</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Выдающиеся люди родной страны и страны (стран) изучаемого языка (писатели, поэты)</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95">
              <w:r w:rsidR="00F91C51">
                <w:rPr>
                  <w:rFonts w:ascii="Times New Roman" w:hAnsi="Times New Roman"/>
                  <w:color w:val="0000FF"/>
                  <w:u w:val="single"/>
                </w:rPr>
                <w:t>https://m.edsoo.ru/45a57e58</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100</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Выдающиеся люди родной страны и страны (стран) изучаемого языка (нобелевские лауреаты)</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96">
              <w:r w:rsidR="00F91C51">
                <w:rPr>
                  <w:rFonts w:ascii="Times New Roman" w:hAnsi="Times New Roman"/>
                  <w:color w:val="0000FF"/>
                  <w:u w:val="single"/>
                </w:rPr>
                <w:t>https://m.edsoo.ru/a62eaad8</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101</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Обобщение по теме "Выдающиеся люди родной страны и страны (стран) изучаемого языка: учёные, писатели, поэты, художники, музыканты, спортсмены"</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C45A5F">
            <w:pPr>
              <w:spacing w:after="0"/>
              <w:ind w:left="135"/>
              <w:jc w:val="center"/>
            </w:pP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97">
              <w:r w:rsidR="00F91C51">
                <w:rPr>
                  <w:rFonts w:ascii="Times New Roman" w:hAnsi="Times New Roman"/>
                  <w:color w:val="0000FF"/>
                  <w:u w:val="single"/>
                </w:rPr>
                <w:t>https://m.edsoo.ru/7fa9fd48</w:t>
              </w:r>
            </w:hyperlink>
          </w:p>
        </w:tc>
      </w:tr>
      <w:tr w:rsidR="00C45A5F">
        <w:trPr>
          <w:trHeight w:val="144"/>
          <w:tblCellSpacing w:w="20" w:type="nil"/>
        </w:trPr>
        <w:tc>
          <w:tcPr>
            <w:tcW w:w="416" w:type="dxa"/>
            <w:tcMar>
              <w:top w:w="50" w:type="dxa"/>
              <w:left w:w="100" w:type="dxa"/>
            </w:tcMar>
            <w:vAlign w:val="center"/>
          </w:tcPr>
          <w:p w:rsidR="00C45A5F" w:rsidRDefault="00F91C51">
            <w:pPr>
              <w:spacing w:after="0"/>
            </w:pPr>
            <w:r>
              <w:rPr>
                <w:rFonts w:ascii="Times New Roman" w:hAnsi="Times New Roman"/>
                <w:color w:val="000000"/>
                <w:sz w:val="24"/>
              </w:rPr>
              <w:t>102</w:t>
            </w:r>
          </w:p>
        </w:tc>
        <w:tc>
          <w:tcPr>
            <w:tcW w:w="4019"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Контроль по темам "Родная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w:t>
            </w:r>
            <w:r w:rsidRPr="00F91C51">
              <w:rPr>
                <w:rFonts w:ascii="Times New Roman" w:hAnsi="Times New Roman"/>
                <w:color w:val="000000"/>
                <w:sz w:val="24"/>
                <w:lang w:val="ru-RU"/>
              </w:rPr>
              <w:lastRenderedPageBreak/>
              <w:t>(национальные праздники, традиции, обычаи)" и "Выдающиеся люди родной страны и страны (стран) изучаемого языка: учёные, писатели, поэты, художники, музыканты, спортсмены"</w:t>
            </w:r>
          </w:p>
        </w:tc>
        <w:tc>
          <w:tcPr>
            <w:tcW w:w="722"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0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C45A5F" w:rsidRDefault="00C45A5F">
            <w:pPr>
              <w:spacing w:after="0"/>
              <w:ind w:left="135"/>
              <w:jc w:val="center"/>
            </w:pPr>
          </w:p>
        </w:tc>
        <w:tc>
          <w:tcPr>
            <w:tcW w:w="1054" w:type="dxa"/>
            <w:tcMar>
              <w:top w:w="50" w:type="dxa"/>
              <w:left w:w="100" w:type="dxa"/>
            </w:tcMar>
            <w:vAlign w:val="center"/>
          </w:tcPr>
          <w:p w:rsidR="00C45A5F" w:rsidRDefault="00C45A5F">
            <w:pPr>
              <w:spacing w:after="0"/>
              <w:ind w:left="135"/>
            </w:pPr>
          </w:p>
        </w:tc>
        <w:tc>
          <w:tcPr>
            <w:tcW w:w="1850" w:type="dxa"/>
            <w:tcMar>
              <w:top w:w="50" w:type="dxa"/>
              <w:left w:w="100" w:type="dxa"/>
            </w:tcMar>
            <w:vAlign w:val="center"/>
          </w:tcPr>
          <w:p w:rsidR="00C45A5F" w:rsidRDefault="00663854">
            <w:pPr>
              <w:spacing w:after="0"/>
              <w:ind w:left="135"/>
            </w:pPr>
            <w:hyperlink r:id="rId298">
              <w:r w:rsidR="00F91C51">
                <w:rPr>
                  <w:rFonts w:ascii="Times New Roman" w:hAnsi="Times New Roman"/>
                  <w:color w:val="0000FF"/>
                  <w:u w:val="single"/>
                </w:rPr>
                <w:t>https://m.edsoo.ru/992f7d12</w:t>
              </w:r>
            </w:hyperlink>
          </w:p>
        </w:tc>
      </w:tr>
      <w:tr w:rsidR="00C45A5F">
        <w:trPr>
          <w:trHeight w:val="144"/>
          <w:tblCellSpacing w:w="20" w:type="nil"/>
        </w:trPr>
        <w:tc>
          <w:tcPr>
            <w:tcW w:w="0" w:type="auto"/>
            <w:gridSpan w:val="2"/>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lastRenderedPageBreak/>
              <w:t>ОБЩЕЕ КОЛИЧЕСТВО ЧАСОВ ПО ПРОГРАММЕ</w:t>
            </w:r>
          </w:p>
        </w:tc>
        <w:tc>
          <w:tcPr>
            <w:tcW w:w="1135"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402"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10 </w:t>
            </w:r>
          </w:p>
        </w:tc>
        <w:tc>
          <w:tcPr>
            <w:tcW w:w="1510"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C45A5F" w:rsidRDefault="00C45A5F"/>
        </w:tc>
      </w:tr>
    </w:tbl>
    <w:p w:rsidR="00C45A5F" w:rsidRDefault="00C45A5F">
      <w:pPr>
        <w:sectPr w:rsidR="00C45A5F">
          <w:pgSz w:w="16383" w:h="11906" w:orient="landscape"/>
          <w:pgMar w:top="1134" w:right="850" w:bottom="1134" w:left="1701" w:header="720" w:footer="720" w:gutter="0"/>
          <w:cols w:space="720"/>
        </w:sectPr>
      </w:pPr>
    </w:p>
    <w:p w:rsidR="00C45A5F" w:rsidRDefault="00F91C51">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76"/>
        <w:gridCol w:w="4230"/>
        <w:gridCol w:w="1063"/>
        <w:gridCol w:w="1841"/>
        <w:gridCol w:w="1910"/>
        <w:gridCol w:w="1347"/>
        <w:gridCol w:w="2873"/>
      </w:tblGrid>
      <w:tr w:rsidR="00C45A5F">
        <w:trPr>
          <w:trHeight w:val="144"/>
          <w:tblCellSpacing w:w="20" w:type="nil"/>
        </w:trPr>
        <w:tc>
          <w:tcPr>
            <w:tcW w:w="413"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 п/п </w:t>
            </w:r>
          </w:p>
          <w:p w:rsidR="00C45A5F" w:rsidRDefault="00C45A5F">
            <w:pPr>
              <w:spacing w:after="0"/>
              <w:ind w:left="135"/>
            </w:pPr>
          </w:p>
        </w:tc>
        <w:tc>
          <w:tcPr>
            <w:tcW w:w="4077"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Тема урока </w:t>
            </w:r>
          </w:p>
          <w:p w:rsidR="00C45A5F" w:rsidRDefault="00C45A5F">
            <w:pPr>
              <w:spacing w:after="0"/>
              <w:ind w:left="135"/>
            </w:pPr>
          </w:p>
        </w:tc>
        <w:tc>
          <w:tcPr>
            <w:tcW w:w="0" w:type="auto"/>
            <w:gridSpan w:val="3"/>
            <w:tcMar>
              <w:top w:w="50" w:type="dxa"/>
              <w:left w:w="100" w:type="dxa"/>
            </w:tcMar>
            <w:vAlign w:val="center"/>
          </w:tcPr>
          <w:p w:rsidR="00C45A5F" w:rsidRDefault="00F91C51">
            <w:pPr>
              <w:spacing w:after="0"/>
            </w:pPr>
            <w:r>
              <w:rPr>
                <w:rFonts w:ascii="Times New Roman" w:hAnsi="Times New Roman"/>
                <w:b/>
                <w:color w:val="000000"/>
                <w:sz w:val="24"/>
              </w:rPr>
              <w:t>Количество часов</w:t>
            </w:r>
          </w:p>
        </w:tc>
        <w:tc>
          <w:tcPr>
            <w:tcW w:w="1048"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Дата изучения </w:t>
            </w:r>
          </w:p>
          <w:p w:rsidR="00C45A5F" w:rsidRDefault="00C45A5F">
            <w:pPr>
              <w:spacing w:after="0"/>
              <w:ind w:left="135"/>
            </w:pPr>
          </w:p>
        </w:tc>
        <w:tc>
          <w:tcPr>
            <w:tcW w:w="1843" w:type="dxa"/>
            <w:vMerge w:val="restart"/>
            <w:tcMar>
              <w:top w:w="50" w:type="dxa"/>
              <w:left w:w="100" w:type="dxa"/>
            </w:tcMar>
            <w:vAlign w:val="center"/>
          </w:tcPr>
          <w:p w:rsidR="00C45A5F" w:rsidRDefault="00F91C51">
            <w:pPr>
              <w:spacing w:after="0"/>
              <w:ind w:left="135"/>
            </w:pPr>
            <w:r>
              <w:rPr>
                <w:rFonts w:ascii="Times New Roman" w:hAnsi="Times New Roman"/>
                <w:b/>
                <w:color w:val="000000"/>
                <w:sz w:val="24"/>
              </w:rPr>
              <w:t xml:space="preserve">Электронные цифровые образовательные ресурсы </w:t>
            </w:r>
          </w:p>
          <w:p w:rsidR="00C45A5F" w:rsidRDefault="00C45A5F">
            <w:pPr>
              <w:spacing w:after="0"/>
              <w:ind w:left="135"/>
            </w:pPr>
          </w:p>
        </w:tc>
      </w:tr>
      <w:tr w:rsidR="00C45A5F">
        <w:trPr>
          <w:trHeight w:val="144"/>
          <w:tblCellSpacing w:w="20" w:type="nil"/>
        </w:trPr>
        <w:tc>
          <w:tcPr>
            <w:tcW w:w="0" w:type="auto"/>
            <w:vMerge/>
            <w:tcBorders>
              <w:top w:val="nil"/>
            </w:tcBorders>
            <w:tcMar>
              <w:top w:w="50" w:type="dxa"/>
              <w:left w:w="100" w:type="dxa"/>
            </w:tcMar>
          </w:tcPr>
          <w:p w:rsidR="00C45A5F" w:rsidRDefault="00C45A5F"/>
        </w:tc>
        <w:tc>
          <w:tcPr>
            <w:tcW w:w="0" w:type="auto"/>
            <w:vMerge/>
            <w:tcBorders>
              <w:top w:val="nil"/>
            </w:tcBorders>
            <w:tcMar>
              <w:top w:w="50" w:type="dxa"/>
              <w:left w:w="100" w:type="dxa"/>
            </w:tcMar>
          </w:tcPr>
          <w:p w:rsidR="00C45A5F" w:rsidRDefault="00C45A5F"/>
        </w:tc>
        <w:tc>
          <w:tcPr>
            <w:tcW w:w="716"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Всего </w:t>
            </w:r>
          </w:p>
          <w:p w:rsidR="00C45A5F" w:rsidRDefault="00C45A5F">
            <w:pPr>
              <w:spacing w:after="0"/>
              <w:ind w:left="135"/>
            </w:pPr>
          </w:p>
        </w:tc>
        <w:tc>
          <w:tcPr>
            <w:tcW w:w="1395"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Контрольные работы </w:t>
            </w:r>
          </w:p>
          <w:p w:rsidR="00C45A5F" w:rsidRDefault="00C45A5F">
            <w:pPr>
              <w:spacing w:after="0"/>
              <w:ind w:left="135"/>
            </w:pPr>
          </w:p>
        </w:tc>
        <w:tc>
          <w:tcPr>
            <w:tcW w:w="1503"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Практические работы </w:t>
            </w:r>
          </w:p>
          <w:p w:rsidR="00C45A5F" w:rsidRDefault="00C45A5F">
            <w:pPr>
              <w:spacing w:after="0"/>
              <w:ind w:left="135"/>
            </w:pPr>
          </w:p>
        </w:tc>
        <w:tc>
          <w:tcPr>
            <w:tcW w:w="0" w:type="auto"/>
            <w:vMerge/>
            <w:tcBorders>
              <w:top w:val="nil"/>
            </w:tcBorders>
            <w:tcMar>
              <w:top w:w="50" w:type="dxa"/>
              <w:left w:w="100" w:type="dxa"/>
            </w:tcMar>
          </w:tcPr>
          <w:p w:rsidR="00C45A5F" w:rsidRDefault="00C45A5F"/>
        </w:tc>
        <w:tc>
          <w:tcPr>
            <w:tcW w:w="0" w:type="auto"/>
            <w:vMerge/>
            <w:tcBorders>
              <w:top w:val="nil"/>
            </w:tcBorders>
            <w:tcMar>
              <w:top w:w="50" w:type="dxa"/>
              <w:left w:w="100" w:type="dxa"/>
            </w:tcMar>
          </w:tcPr>
          <w:p w:rsidR="00C45A5F" w:rsidRDefault="00C45A5F"/>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1</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Конфликты и их разрешение (семейные праздники: рождество и новый год)</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299">
              <w:r w:rsidR="00F91C51">
                <w:rPr>
                  <w:rFonts w:ascii="Times New Roman" w:hAnsi="Times New Roman"/>
                  <w:color w:val="0000FF"/>
                  <w:u w:val="single"/>
                </w:rPr>
                <w:t>https://m.edsoo.ru/738aaf4d</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2</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Конфликты и их разрешение (семейные праздники: день рождения)</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00">
              <w:r w:rsidR="00F91C51">
                <w:rPr>
                  <w:rFonts w:ascii="Times New Roman" w:hAnsi="Times New Roman"/>
                  <w:color w:val="0000FF"/>
                  <w:u w:val="single"/>
                </w:rPr>
                <w:t>https://m.edsoo.ru/57539e42</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3</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Конфликты и их разрешение (место жительства)</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01">
              <w:r w:rsidR="00F91C51">
                <w:rPr>
                  <w:rFonts w:ascii="Times New Roman" w:hAnsi="Times New Roman"/>
                  <w:color w:val="0000FF"/>
                  <w:u w:val="single"/>
                </w:rPr>
                <w:t>https://m.edsoo.ru/b38e665a</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4</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Конфликты и их разрешение (обязанности по дому)</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02">
              <w:r w:rsidR="00F91C51">
                <w:rPr>
                  <w:rFonts w:ascii="Times New Roman" w:hAnsi="Times New Roman"/>
                  <w:color w:val="0000FF"/>
                  <w:u w:val="single"/>
                </w:rPr>
                <w:t>https://m.edsoo.ru/d9eabd9b</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5</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Конфликты и их разрешение (распределение домашних обязанностей)</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03">
              <w:r w:rsidR="00F91C51">
                <w:rPr>
                  <w:rFonts w:ascii="Times New Roman" w:hAnsi="Times New Roman"/>
                  <w:color w:val="0000FF"/>
                  <w:u w:val="single"/>
                </w:rPr>
                <w:t>https://m.edsoo.ru/45c4faf3</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6</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Конфликты и их разрешение (взаимоотношения в семье)</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04">
              <w:r w:rsidR="00F91C51">
                <w:rPr>
                  <w:rFonts w:ascii="Times New Roman" w:hAnsi="Times New Roman"/>
                  <w:color w:val="0000FF"/>
                  <w:u w:val="single"/>
                </w:rPr>
                <w:t>https://m.edsoo.ru/48a8f9bc</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lastRenderedPageBreak/>
              <w:t>7</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Конфликты и их разрешение (решение конфликтов)</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05">
              <w:r w:rsidR="00F91C51">
                <w:rPr>
                  <w:rFonts w:ascii="Times New Roman" w:hAnsi="Times New Roman"/>
                  <w:color w:val="0000FF"/>
                  <w:u w:val="single"/>
                </w:rPr>
                <w:t>https://m.edsoo.ru/72bbe881</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8</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Конфликты и их разрешение (общение с соседями)</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06">
              <w:r w:rsidR="00F91C51">
                <w:rPr>
                  <w:rFonts w:ascii="Times New Roman" w:hAnsi="Times New Roman"/>
                  <w:color w:val="0000FF"/>
                  <w:u w:val="single"/>
                </w:rPr>
                <w:t>https://m.edsoo.ru/1c583a1d</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9</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Взаимоотношения в семье и с друзьями. Конфликты и их разрешение (проблемы и их решение)</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07">
              <w:r w:rsidR="00F91C51">
                <w:rPr>
                  <w:rFonts w:ascii="Times New Roman" w:hAnsi="Times New Roman"/>
                  <w:color w:val="0000FF"/>
                  <w:u w:val="single"/>
                </w:rPr>
                <w:t>https://m.edsoo.ru/6169dbf6</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10</w:t>
            </w:r>
          </w:p>
        </w:tc>
        <w:tc>
          <w:tcPr>
            <w:tcW w:w="4077"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Обобщение по теме "Взаимоотношения в семье и с друзьями. </w:t>
            </w:r>
            <w:r>
              <w:rPr>
                <w:rFonts w:ascii="Times New Roman" w:hAnsi="Times New Roman"/>
                <w:color w:val="000000"/>
                <w:sz w:val="24"/>
              </w:rPr>
              <w:t>Конфликты и их разрешение"</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08">
              <w:r w:rsidR="00F91C51">
                <w:rPr>
                  <w:rFonts w:ascii="Times New Roman" w:hAnsi="Times New Roman"/>
                  <w:color w:val="0000FF"/>
                  <w:u w:val="single"/>
                </w:rPr>
                <w:t>https://m.edsoo.ru/6cef843d</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11</w:t>
            </w:r>
          </w:p>
        </w:tc>
        <w:tc>
          <w:tcPr>
            <w:tcW w:w="4077"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Контроль по теме "Взаимоотношения в семье и с друзьями. </w:t>
            </w:r>
            <w:r>
              <w:rPr>
                <w:rFonts w:ascii="Times New Roman" w:hAnsi="Times New Roman"/>
                <w:color w:val="000000"/>
                <w:sz w:val="24"/>
              </w:rPr>
              <w:t>Конфликты и их разрешение"</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09">
              <w:r w:rsidR="00F91C51">
                <w:rPr>
                  <w:rFonts w:ascii="Times New Roman" w:hAnsi="Times New Roman"/>
                  <w:color w:val="0000FF"/>
                  <w:u w:val="single"/>
                </w:rPr>
                <w:t>https://m.edsoo.ru/a3381df1</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12</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Внешность и характер человека (литературного персонажа) (описание, сравнение)</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10">
              <w:r w:rsidR="00F91C51">
                <w:rPr>
                  <w:rFonts w:ascii="Times New Roman" w:hAnsi="Times New Roman"/>
                  <w:color w:val="0000FF"/>
                  <w:u w:val="single"/>
                </w:rPr>
                <w:t>https://m.edsoo.ru/9744a35c</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13</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Внешность и характер человека (литературного персонажа) (описание литературного персонажа)</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11">
              <w:r w:rsidR="00F91C51">
                <w:rPr>
                  <w:rFonts w:ascii="Times New Roman" w:hAnsi="Times New Roman"/>
                  <w:color w:val="0000FF"/>
                  <w:u w:val="single"/>
                </w:rPr>
                <w:t>https://m.edsoo.ru/deccc356</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14</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Внешность и характер человека (литературного персонажа) (описание личных качеств)</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12">
              <w:r w:rsidR="00F91C51">
                <w:rPr>
                  <w:rFonts w:ascii="Times New Roman" w:hAnsi="Times New Roman"/>
                  <w:color w:val="0000FF"/>
                  <w:u w:val="single"/>
                </w:rPr>
                <w:t>https://m.edsoo.ru/edf5723e</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15</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Обобщение по теме "Внешность и характер человека (литературного </w:t>
            </w:r>
            <w:r w:rsidRPr="00F91C51">
              <w:rPr>
                <w:rFonts w:ascii="Times New Roman" w:hAnsi="Times New Roman"/>
                <w:color w:val="000000"/>
                <w:sz w:val="24"/>
                <w:lang w:val="ru-RU"/>
              </w:rPr>
              <w:lastRenderedPageBreak/>
              <w:t>персонажа)"</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13">
              <w:r w:rsidR="00F91C51">
                <w:rPr>
                  <w:rFonts w:ascii="Times New Roman" w:hAnsi="Times New Roman"/>
                  <w:color w:val="0000FF"/>
                  <w:u w:val="single"/>
                </w:rPr>
                <w:t>https://m.edsoo.ru/92e99b13</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lastRenderedPageBreak/>
              <w:t>16</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Контроль по теме "Внешность и характер человека (литературного персонажа)"</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14">
              <w:r w:rsidR="00F91C51">
                <w:rPr>
                  <w:rFonts w:ascii="Times New Roman" w:hAnsi="Times New Roman"/>
                  <w:color w:val="0000FF"/>
                  <w:u w:val="single"/>
                </w:rPr>
                <w:t>https://m.edsoo.ru/4be9959b</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17</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(живопись)</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15">
              <w:r w:rsidR="00F91C51">
                <w:rPr>
                  <w:rFonts w:ascii="Times New Roman" w:hAnsi="Times New Roman"/>
                  <w:color w:val="0000FF"/>
                  <w:u w:val="single"/>
                </w:rPr>
                <w:t>https://m.edsoo.ru/c9dfdb78</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18</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(направления живописи)</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16">
              <w:r w:rsidR="00F91C51">
                <w:rPr>
                  <w:rFonts w:ascii="Times New Roman" w:hAnsi="Times New Roman"/>
                  <w:color w:val="0000FF"/>
                  <w:u w:val="single"/>
                </w:rPr>
                <w:t>https://m.edsoo.ru/17534dd9</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19</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(технологии: проблемы)</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17">
              <w:r w:rsidR="00F91C51">
                <w:rPr>
                  <w:rFonts w:ascii="Times New Roman" w:hAnsi="Times New Roman"/>
                  <w:color w:val="0000FF"/>
                  <w:u w:val="single"/>
                </w:rPr>
                <w:t>https://m.edsoo.ru/22cfbf8c</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20</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(компьютерные программы)</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18">
              <w:r w:rsidR="00F91C51">
                <w:rPr>
                  <w:rFonts w:ascii="Times New Roman" w:hAnsi="Times New Roman"/>
                  <w:color w:val="0000FF"/>
                  <w:u w:val="single"/>
                </w:rPr>
                <w:t>https://m.edsoo.ru/c668f1b6</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21</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(компьютерные игры)</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19">
              <w:r w:rsidR="00F91C51">
                <w:rPr>
                  <w:rFonts w:ascii="Times New Roman" w:hAnsi="Times New Roman"/>
                  <w:color w:val="0000FF"/>
                  <w:u w:val="single"/>
                </w:rPr>
                <w:t>https://m.edsoo.ru/4415a276</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22</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(технологии в нашей жизни)</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20">
              <w:r w:rsidR="00F91C51">
                <w:rPr>
                  <w:rFonts w:ascii="Times New Roman" w:hAnsi="Times New Roman"/>
                  <w:color w:val="0000FF"/>
                  <w:u w:val="single"/>
                </w:rPr>
                <w:t>https://m.edsoo.ru/b6fa3b4e</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23</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(виды искусства)</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21">
              <w:r w:rsidR="00F91C51">
                <w:rPr>
                  <w:rFonts w:ascii="Times New Roman" w:hAnsi="Times New Roman"/>
                  <w:color w:val="0000FF"/>
                  <w:u w:val="single"/>
                </w:rPr>
                <w:t>https://m.edsoo.ru/7589f45b</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24</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(музыка)</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22">
              <w:r w:rsidR="00F91C51">
                <w:rPr>
                  <w:rFonts w:ascii="Times New Roman" w:hAnsi="Times New Roman"/>
                  <w:color w:val="0000FF"/>
                  <w:u w:val="single"/>
                </w:rPr>
                <w:t>https://m.edsoo.ru/11ff4a4b</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25</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(кино)</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23">
              <w:r w:rsidR="00F91C51">
                <w:rPr>
                  <w:rFonts w:ascii="Times New Roman" w:hAnsi="Times New Roman"/>
                  <w:color w:val="0000FF"/>
                  <w:u w:val="single"/>
                </w:rPr>
                <w:t>https://m.edsoo.ru/1f544615</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lastRenderedPageBreak/>
              <w:t>26</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(чтение)</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24">
              <w:r w:rsidR="00F91C51">
                <w:rPr>
                  <w:rFonts w:ascii="Times New Roman" w:hAnsi="Times New Roman"/>
                  <w:color w:val="0000FF"/>
                  <w:u w:val="single"/>
                </w:rPr>
                <w:t>https://m.edsoo.ru/91afc44f</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27</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(волонтёрское движение)</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25">
              <w:r w:rsidR="00F91C51">
                <w:rPr>
                  <w:rFonts w:ascii="Times New Roman" w:hAnsi="Times New Roman"/>
                  <w:color w:val="0000FF"/>
                  <w:u w:val="single"/>
                </w:rPr>
                <w:t>https://m.edsoo.ru/bd5e26bf</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28</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Досуг и увлечения (хобби) современного подростка (преданность своему увлечению)</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26">
              <w:r w:rsidR="00F91C51">
                <w:rPr>
                  <w:rFonts w:ascii="Times New Roman" w:hAnsi="Times New Roman"/>
                  <w:color w:val="0000FF"/>
                  <w:u w:val="single"/>
                </w:rPr>
                <w:t>https://m.edsoo.ru/5e17fd6a</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29</w:t>
            </w:r>
          </w:p>
        </w:tc>
        <w:tc>
          <w:tcPr>
            <w:tcW w:w="4077"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Обобщение по теме "Досуг и увлечения (хобби) современного подростка (чтение, кино, театр, музыка, музей, спорт, живопись; компьютерные игры). </w:t>
            </w:r>
            <w:r>
              <w:rPr>
                <w:rFonts w:ascii="Times New Roman" w:hAnsi="Times New Roman"/>
                <w:color w:val="000000"/>
                <w:sz w:val="24"/>
              </w:rPr>
              <w:t>Роль книги в жизни подростка"</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27">
              <w:r w:rsidR="00F91C51">
                <w:rPr>
                  <w:rFonts w:ascii="Times New Roman" w:hAnsi="Times New Roman"/>
                  <w:color w:val="0000FF"/>
                  <w:u w:val="single"/>
                </w:rPr>
                <w:t>https://m.edsoo.ru/b1fd9f34</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30</w:t>
            </w:r>
          </w:p>
        </w:tc>
        <w:tc>
          <w:tcPr>
            <w:tcW w:w="4077"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Контроль по теме "Досуг и увлечения (хобби) современного подростка (чтение, кино, театр, музыка, музей, спорт, живопись; компьютерные игры). </w:t>
            </w:r>
            <w:r>
              <w:rPr>
                <w:rFonts w:ascii="Times New Roman" w:hAnsi="Times New Roman"/>
                <w:color w:val="000000"/>
                <w:sz w:val="24"/>
              </w:rPr>
              <w:t>Роль книги в жизни подростка"</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28">
              <w:r w:rsidR="00F91C51">
                <w:rPr>
                  <w:rFonts w:ascii="Times New Roman" w:hAnsi="Times New Roman"/>
                  <w:color w:val="0000FF"/>
                  <w:u w:val="single"/>
                </w:rPr>
                <w:t>https://m.edsoo.ru/26dbb17f</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31</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Здоровый образ жизни (психологическое здоровье)</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29">
              <w:r w:rsidR="00F91C51">
                <w:rPr>
                  <w:rFonts w:ascii="Times New Roman" w:hAnsi="Times New Roman"/>
                  <w:color w:val="0000FF"/>
                  <w:u w:val="single"/>
                </w:rPr>
                <w:t>https://m.edsoo.ru/41865b3d</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32</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Здоровый образ жизни (посещение врача)</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30">
              <w:r w:rsidR="00F91C51">
                <w:rPr>
                  <w:rFonts w:ascii="Times New Roman" w:hAnsi="Times New Roman"/>
                  <w:color w:val="0000FF"/>
                  <w:u w:val="single"/>
                </w:rPr>
                <w:t>https://m.edsoo.ru/e8df6794</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33</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Здоровый образ жизни (полезные привычки)</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31">
              <w:r w:rsidR="00F91C51">
                <w:rPr>
                  <w:rFonts w:ascii="Times New Roman" w:hAnsi="Times New Roman"/>
                  <w:color w:val="0000FF"/>
                  <w:u w:val="single"/>
                </w:rPr>
                <w:t>https://m.edsoo.ru/d281a461</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34</w:t>
            </w:r>
          </w:p>
        </w:tc>
        <w:tc>
          <w:tcPr>
            <w:tcW w:w="4077" w:type="dxa"/>
            <w:tcMar>
              <w:top w:w="50" w:type="dxa"/>
              <w:left w:w="100" w:type="dxa"/>
            </w:tcMar>
            <w:vAlign w:val="center"/>
          </w:tcPr>
          <w:p w:rsidR="00C45A5F" w:rsidRDefault="00F91C51">
            <w:pPr>
              <w:spacing w:after="0"/>
              <w:ind w:left="135"/>
            </w:pPr>
            <w:r>
              <w:rPr>
                <w:rFonts w:ascii="Times New Roman" w:hAnsi="Times New Roman"/>
                <w:color w:val="000000"/>
                <w:sz w:val="24"/>
              </w:rPr>
              <w:t>Здоровый образ жизни (фитнес)</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32">
              <w:r w:rsidR="00F91C51">
                <w:rPr>
                  <w:rFonts w:ascii="Times New Roman" w:hAnsi="Times New Roman"/>
                  <w:color w:val="0000FF"/>
                  <w:u w:val="single"/>
                </w:rPr>
                <w:t>https://m.edsoo.ru/b3b4ae79</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35</w:t>
            </w:r>
          </w:p>
        </w:tc>
        <w:tc>
          <w:tcPr>
            <w:tcW w:w="4077" w:type="dxa"/>
            <w:tcMar>
              <w:top w:w="50" w:type="dxa"/>
              <w:left w:w="100" w:type="dxa"/>
            </w:tcMar>
            <w:vAlign w:val="center"/>
          </w:tcPr>
          <w:p w:rsidR="00C45A5F" w:rsidRDefault="00F91C51">
            <w:pPr>
              <w:spacing w:after="0"/>
              <w:ind w:left="135"/>
            </w:pPr>
            <w:r>
              <w:rPr>
                <w:rFonts w:ascii="Times New Roman" w:hAnsi="Times New Roman"/>
                <w:color w:val="000000"/>
                <w:sz w:val="24"/>
              </w:rPr>
              <w:t>Здоровый образ жизни (спорт)</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33">
              <w:r w:rsidR="00F91C51">
                <w:rPr>
                  <w:rFonts w:ascii="Times New Roman" w:hAnsi="Times New Roman"/>
                  <w:color w:val="0000FF"/>
                  <w:u w:val="single"/>
                </w:rPr>
                <w:t>https://m.edsoo.ru/6dcb84ad</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lastRenderedPageBreak/>
              <w:t>36</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Здоровый образ жизни (личная безопасность)</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34">
              <w:r w:rsidR="00F91C51">
                <w:rPr>
                  <w:rFonts w:ascii="Times New Roman" w:hAnsi="Times New Roman"/>
                  <w:color w:val="0000FF"/>
                  <w:u w:val="single"/>
                </w:rPr>
                <w:t>https://m.edsoo.ru/66a977cc</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37</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Здоровый образ жизни (экстремальный спорт)</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35">
              <w:r w:rsidR="00F91C51">
                <w:rPr>
                  <w:rFonts w:ascii="Times New Roman" w:hAnsi="Times New Roman"/>
                  <w:color w:val="0000FF"/>
                  <w:u w:val="single"/>
                </w:rPr>
                <w:t>https://m.edsoo.ru/ee16a9e8</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38</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Здоровый образ жизни (виды экстремального спорта)</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36">
              <w:r w:rsidR="00F91C51">
                <w:rPr>
                  <w:rFonts w:ascii="Times New Roman" w:hAnsi="Times New Roman"/>
                  <w:color w:val="0000FF"/>
                  <w:u w:val="single"/>
                </w:rPr>
                <w:t>https://m.edsoo.ru/98521966</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39</w:t>
            </w:r>
          </w:p>
        </w:tc>
        <w:tc>
          <w:tcPr>
            <w:tcW w:w="4077"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Обобщение по теме "Здоровый образ жизни: режим труда и отдыха, фитнес, сбалансированное питание. </w:t>
            </w:r>
            <w:r>
              <w:rPr>
                <w:rFonts w:ascii="Times New Roman" w:hAnsi="Times New Roman"/>
                <w:color w:val="000000"/>
                <w:sz w:val="24"/>
              </w:rPr>
              <w:t>Посещение врача"</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37">
              <w:r w:rsidR="00F91C51">
                <w:rPr>
                  <w:rFonts w:ascii="Times New Roman" w:hAnsi="Times New Roman"/>
                  <w:color w:val="0000FF"/>
                  <w:u w:val="single"/>
                </w:rPr>
                <w:t>https://m.edsoo.ru/4b1424c3</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40</w:t>
            </w:r>
          </w:p>
        </w:tc>
        <w:tc>
          <w:tcPr>
            <w:tcW w:w="4077"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Контроль по теме "Здоровый образ жизни: режим труда и отдыха, фитнес, сбалансированное питание. </w:t>
            </w:r>
            <w:r>
              <w:rPr>
                <w:rFonts w:ascii="Times New Roman" w:hAnsi="Times New Roman"/>
                <w:color w:val="000000"/>
                <w:sz w:val="24"/>
              </w:rPr>
              <w:t>Посещение врача"</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38">
              <w:r w:rsidR="00F91C51">
                <w:rPr>
                  <w:rFonts w:ascii="Times New Roman" w:hAnsi="Times New Roman"/>
                  <w:color w:val="0000FF"/>
                  <w:u w:val="single"/>
                </w:rPr>
                <w:t>https://m.edsoo.ru/3b66e2ec</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41</w:t>
            </w:r>
          </w:p>
        </w:tc>
        <w:tc>
          <w:tcPr>
            <w:tcW w:w="4077" w:type="dxa"/>
            <w:tcMar>
              <w:top w:w="50" w:type="dxa"/>
              <w:left w:w="100" w:type="dxa"/>
            </w:tcMar>
            <w:vAlign w:val="center"/>
          </w:tcPr>
          <w:p w:rsidR="00C45A5F" w:rsidRDefault="00F91C51">
            <w:pPr>
              <w:spacing w:after="0"/>
              <w:ind w:left="135"/>
            </w:pPr>
            <w:r>
              <w:rPr>
                <w:rFonts w:ascii="Times New Roman" w:hAnsi="Times New Roman"/>
                <w:color w:val="000000"/>
                <w:sz w:val="24"/>
              </w:rPr>
              <w:t>Покупки (виды магазинов)</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39">
              <w:r w:rsidR="00F91C51">
                <w:rPr>
                  <w:rFonts w:ascii="Times New Roman" w:hAnsi="Times New Roman"/>
                  <w:color w:val="0000FF"/>
                  <w:u w:val="single"/>
                </w:rPr>
                <w:t>https://m.edsoo.ru/aedb4327</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42</w:t>
            </w:r>
          </w:p>
        </w:tc>
        <w:tc>
          <w:tcPr>
            <w:tcW w:w="4077" w:type="dxa"/>
            <w:tcMar>
              <w:top w:w="50" w:type="dxa"/>
              <w:left w:w="100" w:type="dxa"/>
            </w:tcMar>
            <w:vAlign w:val="center"/>
          </w:tcPr>
          <w:p w:rsidR="00C45A5F" w:rsidRDefault="00F91C51">
            <w:pPr>
              <w:spacing w:after="0"/>
              <w:ind w:left="135"/>
            </w:pPr>
            <w:r>
              <w:rPr>
                <w:rFonts w:ascii="Times New Roman" w:hAnsi="Times New Roman"/>
                <w:color w:val="000000"/>
                <w:sz w:val="24"/>
              </w:rPr>
              <w:t>Покупки (покупки в интернете)</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40">
              <w:r w:rsidR="00F91C51">
                <w:rPr>
                  <w:rFonts w:ascii="Times New Roman" w:hAnsi="Times New Roman"/>
                  <w:color w:val="0000FF"/>
                  <w:u w:val="single"/>
                </w:rPr>
                <w:t>https://m.edsoo.ru/d7f9cc4a</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43</w:t>
            </w:r>
          </w:p>
        </w:tc>
        <w:tc>
          <w:tcPr>
            <w:tcW w:w="4077"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Обобщение по теме "Покупки: одежда, обувь и продукты питания. </w:t>
            </w:r>
            <w:r>
              <w:rPr>
                <w:rFonts w:ascii="Times New Roman" w:hAnsi="Times New Roman"/>
                <w:color w:val="000000"/>
                <w:sz w:val="24"/>
              </w:rPr>
              <w:t>Карманные деньги. Молодёжная мода"</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41">
              <w:r w:rsidR="00F91C51">
                <w:rPr>
                  <w:rFonts w:ascii="Times New Roman" w:hAnsi="Times New Roman"/>
                  <w:color w:val="0000FF"/>
                  <w:u w:val="single"/>
                </w:rPr>
                <w:t>https://m.edsoo.ru/db4d266b</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44</w:t>
            </w:r>
          </w:p>
        </w:tc>
        <w:tc>
          <w:tcPr>
            <w:tcW w:w="4077"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Контроль по теме "Покупки: одежда, обувь и продукты питания. </w:t>
            </w:r>
            <w:r>
              <w:rPr>
                <w:rFonts w:ascii="Times New Roman" w:hAnsi="Times New Roman"/>
                <w:color w:val="000000"/>
                <w:sz w:val="24"/>
              </w:rPr>
              <w:t>Карманные деньги. Молодёжная мода"</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42">
              <w:r w:rsidR="00F91C51">
                <w:rPr>
                  <w:rFonts w:ascii="Times New Roman" w:hAnsi="Times New Roman"/>
                  <w:color w:val="0000FF"/>
                  <w:u w:val="single"/>
                </w:rPr>
                <w:t>https://m.edsoo.ru/cbc4d74a</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45</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Школа, школьная жизнь (изучаемые предметы и отношение к ним)</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43">
              <w:r w:rsidR="00F91C51">
                <w:rPr>
                  <w:rFonts w:ascii="Times New Roman" w:hAnsi="Times New Roman"/>
                  <w:color w:val="0000FF"/>
                  <w:u w:val="single"/>
                </w:rPr>
                <w:t>https://m.edsoo.ru/591ef6e2</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46</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Школа, школьная жизнь (технологии в школе)</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44">
              <w:r w:rsidR="00F91C51">
                <w:rPr>
                  <w:rFonts w:ascii="Times New Roman" w:hAnsi="Times New Roman"/>
                  <w:color w:val="0000FF"/>
                  <w:u w:val="single"/>
                </w:rPr>
                <w:t>https://m.edsoo.ru/473c7c8b</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lastRenderedPageBreak/>
              <w:t>47</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Школа (переписка с зарубежными сверстниками)</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45">
              <w:r w:rsidR="00F91C51">
                <w:rPr>
                  <w:rFonts w:ascii="Times New Roman" w:hAnsi="Times New Roman"/>
                  <w:color w:val="0000FF"/>
                  <w:u w:val="single"/>
                </w:rPr>
                <w:t>https://m.edsoo.ru/1fd9cf48</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48</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Обобщение по теме "Школа, школьная жизнь, изучаемые предметы и отношение к ним. Взаимоотношения в школе: проблемы и их решение. Переписка с зарубежными сверстниками"</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46">
              <w:r w:rsidR="00F91C51">
                <w:rPr>
                  <w:rFonts w:ascii="Times New Roman" w:hAnsi="Times New Roman"/>
                  <w:color w:val="0000FF"/>
                  <w:u w:val="single"/>
                </w:rPr>
                <w:t>https://m.edsoo.ru/acfa38ab</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49</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Контроль по теме "Школа, школьная жизнь, изучаемые предметы и отношение к ним. Взаимоотношения в школе: проблемы и их решение. Переписка с зарубежными сверстниками"</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47">
              <w:r w:rsidR="00F91C51">
                <w:rPr>
                  <w:rFonts w:ascii="Times New Roman" w:hAnsi="Times New Roman"/>
                  <w:color w:val="0000FF"/>
                  <w:u w:val="single"/>
                </w:rPr>
                <w:t>https://m.edsoo.ru/6d645946</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50</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Виды отдыха в различное время года (фестивали)</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48">
              <w:r w:rsidR="00F91C51">
                <w:rPr>
                  <w:rFonts w:ascii="Times New Roman" w:hAnsi="Times New Roman"/>
                  <w:color w:val="0000FF"/>
                  <w:u w:val="single"/>
                </w:rPr>
                <w:t>https://m.edsoo.ru/cb43c73c</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51</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Виды отдыха в различное время года (карнавалы)</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49">
              <w:r w:rsidR="00F91C51">
                <w:rPr>
                  <w:rFonts w:ascii="Times New Roman" w:hAnsi="Times New Roman"/>
                  <w:color w:val="0000FF"/>
                  <w:u w:val="single"/>
                </w:rPr>
                <w:t>https://m.edsoo.ru/5f76cd11</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52</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Виды отдыха в различное время года (занятия в свободное время)</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50">
              <w:r w:rsidR="00F91C51">
                <w:rPr>
                  <w:rFonts w:ascii="Times New Roman" w:hAnsi="Times New Roman"/>
                  <w:color w:val="0000FF"/>
                  <w:u w:val="single"/>
                </w:rPr>
                <w:t>https://m.edsoo.ru/8b4712ec</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53</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Виды отдыха в различное время года (планы на отдых)</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51">
              <w:r w:rsidR="00F91C51">
                <w:rPr>
                  <w:rFonts w:ascii="Times New Roman" w:hAnsi="Times New Roman"/>
                  <w:color w:val="0000FF"/>
                  <w:u w:val="single"/>
                </w:rPr>
                <w:t>https://m.edsoo.ru/2b7b49f9</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54</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Виды отдыха в различное время года (осмотр достопримечательностей)</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52">
              <w:r w:rsidR="00F91C51">
                <w:rPr>
                  <w:rFonts w:ascii="Times New Roman" w:hAnsi="Times New Roman"/>
                  <w:color w:val="0000FF"/>
                  <w:u w:val="single"/>
                </w:rPr>
                <w:t>https://m.edsoo.ru/78bbc323</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55</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Виды отдыха в различное время года (посещение музея)</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53">
              <w:r w:rsidR="00F91C51">
                <w:rPr>
                  <w:rFonts w:ascii="Times New Roman" w:hAnsi="Times New Roman"/>
                  <w:color w:val="0000FF"/>
                  <w:u w:val="single"/>
                </w:rPr>
                <w:t>https://m.edsoo.ru/3555a91e</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56</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Виды отдыха в различное время года (транспорт)</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54">
              <w:r w:rsidR="00F91C51">
                <w:rPr>
                  <w:rFonts w:ascii="Times New Roman" w:hAnsi="Times New Roman"/>
                  <w:color w:val="0000FF"/>
                  <w:u w:val="single"/>
                </w:rPr>
                <w:t>https://m.edsoo.ru/ae7ae1f5</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lastRenderedPageBreak/>
              <w:t>57</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Виды отдыха в различное время года. Путешествия по России и зарубежным странам (активный отдых)</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55">
              <w:r w:rsidR="00F91C51">
                <w:rPr>
                  <w:rFonts w:ascii="Times New Roman" w:hAnsi="Times New Roman"/>
                  <w:color w:val="0000FF"/>
                  <w:u w:val="single"/>
                </w:rPr>
                <w:t>https://m.edsoo.ru/e35f83d2</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58</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Виды отдыха в различное время года. Путешествия по России и зарубежным странам (поход)</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56">
              <w:r w:rsidR="00F91C51">
                <w:rPr>
                  <w:rFonts w:ascii="Times New Roman" w:hAnsi="Times New Roman"/>
                  <w:color w:val="0000FF"/>
                  <w:u w:val="single"/>
                </w:rPr>
                <w:t>https://m.edsoo.ru/f49a3aab</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59</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Виды отдыха в различное время года. Путешествия по России и зарубежным странам (туризм)</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57">
              <w:r w:rsidR="00F91C51">
                <w:rPr>
                  <w:rFonts w:ascii="Times New Roman" w:hAnsi="Times New Roman"/>
                  <w:color w:val="0000FF"/>
                  <w:u w:val="single"/>
                </w:rPr>
                <w:t>https://m.edsoo.ru/c8fd3ae2</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60</w:t>
            </w:r>
          </w:p>
        </w:tc>
        <w:tc>
          <w:tcPr>
            <w:tcW w:w="4077"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Обобщение по теме "Виды отдыха в различное время года. Путешествия по России и зарубежным странам. </w:t>
            </w:r>
            <w:r>
              <w:rPr>
                <w:rFonts w:ascii="Times New Roman" w:hAnsi="Times New Roman"/>
                <w:color w:val="000000"/>
                <w:sz w:val="24"/>
              </w:rPr>
              <w:t>Транспорт"</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58">
              <w:r w:rsidR="00F91C51">
                <w:rPr>
                  <w:rFonts w:ascii="Times New Roman" w:hAnsi="Times New Roman"/>
                  <w:color w:val="0000FF"/>
                  <w:u w:val="single"/>
                </w:rPr>
                <w:t>https://m.edsoo.ru/e34ad189</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61</w:t>
            </w:r>
          </w:p>
        </w:tc>
        <w:tc>
          <w:tcPr>
            <w:tcW w:w="4077"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Контроль по теме "Виды отдыха в различное время года. Путешествия по России и зарубежным странам. </w:t>
            </w:r>
            <w:r>
              <w:rPr>
                <w:rFonts w:ascii="Times New Roman" w:hAnsi="Times New Roman"/>
                <w:color w:val="000000"/>
                <w:sz w:val="24"/>
              </w:rPr>
              <w:t>Транспорт"</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59">
              <w:r w:rsidR="00F91C51">
                <w:rPr>
                  <w:rFonts w:ascii="Times New Roman" w:hAnsi="Times New Roman"/>
                  <w:color w:val="0000FF"/>
                  <w:u w:val="single"/>
                </w:rPr>
                <w:t>https://m.edsoo.ru/c7ec6936</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62</w:t>
            </w:r>
          </w:p>
        </w:tc>
        <w:tc>
          <w:tcPr>
            <w:tcW w:w="4077" w:type="dxa"/>
            <w:tcMar>
              <w:top w:w="50" w:type="dxa"/>
              <w:left w:w="100" w:type="dxa"/>
            </w:tcMar>
            <w:vAlign w:val="center"/>
          </w:tcPr>
          <w:p w:rsidR="00C45A5F" w:rsidRDefault="00F91C51">
            <w:pPr>
              <w:spacing w:after="0"/>
              <w:ind w:left="135"/>
            </w:pPr>
            <w:r>
              <w:rPr>
                <w:rFonts w:ascii="Times New Roman" w:hAnsi="Times New Roman"/>
                <w:color w:val="000000"/>
                <w:sz w:val="24"/>
              </w:rPr>
              <w:t>Природа (дикие животные)</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60">
              <w:r w:rsidR="00F91C51">
                <w:rPr>
                  <w:rFonts w:ascii="Times New Roman" w:hAnsi="Times New Roman"/>
                  <w:color w:val="0000FF"/>
                  <w:u w:val="single"/>
                </w:rPr>
                <w:t>https://m.edsoo.ru/841c21c3</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63</w:t>
            </w:r>
          </w:p>
        </w:tc>
        <w:tc>
          <w:tcPr>
            <w:tcW w:w="4077" w:type="dxa"/>
            <w:tcMar>
              <w:top w:w="50" w:type="dxa"/>
              <w:left w:w="100" w:type="dxa"/>
            </w:tcMar>
            <w:vAlign w:val="center"/>
          </w:tcPr>
          <w:p w:rsidR="00C45A5F" w:rsidRDefault="00F91C51">
            <w:pPr>
              <w:spacing w:after="0"/>
              <w:ind w:left="135"/>
            </w:pPr>
            <w:r>
              <w:rPr>
                <w:rFonts w:ascii="Times New Roman" w:hAnsi="Times New Roman"/>
                <w:color w:val="000000"/>
                <w:sz w:val="24"/>
              </w:rPr>
              <w:t>Природа (защита животных)</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61">
              <w:r w:rsidR="00F91C51">
                <w:rPr>
                  <w:rFonts w:ascii="Times New Roman" w:hAnsi="Times New Roman"/>
                  <w:color w:val="0000FF"/>
                  <w:u w:val="single"/>
                </w:rPr>
                <w:t>https://m.edsoo.ru/f77a8bfd</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64</w:t>
            </w:r>
          </w:p>
        </w:tc>
        <w:tc>
          <w:tcPr>
            <w:tcW w:w="4077" w:type="dxa"/>
            <w:tcMar>
              <w:top w:w="50" w:type="dxa"/>
              <w:left w:w="100" w:type="dxa"/>
            </w:tcMar>
            <w:vAlign w:val="center"/>
          </w:tcPr>
          <w:p w:rsidR="00C45A5F" w:rsidRDefault="00F91C51">
            <w:pPr>
              <w:spacing w:after="0"/>
              <w:ind w:left="135"/>
            </w:pPr>
            <w:r>
              <w:rPr>
                <w:rFonts w:ascii="Times New Roman" w:hAnsi="Times New Roman"/>
                <w:color w:val="000000"/>
                <w:sz w:val="24"/>
              </w:rPr>
              <w:t>Проблемы экологии (утилизация отходов)</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62">
              <w:r w:rsidR="00F91C51">
                <w:rPr>
                  <w:rFonts w:ascii="Times New Roman" w:hAnsi="Times New Roman"/>
                  <w:color w:val="0000FF"/>
                  <w:u w:val="single"/>
                </w:rPr>
                <w:t>https://m.edsoo.ru/e678e61f</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65</w:t>
            </w:r>
          </w:p>
        </w:tc>
        <w:tc>
          <w:tcPr>
            <w:tcW w:w="4077" w:type="dxa"/>
            <w:tcMar>
              <w:top w:w="50" w:type="dxa"/>
              <w:left w:w="100" w:type="dxa"/>
            </w:tcMar>
            <w:vAlign w:val="center"/>
          </w:tcPr>
          <w:p w:rsidR="00C45A5F" w:rsidRDefault="00F91C51">
            <w:pPr>
              <w:spacing w:after="0"/>
              <w:ind w:left="135"/>
            </w:pPr>
            <w:r>
              <w:rPr>
                <w:rFonts w:ascii="Times New Roman" w:hAnsi="Times New Roman"/>
                <w:color w:val="000000"/>
                <w:sz w:val="24"/>
              </w:rPr>
              <w:t>Природа (домашние животные)</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63">
              <w:r w:rsidR="00F91C51">
                <w:rPr>
                  <w:rFonts w:ascii="Times New Roman" w:hAnsi="Times New Roman"/>
                  <w:color w:val="0000FF"/>
                  <w:u w:val="single"/>
                </w:rPr>
                <w:t>https://m.edsoo.ru/61f3d775</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66</w:t>
            </w:r>
          </w:p>
        </w:tc>
        <w:tc>
          <w:tcPr>
            <w:tcW w:w="4077" w:type="dxa"/>
            <w:tcMar>
              <w:top w:w="50" w:type="dxa"/>
              <w:left w:w="100" w:type="dxa"/>
            </w:tcMar>
            <w:vAlign w:val="center"/>
          </w:tcPr>
          <w:p w:rsidR="00C45A5F" w:rsidRDefault="00F91C51">
            <w:pPr>
              <w:spacing w:after="0"/>
              <w:ind w:left="135"/>
            </w:pPr>
            <w:r>
              <w:rPr>
                <w:rFonts w:ascii="Times New Roman" w:hAnsi="Times New Roman"/>
                <w:color w:val="000000"/>
                <w:sz w:val="24"/>
              </w:rPr>
              <w:t>Проблемы экологии (экологичный транспорт)</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64">
              <w:r w:rsidR="00F91C51">
                <w:rPr>
                  <w:rFonts w:ascii="Times New Roman" w:hAnsi="Times New Roman"/>
                  <w:color w:val="0000FF"/>
                  <w:u w:val="single"/>
                </w:rPr>
                <w:t>https://m.edsoo.ru/e5be49a8</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67</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Природа: флора и фауна (опасные животные)</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65">
              <w:r w:rsidR="00F91C51">
                <w:rPr>
                  <w:rFonts w:ascii="Times New Roman" w:hAnsi="Times New Roman"/>
                  <w:color w:val="0000FF"/>
                  <w:u w:val="single"/>
                </w:rPr>
                <w:t>https://m.edsoo.ru/79aa36b6</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68</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Проблемы экологии (волонтёрское </w:t>
            </w:r>
            <w:r w:rsidRPr="00F91C51">
              <w:rPr>
                <w:rFonts w:ascii="Times New Roman" w:hAnsi="Times New Roman"/>
                <w:color w:val="000000"/>
                <w:sz w:val="24"/>
                <w:lang w:val="ru-RU"/>
              </w:rPr>
              <w:lastRenderedPageBreak/>
              <w:t>экологическое движение)</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66">
              <w:r w:rsidR="00F91C51">
                <w:rPr>
                  <w:rFonts w:ascii="Times New Roman" w:hAnsi="Times New Roman"/>
                  <w:color w:val="0000FF"/>
                  <w:u w:val="single"/>
                </w:rPr>
                <w:t>https://m.edsoo.ru/9143f5a8</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lastRenderedPageBreak/>
              <w:t>69</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Проблемы экологии (защита окружающей среды)</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67">
              <w:r w:rsidR="00F91C51">
                <w:rPr>
                  <w:rFonts w:ascii="Times New Roman" w:hAnsi="Times New Roman"/>
                  <w:color w:val="0000FF"/>
                  <w:u w:val="single"/>
                </w:rPr>
                <w:t>https://m.edsoo.ru/5876282e</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70</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Проблемы экологии (влияние человека на окружающую среду)</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68">
              <w:r w:rsidR="00F91C51">
                <w:rPr>
                  <w:rFonts w:ascii="Times New Roman" w:hAnsi="Times New Roman"/>
                  <w:color w:val="0000FF"/>
                  <w:u w:val="single"/>
                </w:rPr>
                <w:t>https://m.edsoo.ru/39b82b1b</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71</w:t>
            </w:r>
          </w:p>
        </w:tc>
        <w:tc>
          <w:tcPr>
            <w:tcW w:w="4077"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Обобщение по теме "Природа: флора и фауна. Проблемы экологии. Защита окружающей среды. </w:t>
            </w:r>
            <w:r>
              <w:rPr>
                <w:rFonts w:ascii="Times New Roman" w:hAnsi="Times New Roman"/>
                <w:color w:val="000000"/>
                <w:sz w:val="24"/>
              </w:rPr>
              <w:t>Климат, погода. Стихийные бедствия"</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69">
              <w:r w:rsidR="00F91C51">
                <w:rPr>
                  <w:rFonts w:ascii="Times New Roman" w:hAnsi="Times New Roman"/>
                  <w:color w:val="0000FF"/>
                  <w:u w:val="single"/>
                </w:rPr>
                <w:t>https://m.edsoo.ru/dc288ae2</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72</w:t>
            </w:r>
          </w:p>
        </w:tc>
        <w:tc>
          <w:tcPr>
            <w:tcW w:w="4077" w:type="dxa"/>
            <w:tcMar>
              <w:top w:w="50" w:type="dxa"/>
              <w:left w:w="100" w:type="dxa"/>
            </w:tcMar>
            <w:vAlign w:val="center"/>
          </w:tcPr>
          <w:p w:rsidR="00C45A5F" w:rsidRDefault="00F91C51">
            <w:pPr>
              <w:spacing w:after="0"/>
              <w:ind w:left="135"/>
            </w:pPr>
            <w:r w:rsidRPr="00F91C51">
              <w:rPr>
                <w:rFonts w:ascii="Times New Roman" w:hAnsi="Times New Roman"/>
                <w:color w:val="000000"/>
                <w:sz w:val="24"/>
                <w:lang w:val="ru-RU"/>
              </w:rPr>
              <w:t xml:space="preserve">Контроль по теме "Природа: флора и фауна. Проблемы экологии. Защита окружающей среды. </w:t>
            </w:r>
            <w:r>
              <w:rPr>
                <w:rFonts w:ascii="Times New Roman" w:hAnsi="Times New Roman"/>
                <w:color w:val="000000"/>
                <w:sz w:val="24"/>
              </w:rPr>
              <w:t>Климат, погода. Стихийные бедствия"</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70">
              <w:r w:rsidR="00F91C51">
                <w:rPr>
                  <w:rFonts w:ascii="Times New Roman" w:hAnsi="Times New Roman"/>
                  <w:color w:val="0000FF"/>
                  <w:u w:val="single"/>
                </w:rPr>
                <w:t>https://m.edsoo.ru/961a945d</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73</w:t>
            </w:r>
          </w:p>
        </w:tc>
        <w:tc>
          <w:tcPr>
            <w:tcW w:w="4077" w:type="dxa"/>
            <w:tcMar>
              <w:top w:w="50" w:type="dxa"/>
              <w:left w:w="100" w:type="dxa"/>
            </w:tcMar>
            <w:vAlign w:val="center"/>
          </w:tcPr>
          <w:p w:rsidR="00C45A5F" w:rsidRDefault="00F91C51">
            <w:pPr>
              <w:spacing w:after="0"/>
              <w:ind w:left="135"/>
            </w:pPr>
            <w:r>
              <w:rPr>
                <w:rFonts w:ascii="Times New Roman" w:hAnsi="Times New Roman"/>
                <w:color w:val="000000"/>
                <w:sz w:val="24"/>
              </w:rPr>
              <w:t>Средства массовой информации (интернет)</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71">
              <w:r w:rsidR="00F91C51">
                <w:rPr>
                  <w:rFonts w:ascii="Times New Roman" w:hAnsi="Times New Roman"/>
                  <w:color w:val="0000FF"/>
                  <w:u w:val="single"/>
                </w:rPr>
                <w:t>https://m.edsoo.ru/3c3ade89</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74</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Средства массовой информации (использование интернета)</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72">
              <w:r w:rsidR="00F91C51">
                <w:rPr>
                  <w:rFonts w:ascii="Times New Roman" w:hAnsi="Times New Roman"/>
                  <w:color w:val="0000FF"/>
                  <w:u w:val="single"/>
                </w:rPr>
                <w:t>https://m.edsoo.ru/ba1d5156</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75</w:t>
            </w:r>
          </w:p>
        </w:tc>
        <w:tc>
          <w:tcPr>
            <w:tcW w:w="4077" w:type="dxa"/>
            <w:tcMar>
              <w:top w:w="50" w:type="dxa"/>
              <w:left w:w="100" w:type="dxa"/>
            </w:tcMar>
            <w:vAlign w:val="center"/>
          </w:tcPr>
          <w:p w:rsidR="00C45A5F" w:rsidRDefault="00F91C51">
            <w:pPr>
              <w:spacing w:after="0"/>
              <w:ind w:left="135"/>
            </w:pPr>
            <w:r>
              <w:rPr>
                <w:rFonts w:ascii="Times New Roman" w:hAnsi="Times New Roman"/>
                <w:color w:val="000000"/>
                <w:sz w:val="24"/>
              </w:rPr>
              <w:t>Средства массовой информации (телевидение)</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73">
              <w:r w:rsidR="00F91C51">
                <w:rPr>
                  <w:rFonts w:ascii="Times New Roman" w:hAnsi="Times New Roman"/>
                  <w:color w:val="0000FF"/>
                  <w:u w:val="single"/>
                </w:rPr>
                <w:t>https://m.edsoo.ru/6a3d5693</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76</w:t>
            </w:r>
          </w:p>
        </w:tc>
        <w:tc>
          <w:tcPr>
            <w:tcW w:w="4077" w:type="dxa"/>
            <w:tcMar>
              <w:top w:w="50" w:type="dxa"/>
              <w:left w:w="100" w:type="dxa"/>
            </w:tcMar>
            <w:vAlign w:val="center"/>
          </w:tcPr>
          <w:p w:rsidR="00C45A5F" w:rsidRDefault="00F91C51">
            <w:pPr>
              <w:spacing w:after="0"/>
              <w:ind w:left="135"/>
            </w:pPr>
            <w:r>
              <w:rPr>
                <w:rFonts w:ascii="Times New Roman" w:hAnsi="Times New Roman"/>
                <w:color w:val="000000"/>
                <w:sz w:val="24"/>
              </w:rPr>
              <w:t>Средства массовой информации (пресса)</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74">
              <w:r w:rsidR="00F91C51">
                <w:rPr>
                  <w:rFonts w:ascii="Times New Roman" w:hAnsi="Times New Roman"/>
                  <w:color w:val="0000FF"/>
                  <w:u w:val="single"/>
                </w:rPr>
                <w:t>https://m.edsoo.ru/9fc1bc12</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77</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Обобщение по теме "Средства массовой информации (телевидение, радио, пресса, Интернет)"</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75">
              <w:r w:rsidR="00F91C51">
                <w:rPr>
                  <w:rFonts w:ascii="Times New Roman" w:hAnsi="Times New Roman"/>
                  <w:color w:val="0000FF"/>
                  <w:u w:val="single"/>
                </w:rPr>
                <w:t>https://m.edsoo.ru/65f6268e</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78</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Контроль по теме "Средства массовой информации (телевидение, радио, пресса, Интернет)"</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76">
              <w:r w:rsidR="00F91C51">
                <w:rPr>
                  <w:rFonts w:ascii="Times New Roman" w:hAnsi="Times New Roman"/>
                  <w:color w:val="0000FF"/>
                  <w:u w:val="single"/>
                </w:rPr>
                <w:t>https://m.edsoo.ru/8ae78892</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79</w:t>
            </w:r>
          </w:p>
        </w:tc>
        <w:tc>
          <w:tcPr>
            <w:tcW w:w="4077" w:type="dxa"/>
            <w:tcMar>
              <w:top w:w="50" w:type="dxa"/>
              <w:left w:w="100" w:type="dxa"/>
            </w:tcMar>
            <w:vAlign w:val="center"/>
          </w:tcPr>
          <w:p w:rsidR="00C45A5F" w:rsidRPr="00F91C51" w:rsidRDefault="00F91C51">
            <w:pPr>
              <w:spacing w:after="0"/>
              <w:ind w:left="135"/>
              <w:rPr>
                <w:lang w:val="ru-RU"/>
              </w:rPr>
            </w:pPr>
            <w:r>
              <w:rPr>
                <w:rFonts w:ascii="Times New Roman" w:hAnsi="Times New Roman"/>
                <w:color w:val="000000"/>
                <w:sz w:val="24"/>
              </w:rPr>
              <w:t>C</w:t>
            </w:r>
            <w:r w:rsidRPr="00F91C51">
              <w:rPr>
                <w:rFonts w:ascii="Times New Roman" w:hAnsi="Times New Roman"/>
                <w:color w:val="000000"/>
                <w:sz w:val="24"/>
                <w:lang w:val="ru-RU"/>
              </w:rPr>
              <w:t xml:space="preserve">трана (страны) изучаемого языка </w:t>
            </w:r>
            <w:r w:rsidRPr="00F91C51">
              <w:rPr>
                <w:rFonts w:ascii="Times New Roman" w:hAnsi="Times New Roman"/>
                <w:color w:val="000000"/>
                <w:sz w:val="24"/>
                <w:lang w:val="ru-RU"/>
              </w:rPr>
              <w:lastRenderedPageBreak/>
              <w:t>(праздники)</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77">
              <w:r w:rsidR="00F91C51">
                <w:rPr>
                  <w:rFonts w:ascii="Times New Roman" w:hAnsi="Times New Roman"/>
                  <w:color w:val="0000FF"/>
                  <w:u w:val="single"/>
                </w:rPr>
                <w:t>https://m.edsoo.ru/b3ddd9d4</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lastRenderedPageBreak/>
              <w:t>80</w:t>
            </w:r>
          </w:p>
        </w:tc>
        <w:tc>
          <w:tcPr>
            <w:tcW w:w="4077" w:type="dxa"/>
            <w:tcMar>
              <w:top w:w="50" w:type="dxa"/>
              <w:left w:w="100" w:type="dxa"/>
            </w:tcMar>
            <w:vAlign w:val="center"/>
          </w:tcPr>
          <w:p w:rsidR="00C45A5F" w:rsidRDefault="00F91C51">
            <w:pPr>
              <w:spacing w:after="0"/>
              <w:ind w:left="135"/>
            </w:pPr>
            <w:r>
              <w:rPr>
                <w:rFonts w:ascii="Times New Roman" w:hAnsi="Times New Roman"/>
                <w:color w:val="000000"/>
                <w:sz w:val="24"/>
              </w:rPr>
              <w:t>Родная страна (праздники)</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78">
              <w:r w:rsidR="00F91C51">
                <w:rPr>
                  <w:rFonts w:ascii="Times New Roman" w:hAnsi="Times New Roman"/>
                  <w:color w:val="0000FF"/>
                  <w:u w:val="single"/>
                </w:rPr>
                <w:t>https://m.edsoo.ru/3d6457e9</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81</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Родная страна и страна (страны) изучаемого языка (традиции)</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79">
              <w:r w:rsidR="00F91C51">
                <w:rPr>
                  <w:rFonts w:ascii="Times New Roman" w:hAnsi="Times New Roman"/>
                  <w:color w:val="0000FF"/>
                  <w:u w:val="single"/>
                </w:rPr>
                <w:t>https://m.edsoo.ru/2ab79978</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82</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Родная страна и страна (страны) изучаемого языка (памятные даты)</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80">
              <w:r w:rsidR="00F91C51">
                <w:rPr>
                  <w:rFonts w:ascii="Times New Roman" w:hAnsi="Times New Roman"/>
                  <w:color w:val="0000FF"/>
                  <w:u w:val="single"/>
                </w:rPr>
                <w:t>https://m.edsoo.ru/1d49267c</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83</w:t>
            </w:r>
          </w:p>
        </w:tc>
        <w:tc>
          <w:tcPr>
            <w:tcW w:w="4077" w:type="dxa"/>
            <w:tcMar>
              <w:top w:w="50" w:type="dxa"/>
              <w:left w:w="100" w:type="dxa"/>
            </w:tcMar>
            <w:vAlign w:val="center"/>
          </w:tcPr>
          <w:p w:rsidR="00C45A5F" w:rsidRPr="00F91C51" w:rsidRDefault="00F91C51">
            <w:pPr>
              <w:spacing w:after="0"/>
              <w:ind w:left="135"/>
              <w:rPr>
                <w:lang w:val="ru-RU"/>
              </w:rPr>
            </w:pPr>
            <w:r>
              <w:rPr>
                <w:rFonts w:ascii="Times New Roman" w:hAnsi="Times New Roman"/>
                <w:color w:val="000000"/>
                <w:sz w:val="24"/>
              </w:rPr>
              <w:t>C</w:t>
            </w:r>
            <w:r w:rsidRPr="00F91C51">
              <w:rPr>
                <w:rFonts w:ascii="Times New Roman" w:hAnsi="Times New Roman"/>
                <w:color w:val="000000"/>
                <w:sz w:val="24"/>
                <w:lang w:val="ru-RU"/>
              </w:rPr>
              <w:t>трана (страны) изучаемого языка (достопримечательности)</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81">
              <w:r w:rsidR="00F91C51">
                <w:rPr>
                  <w:rFonts w:ascii="Times New Roman" w:hAnsi="Times New Roman"/>
                  <w:color w:val="0000FF"/>
                  <w:u w:val="single"/>
                </w:rPr>
                <w:t>https://m.edsoo.ru/cef1228e</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84</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Родная страна и страна (страны) изучаемого языка (мифы и легенды)</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82">
              <w:r w:rsidR="00F91C51">
                <w:rPr>
                  <w:rFonts w:ascii="Times New Roman" w:hAnsi="Times New Roman"/>
                  <w:color w:val="0000FF"/>
                  <w:u w:val="single"/>
                </w:rPr>
                <w:t>https://m.edsoo.ru/5f29fecf</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85</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Родная страна и страна (страны) изучаемого языка (историческое наследие)</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83">
              <w:r w:rsidR="00F91C51">
                <w:rPr>
                  <w:rFonts w:ascii="Times New Roman" w:hAnsi="Times New Roman"/>
                  <w:color w:val="0000FF"/>
                  <w:u w:val="single"/>
                </w:rPr>
                <w:t>https://m.edsoo.ru/46239658</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86</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Родная страна и страна (страны) изучаемого языка (мой город, село)</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84">
              <w:r w:rsidR="00F91C51">
                <w:rPr>
                  <w:rFonts w:ascii="Times New Roman" w:hAnsi="Times New Roman"/>
                  <w:color w:val="0000FF"/>
                  <w:u w:val="single"/>
                </w:rPr>
                <w:t>https://m.edsoo.ru/365a7d45</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87</w:t>
            </w:r>
          </w:p>
        </w:tc>
        <w:tc>
          <w:tcPr>
            <w:tcW w:w="4077" w:type="dxa"/>
            <w:tcMar>
              <w:top w:w="50" w:type="dxa"/>
              <w:left w:w="100" w:type="dxa"/>
            </w:tcMar>
            <w:vAlign w:val="center"/>
          </w:tcPr>
          <w:p w:rsidR="00C45A5F" w:rsidRDefault="00F91C51">
            <w:pPr>
              <w:spacing w:after="0"/>
              <w:ind w:left="135"/>
            </w:pPr>
            <w:r>
              <w:rPr>
                <w:rFonts w:ascii="Times New Roman" w:hAnsi="Times New Roman"/>
                <w:color w:val="000000"/>
                <w:sz w:val="24"/>
              </w:rPr>
              <w:t>Родная страна (достопримечательности)</w:t>
            </w:r>
          </w:p>
        </w:tc>
        <w:tc>
          <w:tcPr>
            <w:tcW w:w="716"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85">
              <w:r w:rsidR="00F91C51">
                <w:rPr>
                  <w:rFonts w:ascii="Times New Roman" w:hAnsi="Times New Roman"/>
                  <w:color w:val="0000FF"/>
                  <w:u w:val="single"/>
                </w:rPr>
                <w:t>https://m.edsoo.ru/64599259</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88</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Родная страна и страна (страны) изучаемого языка (фольклор)</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86">
              <w:r w:rsidR="00F91C51">
                <w:rPr>
                  <w:rFonts w:ascii="Times New Roman" w:hAnsi="Times New Roman"/>
                  <w:color w:val="0000FF"/>
                  <w:u w:val="single"/>
                </w:rPr>
                <w:t>https://m.edsoo.ru/9f3db926</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89</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Родная страна и страна (страны) изучаемого языка (музеи, картинные галереи)</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87">
              <w:r w:rsidR="00F91C51">
                <w:rPr>
                  <w:rFonts w:ascii="Times New Roman" w:hAnsi="Times New Roman"/>
                  <w:color w:val="0000FF"/>
                  <w:u w:val="single"/>
                </w:rPr>
                <w:t>https://m.edsoo.ru/9afe4557</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90</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Родная страна и страна (страны) изучаемого языка (известные и популярные места)</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88">
              <w:r w:rsidR="00F91C51">
                <w:rPr>
                  <w:rFonts w:ascii="Times New Roman" w:hAnsi="Times New Roman"/>
                  <w:color w:val="0000FF"/>
                  <w:u w:val="single"/>
                </w:rPr>
                <w:t>https://m.edsoo.ru/4a6e257b</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91</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Родная страна и страна (страны) изучаемого языка (экстренные службы)</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89">
              <w:r w:rsidR="00F91C51">
                <w:rPr>
                  <w:rFonts w:ascii="Times New Roman" w:hAnsi="Times New Roman"/>
                  <w:color w:val="0000FF"/>
                  <w:u w:val="single"/>
                </w:rPr>
                <w:t>https://m.edsoo.ru/2458ec89</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lastRenderedPageBreak/>
              <w:t>92</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Обобщение по теме "Родная страна и страна (страны) изучаемого языка. Их географическое положение, столицы и 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истории"</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90">
              <w:r w:rsidR="00F91C51">
                <w:rPr>
                  <w:rFonts w:ascii="Times New Roman" w:hAnsi="Times New Roman"/>
                  <w:color w:val="0000FF"/>
                  <w:u w:val="single"/>
                </w:rPr>
                <w:t>https://m.edsoo.ru/6a85ac91</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93</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Выдающиеся люди родной страны и страны (стран) изучаемого языка (художники)</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91">
              <w:r w:rsidR="00F91C51">
                <w:rPr>
                  <w:rFonts w:ascii="Times New Roman" w:hAnsi="Times New Roman"/>
                  <w:color w:val="0000FF"/>
                  <w:u w:val="single"/>
                </w:rPr>
                <w:t>https://m.edsoo.ru/4db67919</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94</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Выдающиеся люди родной страны и страны (стран) изучаемого языка (учёные)</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92">
              <w:r w:rsidR="00F91C51">
                <w:rPr>
                  <w:rFonts w:ascii="Times New Roman" w:hAnsi="Times New Roman"/>
                  <w:color w:val="0000FF"/>
                  <w:u w:val="single"/>
                </w:rPr>
                <w:t>https://m.edsoo.ru/c5c4c878</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95</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Выдающиеся люди родной страны и страны (стран) изучаемого языка (музыканты)</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93">
              <w:r w:rsidR="00F91C51">
                <w:rPr>
                  <w:rFonts w:ascii="Times New Roman" w:hAnsi="Times New Roman"/>
                  <w:color w:val="0000FF"/>
                  <w:u w:val="single"/>
                </w:rPr>
                <w:t>https://m.edsoo.ru/e21e6a5e</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96</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Выдающиеся люди родной страны и страны (стран) изучаемого языка (писатели)</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94">
              <w:r w:rsidR="00F91C51">
                <w:rPr>
                  <w:rFonts w:ascii="Times New Roman" w:hAnsi="Times New Roman"/>
                  <w:color w:val="0000FF"/>
                  <w:u w:val="single"/>
                </w:rPr>
                <w:t>https://m.edsoo.ru/c3ae22ff</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97</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Выдающиеся люди родной страны и страны (стран) изучаемого языка (поэты)</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95">
              <w:r w:rsidR="00F91C51">
                <w:rPr>
                  <w:rFonts w:ascii="Times New Roman" w:hAnsi="Times New Roman"/>
                  <w:color w:val="0000FF"/>
                  <w:u w:val="single"/>
                </w:rPr>
                <w:t>https://m.edsoo.ru/a2eb5b63</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98</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Выдающиеся люди родной страны и страны (стран) изучаемого языка (мой пример для подражания)</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96">
              <w:r w:rsidR="00F91C51">
                <w:rPr>
                  <w:rFonts w:ascii="Times New Roman" w:hAnsi="Times New Roman"/>
                  <w:color w:val="0000FF"/>
                  <w:u w:val="single"/>
                </w:rPr>
                <w:t>https://m.edsoo.ru/18ee45f3</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99</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 xml:space="preserve">Выдающиеся люди родной страны и </w:t>
            </w:r>
            <w:r w:rsidRPr="00F91C51">
              <w:rPr>
                <w:rFonts w:ascii="Times New Roman" w:hAnsi="Times New Roman"/>
                <w:color w:val="000000"/>
                <w:sz w:val="24"/>
                <w:lang w:val="ru-RU"/>
              </w:rPr>
              <w:lastRenderedPageBreak/>
              <w:t>страны (стран) изучаемого языка (спортсмены)</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97">
              <w:r w:rsidR="00F91C51">
                <w:rPr>
                  <w:rFonts w:ascii="Times New Roman" w:hAnsi="Times New Roman"/>
                  <w:color w:val="0000FF"/>
                  <w:u w:val="single"/>
                </w:rPr>
                <w:t>https://m.edsoo.ru/f6e17958</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lastRenderedPageBreak/>
              <w:t>100</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Выдающиеся люди родной страны и страны (стран) изучаемого языка (исторические личности)</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98">
              <w:r w:rsidR="00F91C51">
                <w:rPr>
                  <w:rFonts w:ascii="Times New Roman" w:hAnsi="Times New Roman"/>
                  <w:color w:val="0000FF"/>
                  <w:u w:val="single"/>
                </w:rPr>
                <w:t>https://m.edsoo.ru/2cf83b76</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101</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Обобщение по теме "Выдающиеся люди родной страны и страны (стран) изучаемого языка, их вклад в науку и мировую культуру: государственные деятели, учёные, писатели, поэты, художники, музыканты, спортсмены"</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C45A5F">
            <w:pPr>
              <w:spacing w:after="0"/>
              <w:ind w:left="135"/>
              <w:jc w:val="center"/>
            </w:pP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399">
              <w:r w:rsidR="00F91C51">
                <w:rPr>
                  <w:rFonts w:ascii="Times New Roman" w:hAnsi="Times New Roman"/>
                  <w:color w:val="0000FF"/>
                  <w:u w:val="single"/>
                </w:rPr>
                <w:t>https://m.edsoo.ru/3fd9abd3</w:t>
              </w:r>
            </w:hyperlink>
          </w:p>
        </w:tc>
      </w:tr>
      <w:tr w:rsidR="00C45A5F">
        <w:trPr>
          <w:trHeight w:val="144"/>
          <w:tblCellSpacing w:w="20" w:type="nil"/>
        </w:trPr>
        <w:tc>
          <w:tcPr>
            <w:tcW w:w="413" w:type="dxa"/>
            <w:tcMar>
              <w:top w:w="50" w:type="dxa"/>
              <w:left w:w="100" w:type="dxa"/>
            </w:tcMar>
            <w:vAlign w:val="center"/>
          </w:tcPr>
          <w:p w:rsidR="00C45A5F" w:rsidRDefault="00F91C51">
            <w:pPr>
              <w:spacing w:after="0"/>
            </w:pPr>
            <w:r>
              <w:rPr>
                <w:rFonts w:ascii="Times New Roman" w:hAnsi="Times New Roman"/>
                <w:color w:val="000000"/>
                <w:sz w:val="24"/>
              </w:rPr>
              <w:t>102</w:t>
            </w:r>
          </w:p>
        </w:tc>
        <w:tc>
          <w:tcPr>
            <w:tcW w:w="4077"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Контроль по темам "Родная страна и страна (страны) изучаемого языка. Их географическое положение, столицы и 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истории." и "Выдающиеся люди родной страны и страны (стран) изучаемого языка, их вклад в науку и мировую культуру: государственные деятели, учёные, писатели, поэты, художники, музыканты, спортсмены"</w:t>
            </w:r>
          </w:p>
        </w:tc>
        <w:tc>
          <w:tcPr>
            <w:tcW w:w="716"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395"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 </w:t>
            </w:r>
          </w:p>
        </w:tc>
        <w:tc>
          <w:tcPr>
            <w:tcW w:w="1503" w:type="dxa"/>
            <w:tcMar>
              <w:top w:w="50" w:type="dxa"/>
              <w:left w:w="100" w:type="dxa"/>
            </w:tcMar>
            <w:vAlign w:val="center"/>
          </w:tcPr>
          <w:p w:rsidR="00C45A5F" w:rsidRDefault="00C45A5F">
            <w:pPr>
              <w:spacing w:after="0"/>
              <w:ind w:left="135"/>
              <w:jc w:val="center"/>
            </w:pPr>
          </w:p>
        </w:tc>
        <w:tc>
          <w:tcPr>
            <w:tcW w:w="1048" w:type="dxa"/>
            <w:tcMar>
              <w:top w:w="50" w:type="dxa"/>
              <w:left w:w="100" w:type="dxa"/>
            </w:tcMar>
            <w:vAlign w:val="center"/>
          </w:tcPr>
          <w:p w:rsidR="00C45A5F" w:rsidRDefault="00C45A5F">
            <w:pPr>
              <w:spacing w:after="0"/>
              <w:ind w:left="135"/>
            </w:pPr>
          </w:p>
        </w:tc>
        <w:tc>
          <w:tcPr>
            <w:tcW w:w="1843" w:type="dxa"/>
            <w:tcMar>
              <w:top w:w="50" w:type="dxa"/>
              <w:left w:w="100" w:type="dxa"/>
            </w:tcMar>
            <w:vAlign w:val="center"/>
          </w:tcPr>
          <w:p w:rsidR="00C45A5F" w:rsidRDefault="00663854">
            <w:pPr>
              <w:spacing w:after="0"/>
              <w:ind w:left="135"/>
            </w:pPr>
            <w:hyperlink r:id="rId400">
              <w:r w:rsidR="00F91C51">
                <w:rPr>
                  <w:rFonts w:ascii="Times New Roman" w:hAnsi="Times New Roman"/>
                  <w:color w:val="0000FF"/>
                  <w:u w:val="single"/>
                </w:rPr>
                <w:t>https://m.edsoo.ru/fa26ea6d</w:t>
              </w:r>
            </w:hyperlink>
          </w:p>
        </w:tc>
      </w:tr>
      <w:tr w:rsidR="00C45A5F">
        <w:trPr>
          <w:trHeight w:val="144"/>
          <w:tblCellSpacing w:w="20" w:type="nil"/>
        </w:trPr>
        <w:tc>
          <w:tcPr>
            <w:tcW w:w="0" w:type="auto"/>
            <w:gridSpan w:val="2"/>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color w:val="000000"/>
                <w:sz w:val="24"/>
                <w:lang w:val="ru-RU"/>
              </w:rPr>
              <w:t>ОБЩЕЕ КОЛИЧЕСТВО ЧАСОВ ПО ПРОГРАММЕ</w:t>
            </w:r>
          </w:p>
        </w:tc>
        <w:tc>
          <w:tcPr>
            <w:tcW w:w="1125" w:type="dxa"/>
            <w:tcMar>
              <w:top w:w="50" w:type="dxa"/>
              <w:left w:w="100" w:type="dxa"/>
            </w:tcMar>
            <w:vAlign w:val="center"/>
          </w:tcPr>
          <w:p w:rsidR="00C45A5F" w:rsidRDefault="00F91C51">
            <w:pPr>
              <w:spacing w:after="0"/>
              <w:ind w:left="135"/>
              <w:jc w:val="center"/>
            </w:pPr>
            <w:r w:rsidRPr="00F91C51">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395"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10 </w:t>
            </w:r>
          </w:p>
        </w:tc>
        <w:tc>
          <w:tcPr>
            <w:tcW w:w="1503" w:type="dxa"/>
            <w:tcMar>
              <w:top w:w="50" w:type="dxa"/>
              <w:left w:w="100" w:type="dxa"/>
            </w:tcMar>
            <w:vAlign w:val="center"/>
          </w:tcPr>
          <w:p w:rsidR="00C45A5F" w:rsidRDefault="00F91C51">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C45A5F" w:rsidRDefault="00C45A5F"/>
        </w:tc>
      </w:tr>
    </w:tbl>
    <w:p w:rsidR="00C45A5F" w:rsidRDefault="00C45A5F">
      <w:pPr>
        <w:sectPr w:rsidR="00C45A5F">
          <w:pgSz w:w="16383" w:h="11906" w:orient="landscape"/>
          <w:pgMar w:top="1134" w:right="850" w:bottom="1134" w:left="1701" w:header="720" w:footer="720" w:gutter="0"/>
          <w:cols w:space="720"/>
        </w:sectPr>
      </w:pPr>
    </w:p>
    <w:p w:rsidR="00C45A5F" w:rsidRDefault="00C45A5F">
      <w:pPr>
        <w:sectPr w:rsidR="00C45A5F">
          <w:pgSz w:w="16383" w:h="11906" w:orient="landscape"/>
          <w:pgMar w:top="1134" w:right="850" w:bottom="1134" w:left="1701" w:header="720" w:footer="720" w:gutter="0"/>
          <w:cols w:space="720"/>
        </w:sectPr>
      </w:pPr>
    </w:p>
    <w:p w:rsidR="00C45A5F" w:rsidRPr="00F91C51" w:rsidRDefault="00F91C51">
      <w:pPr>
        <w:spacing w:before="199" w:after="199" w:line="336" w:lineRule="auto"/>
        <w:ind w:left="120"/>
        <w:rPr>
          <w:lang w:val="ru-RU"/>
        </w:rPr>
      </w:pPr>
      <w:bookmarkStart w:id="7" w:name="block-94476483"/>
      <w:bookmarkEnd w:id="6"/>
      <w:r w:rsidRPr="00F91C51">
        <w:rPr>
          <w:rFonts w:ascii="Times New Roman" w:hAnsi="Times New Roman"/>
          <w:b/>
          <w:color w:val="000000"/>
          <w:sz w:val="28"/>
          <w:lang w:val="ru-RU"/>
        </w:rPr>
        <w:lastRenderedPageBreak/>
        <w:t>ПРОВЕРЯЕМЫЕ ТРЕБОВАНИЯ К РЕЗУЛЬТАТАМ ОСВОЕНИЯ ОСНОВНОЙ ОБРАЗОВАТЕЛЬНОЙ ПРОГРАММЫ</w:t>
      </w:r>
    </w:p>
    <w:p w:rsidR="00C45A5F" w:rsidRPr="00F91C51" w:rsidRDefault="00C45A5F">
      <w:pPr>
        <w:spacing w:before="199" w:after="199" w:line="336" w:lineRule="auto"/>
        <w:ind w:left="120"/>
        <w:rPr>
          <w:lang w:val="ru-RU"/>
        </w:rPr>
      </w:pPr>
    </w:p>
    <w:p w:rsidR="00C45A5F" w:rsidRDefault="00F91C51">
      <w:pPr>
        <w:spacing w:before="199" w:after="199" w:line="336" w:lineRule="auto"/>
        <w:ind w:left="120"/>
      </w:pPr>
      <w:r>
        <w:rPr>
          <w:rFonts w:ascii="Times New Roman" w:hAnsi="Times New Roman"/>
          <w:b/>
          <w:color w:val="000000"/>
          <w:sz w:val="28"/>
        </w:rPr>
        <w:t>5 КЛАСС</w:t>
      </w:r>
    </w:p>
    <w:p w:rsidR="00C45A5F" w:rsidRDefault="00C45A5F">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35"/>
        <w:gridCol w:w="7628"/>
      </w:tblGrid>
      <w:tr w:rsidR="00C45A5F" w:rsidRPr="00CD130C">
        <w:trPr>
          <w:trHeight w:val="144"/>
        </w:trPr>
        <w:tc>
          <w:tcPr>
            <w:tcW w:w="1988"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 Код проверяемого результата </w:t>
            </w:r>
          </w:p>
        </w:tc>
        <w:tc>
          <w:tcPr>
            <w:tcW w:w="10964"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1</w:t>
            </w:r>
          </w:p>
        </w:tc>
        <w:tc>
          <w:tcPr>
            <w:tcW w:w="10964"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color w:val="000000"/>
                <w:sz w:val="24"/>
              </w:rPr>
              <w:t>Коммуникативные умения</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1.1</w:t>
            </w:r>
          </w:p>
        </w:tc>
        <w:tc>
          <w:tcPr>
            <w:tcW w:w="10964"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Говорение</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1.1.1</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Вести разные виды диалогов (диалог этикетного характера, диалог – побуждение к действию, диалог-расспрос)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5 реплик со стороны каждого собеседника)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1.1.2</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5–6 фраз)</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1.1.3</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Излагать основное содержание прочитанного текста с вербальными и (или) зрительными опорами (объём – 5–6 фраз)</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1.1.4</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Кратко излагать результаты выполненной проектной работы (объём – до 6 фраз)</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1.2</w:t>
            </w:r>
          </w:p>
        </w:tc>
        <w:tc>
          <w:tcPr>
            <w:tcW w:w="10964"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Аудирование</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1.2.1</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с пониманием основного содержания (время звучания текста (текстов) для аудирования – до 1 минуты)</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1.2.2</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с пониманием запрашиваемой информации (время звучания текста (текстов) для аудирования – до 1 минуты)</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1.3</w:t>
            </w:r>
          </w:p>
        </w:tc>
        <w:tc>
          <w:tcPr>
            <w:tcW w:w="10964"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Смысловое чтение</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1.3.1</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Читать про себя и понимать несложные адаптированные аутентичные тексты, содержащие отдельные незнакомые слова, с пониманием основного содержания (объём текста (текстов) для чтения – 160–180 </w:t>
            </w:r>
            <w:r w:rsidRPr="00F91C51">
              <w:rPr>
                <w:rFonts w:ascii="Times New Roman" w:hAnsi="Times New Roman"/>
                <w:color w:val="000000"/>
                <w:sz w:val="24"/>
                <w:lang w:val="ru-RU"/>
              </w:rPr>
              <w:lastRenderedPageBreak/>
              <w:t>слов)</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1.3.2</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Читать про себя и понимать несложные адаптированные аутентичные тексты, содержащие отдельные незнакомые слова, с пониманием запрашиваемой информации (объём текста (текстов) для чтения – 160–180 слов)</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1.3.3</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Читать про себя несплошные тексты (таблицы) и понимать представленную в них информацию</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1.4</w:t>
            </w:r>
          </w:p>
        </w:tc>
        <w:tc>
          <w:tcPr>
            <w:tcW w:w="10964"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Письменная речь</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1.4.1</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Писать короткие поздравления с праздниками в соответствии с нормами, принятыми в стране (странах) изучаемого языка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1.4.2</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Заполнять анкеты и формуляры, сообщая о себе основные сведения, в соответствии с нормами, принятыми в стране (странах) изучаемого языка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1.4.3</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Писать электронное сообщение личного характера, соблюдая речевой этикет, принятый в стране (странах) изучаемого языка (объём сообщения – до 60 слов)</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2</w:t>
            </w:r>
          </w:p>
        </w:tc>
        <w:tc>
          <w:tcPr>
            <w:tcW w:w="10964" w:type="dxa"/>
            <w:tcBorders>
              <w:bottom w:val="single" w:sz="11" w:space="0" w:color="000000"/>
              <w:right w:val="single" w:sz="11" w:space="0" w:color="000000"/>
            </w:tcBorders>
            <w:tcMar>
              <w:top w:w="50" w:type="dxa"/>
              <w:left w:w="100" w:type="dxa"/>
            </w:tcMar>
            <w:vAlign w:val="center"/>
          </w:tcPr>
          <w:p w:rsidR="00C45A5F" w:rsidRDefault="00F91C51">
            <w:pPr>
              <w:spacing w:after="0"/>
              <w:ind w:left="228"/>
            </w:pPr>
            <w:r>
              <w:rPr>
                <w:rFonts w:ascii="Times New Roman" w:hAnsi="Times New Roman"/>
                <w:b/>
                <w:color w:val="000000"/>
                <w:sz w:val="24"/>
              </w:rPr>
              <w:t>Языковые знания и навыки</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2.1</w:t>
            </w:r>
          </w:p>
        </w:tc>
        <w:tc>
          <w:tcPr>
            <w:tcW w:w="10964" w:type="dxa"/>
            <w:tcBorders>
              <w:bottom w:val="single" w:sz="11" w:space="0" w:color="000000"/>
              <w:right w:val="single" w:sz="11" w:space="0" w:color="000000"/>
            </w:tcBorders>
            <w:tcMar>
              <w:top w:w="50" w:type="dxa"/>
              <w:left w:w="100" w:type="dxa"/>
            </w:tcMar>
            <w:vAlign w:val="center"/>
          </w:tcPr>
          <w:p w:rsidR="00C45A5F" w:rsidRDefault="00F91C51">
            <w:pPr>
              <w:spacing w:after="0"/>
              <w:ind w:left="228"/>
            </w:pPr>
            <w:r>
              <w:rPr>
                <w:rFonts w:ascii="Times New Roman" w:hAnsi="Times New Roman"/>
                <w:b/>
                <w:i/>
                <w:color w:val="000000"/>
                <w:sz w:val="24"/>
              </w:rPr>
              <w:t>Фонетическая сторона речи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2.1.1</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2.1.2</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Выразительно читать вслух небольшие адаптированные аутентичные тексты объёмом до 50 слов, построенные на изученном языковом материале, с соблюдением правил чтения и соответствующей интонацией, демонстрируя понимание содержания текста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2.1.3</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Читать новые слова согласно основным правилам чтения</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2.2</w:t>
            </w:r>
          </w:p>
        </w:tc>
        <w:tc>
          <w:tcPr>
            <w:tcW w:w="10964"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Орфография и пунктуация</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2.2.1</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Владеть орфографическими навыками: правильно писать изученные слова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2.2.2</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2.3</w:t>
            </w:r>
          </w:p>
        </w:tc>
        <w:tc>
          <w:tcPr>
            <w:tcW w:w="10964"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Лексическая сторона речи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2.3.1</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в звучащем и письменном тексте 630 лексических единиц (слов, словосочетаний, речевых клише) и правильно употреблять в устной и письменной речи 595 лексических единиц (включая 500 лексических единиц, освоенных на уровне начального общего образования), обслуживающих ситуации общения в рамках </w:t>
            </w:r>
            <w:r w:rsidRPr="00F91C51">
              <w:rPr>
                <w:rFonts w:ascii="Times New Roman" w:hAnsi="Times New Roman"/>
                <w:color w:val="000000"/>
                <w:sz w:val="24"/>
                <w:lang w:val="ru-RU"/>
              </w:rPr>
              <w:lastRenderedPageBreak/>
              <w:t>отобранного тематического содержания, с соблюдением существующей нормы лексической сочетаемости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2.3.2</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существительные с суффиксами </w:t>
            </w:r>
            <w:r w:rsidRPr="00F91C51">
              <w:rPr>
                <w:rFonts w:ascii="Times New Roman" w:hAnsi="Times New Roman"/>
                <w:i/>
                <w:color w:val="000000"/>
                <w:sz w:val="24"/>
                <w:lang w:val="ru-RU"/>
              </w:rPr>
              <w:t>-</w:t>
            </w:r>
            <w:r>
              <w:rPr>
                <w:rFonts w:ascii="Times New Roman" w:hAnsi="Times New Roman"/>
                <w:i/>
                <w:color w:val="000000"/>
                <w:sz w:val="24"/>
              </w:rPr>
              <w:t>er</w:t>
            </w:r>
            <w:r w:rsidRPr="00F91C51">
              <w:rPr>
                <w:rFonts w:ascii="Times New Roman" w:hAnsi="Times New Roman"/>
                <w:i/>
                <w:color w:val="000000"/>
                <w:sz w:val="24"/>
                <w:lang w:val="ru-RU"/>
              </w:rPr>
              <w:t>/-</w:t>
            </w:r>
            <w:r>
              <w:rPr>
                <w:rFonts w:ascii="Times New Roman" w:hAnsi="Times New Roman"/>
                <w:i/>
                <w:color w:val="000000"/>
                <w:sz w:val="24"/>
              </w:rPr>
              <w:t>or</w:t>
            </w:r>
            <w:r w:rsidRPr="00F91C51">
              <w:rPr>
                <w:rFonts w:ascii="Times New Roman" w:hAnsi="Times New Roman"/>
                <w:color w:val="000000"/>
                <w:sz w:val="24"/>
                <w:lang w:val="ru-RU"/>
              </w:rPr>
              <w:t xml:space="preserve">, </w:t>
            </w:r>
            <w:r w:rsidRPr="00F91C51">
              <w:rPr>
                <w:rFonts w:ascii="Times New Roman" w:hAnsi="Times New Roman"/>
                <w:i/>
                <w:color w:val="000000"/>
                <w:sz w:val="24"/>
                <w:lang w:val="ru-RU"/>
              </w:rPr>
              <w:t>-</w:t>
            </w:r>
            <w:r>
              <w:rPr>
                <w:rFonts w:ascii="Times New Roman" w:hAnsi="Times New Roman"/>
                <w:i/>
                <w:color w:val="000000"/>
                <w:sz w:val="24"/>
              </w:rPr>
              <w:t>ist</w:t>
            </w:r>
            <w:r w:rsidRPr="00F91C51">
              <w:rPr>
                <w:rFonts w:ascii="Times New Roman" w:hAnsi="Times New Roman"/>
                <w:i/>
                <w:color w:val="000000"/>
                <w:sz w:val="24"/>
                <w:lang w:val="ru-RU"/>
              </w:rPr>
              <w:t>,</w:t>
            </w:r>
            <w:r w:rsidRPr="00F91C51">
              <w:rPr>
                <w:rFonts w:ascii="Times New Roman" w:hAnsi="Times New Roman"/>
                <w:color w:val="000000"/>
                <w:sz w:val="24"/>
                <w:lang w:val="ru-RU"/>
              </w:rPr>
              <w:t xml:space="preserve"> </w:t>
            </w:r>
            <w:r w:rsidRPr="00F91C51">
              <w:rPr>
                <w:rFonts w:ascii="Times New Roman" w:hAnsi="Times New Roman"/>
                <w:i/>
                <w:color w:val="000000"/>
                <w:sz w:val="24"/>
                <w:lang w:val="ru-RU"/>
              </w:rPr>
              <w:t>-</w:t>
            </w:r>
            <w:r>
              <w:rPr>
                <w:rFonts w:ascii="Times New Roman" w:hAnsi="Times New Roman"/>
                <w:i/>
                <w:color w:val="000000"/>
                <w:sz w:val="24"/>
              </w:rPr>
              <w:t>sion</w:t>
            </w:r>
            <w:r w:rsidRPr="00F91C51">
              <w:rPr>
                <w:rFonts w:ascii="Times New Roman" w:hAnsi="Times New Roman"/>
                <w:i/>
                <w:color w:val="000000"/>
                <w:sz w:val="24"/>
                <w:lang w:val="ru-RU"/>
              </w:rPr>
              <w:t>/-</w:t>
            </w:r>
            <w:r>
              <w:rPr>
                <w:rFonts w:ascii="Times New Roman" w:hAnsi="Times New Roman"/>
                <w:i/>
                <w:color w:val="000000"/>
                <w:sz w:val="24"/>
              </w:rPr>
              <w:t>tion</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2.3.3</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прилагательные с суффиксами </w:t>
            </w:r>
            <w:r w:rsidRPr="00F91C51">
              <w:rPr>
                <w:rFonts w:ascii="Times New Roman" w:hAnsi="Times New Roman"/>
                <w:i/>
                <w:color w:val="000000"/>
                <w:sz w:val="24"/>
                <w:lang w:val="ru-RU"/>
              </w:rPr>
              <w:t>-</w:t>
            </w:r>
            <w:r>
              <w:rPr>
                <w:rFonts w:ascii="Times New Roman" w:hAnsi="Times New Roman"/>
                <w:i/>
                <w:color w:val="000000"/>
                <w:sz w:val="24"/>
              </w:rPr>
              <w:t>ful</w:t>
            </w:r>
            <w:r w:rsidRPr="00F91C51">
              <w:rPr>
                <w:rFonts w:ascii="Times New Roman" w:hAnsi="Times New Roman"/>
                <w:color w:val="000000"/>
                <w:sz w:val="24"/>
                <w:lang w:val="ru-RU"/>
              </w:rPr>
              <w:t xml:space="preserve">, </w:t>
            </w:r>
            <w:r w:rsidRPr="00F91C51">
              <w:rPr>
                <w:rFonts w:ascii="Times New Roman" w:hAnsi="Times New Roman"/>
                <w:i/>
                <w:color w:val="000000"/>
                <w:sz w:val="24"/>
                <w:lang w:val="ru-RU"/>
              </w:rPr>
              <w:t>-</w:t>
            </w:r>
            <w:r>
              <w:rPr>
                <w:rFonts w:ascii="Times New Roman" w:hAnsi="Times New Roman"/>
                <w:i/>
                <w:color w:val="000000"/>
                <w:sz w:val="24"/>
              </w:rPr>
              <w:t>ian</w:t>
            </w:r>
            <w:r w:rsidRPr="00F91C51">
              <w:rPr>
                <w:rFonts w:ascii="Times New Roman" w:hAnsi="Times New Roman"/>
                <w:i/>
                <w:color w:val="000000"/>
                <w:sz w:val="24"/>
                <w:lang w:val="ru-RU"/>
              </w:rPr>
              <w:t>/-</w:t>
            </w:r>
            <w:r>
              <w:rPr>
                <w:rFonts w:ascii="Times New Roman" w:hAnsi="Times New Roman"/>
                <w:i/>
                <w:color w:val="000000"/>
                <w:sz w:val="24"/>
              </w:rPr>
              <w:t>an</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2.3.4</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наречия с суффиксом </w:t>
            </w:r>
            <w:r w:rsidRPr="00F91C51">
              <w:rPr>
                <w:rFonts w:ascii="Times New Roman" w:hAnsi="Times New Roman"/>
                <w:i/>
                <w:color w:val="000000"/>
                <w:sz w:val="24"/>
                <w:lang w:val="ru-RU"/>
              </w:rPr>
              <w:t>-</w:t>
            </w:r>
            <w:r>
              <w:rPr>
                <w:rFonts w:ascii="Times New Roman" w:hAnsi="Times New Roman"/>
                <w:i/>
                <w:color w:val="000000"/>
                <w:sz w:val="24"/>
              </w:rPr>
              <w:t>ly</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2.3.5</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существительные и наречия с отрицательным префиксом </w:t>
            </w:r>
            <w:r>
              <w:rPr>
                <w:rFonts w:ascii="Times New Roman" w:hAnsi="Times New Roman"/>
                <w:i/>
                <w:color w:val="000000"/>
                <w:sz w:val="24"/>
              </w:rPr>
              <w:t>un</w:t>
            </w:r>
            <w:r w:rsidRPr="00F91C51">
              <w:rPr>
                <w:rFonts w:ascii="Times New Roman" w:hAnsi="Times New Roman"/>
                <w:i/>
                <w:color w:val="000000"/>
                <w:sz w:val="24"/>
                <w:lang w:val="ru-RU"/>
              </w:rPr>
              <w:t>-</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2.3.6</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изученные синонимы </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2.3.7</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интернациональные слова</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2.4</w:t>
            </w:r>
          </w:p>
        </w:tc>
        <w:tc>
          <w:tcPr>
            <w:tcW w:w="10964"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Грамматическая сторона речи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2.4.1</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Понимать особенности структуры простых и сложных предложений английского языка, различных коммуникативных типов предложений английского языка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2.4.2</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предложения с несколькими обстоятельствами, следующими в определённом порядке</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2.4.3</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вопросительные предложения (альтернативный и разделительный вопросы в </w:t>
            </w:r>
            <w:r>
              <w:rPr>
                <w:rFonts w:ascii="Times New Roman" w:hAnsi="Times New Roman"/>
                <w:color w:val="000000"/>
                <w:sz w:val="24"/>
              </w:rPr>
              <w:t>Present</w:t>
            </w:r>
            <w:r w:rsidRPr="00F91C51">
              <w:rPr>
                <w:rFonts w:ascii="Times New Roman" w:hAnsi="Times New Roman"/>
                <w:color w:val="000000"/>
                <w:sz w:val="24"/>
                <w:lang w:val="ru-RU"/>
              </w:rPr>
              <w:t>/</w:t>
            </w:r>
            <w:r>
              <w:rPr>
                <w:rFonts w:ascii="Times New Roman" w:hAnsi="Times New Roman"/>
                <w:color w:val="000000"/>
                <w:sz w:val="24"/>
              </w:rPr>
              <w:t>Past</w:t>
            </w:r>
            <w:r w:rsidRPr="00F91C51">
              <w:rPr>
                <w:rFonts w:ascii="Times New Roman" w:hAnsi="Times New Roman"/>
                <w:color w:val="000000"/>
                <w:sz w:val="24"/>
                <w:lang w:val="ru-RU"/>
              </w:rPr>
              <w:t>/</w:t>
            </w:r>
            <w:r>
              <w:rPr>
                <w:rFonts w:ascii="Times New Roman" w:hAnsi="Times New Roman"/>
                <w:color w:val="000000"/>
                <w:sz w:val="24"/>
              </w:rPr>
              <w:t>Future</w:t>
            </w:r>
            <w:r w:rsidRPr="00F91C51">
              <w:rPr>
                <w:rFonts w:ascii="Times New Roman" w:hAnsi="Times New Roman"/>
                <w:color w:val="000000"/>
                <w:sz w:val="24"/>
                <w:lang w:val="ru-RU"/>
              </w:rPr>
              <w:t xml:space="preserve"> </w:t>
            </w:r>
            <w:r>
              <w:rPr>
                <w:rFonts w:ascii="Times New Roman" w:hAnsi="Times New Roman"/>
                <w:color w:val="000000"/>
                <w:sz w:val="24"/>
              </w:rPr>
              <w:t>Simple</w:t>
            </w:r>
            <w:r w:rsidRPr="00F91C51">
              <w:rPr>
                <w:rFonts w:ascii="Times New Roman" w:hAnsi="Times New Roman"/>
                <w:color w:val="000000"/>
                <w:sz w:val="24"/>
                <w:lang w:val="ru-RU"/>
              </w:rPr>
              <w:t xml:space="preserve"> </w:t>
            </w:r>
            <w:r>
              <w:rPr>
                <w:rFonts w:ascii="Times New Roman" w:hAnsi="Times New Roman"/>
                <w:color w:val="000000"/>
                <w:sz w:val="24"/>
              </w:rPr>
              <w:t>Tense</w:t>
            </w:r>
            <w:r w:rsidRPr="00F91C51">
              <w:rPr>
                <w:rFonts w:ascii="Times New Roman" w:hAnsi="Times New Roman"/>
                <w:color w:val="000000"/>
                <w:sz w:val="24"/>
                <w:lang w:val="ru-RU"/>
              </w:rPr>
              <w:t>)</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2.4.4</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глаголы в видовременных формах действительного залога в изъявительном наклонении в </w:t>
            </w:r>
            <w:r>
              <w:rPr>
                <w:rFonts w:ascii="Times New Roman" w:hAnsi="Times New Roman"/>
                <w:color w:val="000000"/>
                <w:sz w:val="24"/>
              </w:rPr>
              <w:t>Present</w:t>
            </w:r>
            <w:r w:rsidRPr="00F91C51">
              <w:rPr>
                <w:rFonts w:ascii="Times New Roman" w:hAnsi="Times New Roman"/>
                <w:color w:val="000000"/>
                <w:sz w:val="24"/>
                <w:lang w:val="ru-RU"/>
              </w:rPr>
              <w:t xml:space="preserve"> </w:t>
            </w:r>
            <w:r>
              <w:rPr>
                <w:rFonts w:ascii="Times New Roman" w:hAnsi="Times New Roman"/>
                <w:color w:val="000000"/>
                <w:sz w:val="24"/>
              </w:rPr>
              <w:t>Perfect</w:t>
            </w:r>
            <w:r w:rsidRPr="00F91C51">
              <w:rPr>
                <w:rFonts w:ascii="Times New Roman" w:hAnsi="Times New Roman"/>
                <w:color w:val="000000"/>
                <w:sz w:val="24"/>
                <w:lang w:val="ru-RU"/>
              </w:rPr>
              <w:t xml:space="preserve"> </w:t>
            </w:r>
            <w:r>
              <w:rPr>
                <w:rFonts w:ascii="Times New Roman" w:hAnsi="Times New Roman"/>
                <w:color w:val="000000"/>
                <w:sz w:val="24"/>
              </w:rPr>
              <w:t>Tense</w:t>
            </w:r>
            <w:r w:rsidRPr="00F91C51">
              <w:rPr>
                <w:rFonts w:ascii="Times New Roman" w:hAnsi="Times New Roman"/>
                <w:color w:val="000000"/>
                <w:sz w:val="24"/>
                <w:lang w:val="ru-RU"/>
              </w:rPr>
              <w:t xml:space="preserve"> в повествовательных (утвердительных и отрицательных) и вопросительных предложениях</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2.4.5</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имена существительные во множественном числе, в том числе имена существительные, имеющие форму только множественного числа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2.4.6</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имена существительные с причастиями настоящего и прошедшего времени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2.4.7</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наречия в положительной, сравнительной и превосходной степенях, образованные по правилу и исключения</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3</w:t>
            </w:r>
          </w:p>
        </w:tc>
        <w:tc>
          <w:tcPr>
            <w:tcW w:w="10964"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color w:val="000000"/>
                <w:sz w:val="24"/>
              </w:rPr>
              <w:t>Социокультурные знания и умения</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3.1</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3.2</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Понимать и использовать в устной и письменной речи наиболее употребительную фоновую лексику, обозначающую реалии страны (стран) изучаемого языка в рамках тематического содержания речи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3.3</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Правильно оформлять адрес, писать фамилии и имена (свои, родственников и друзей) на английском языке (в анкете, формуляре)</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3.4</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Обладать базовыми знаниями о социокультурном портрете родной страны и страны (стран) изучаемого языка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3.5</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Кратко представлять Россию и страну (страны) изучаемого языка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4</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color w:val="000000"/>
                <w:sz w:val="24"/>
                <w:lang w:val="ru-RU"/>
              </w:rPr>
              <w:t>Компенсаторные умения</w:t>
            </w:r>
          </w:p>
          <w:p w:rsidR="00C45A5F" w:rsidRPr="00F91C51" w:rsidRDefault="00F91C51">
            <w:pPr>
              <w:spacing w:after="0"/>
              <w:ind w:left="228"/>
              <w:jc w:val="both"/>
              <w:rPr>
                <w:lang w:val="ru-RU"/>
              </w:rPr>
            </w:pPr>
            <w:r w:rsidRPr="00F91C51">
              <w:rPr>
                <w:rFonts w:ascii="Times New Roman" w:hAnsi="Times New Roman"/>
                <w:color w:val="000000"/>
                <w:sz w:val="24"/>
                <w:lang w:val="ru-RU"/>
              </w:rPr>
              <w:t>Владеть компенсаторными умениями: использовать при чтении и аудировании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5</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Участвовать в несложных учебных проектах с использованием материалов на английском языке с применением ИКТ, соблюдая правила информационной безопасности при работе в сети Интернет</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6</w:t>
            </w:r>
          </w:p>
        </w:tc>
        <w:tc>
          <w:tcPr>
            <w:tcW w:w="10964"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Использовать иноязычные словари и справочники, в том числе информационно-справочные системы в электронной форме</w:t>
            </w:r>
          </w:p>
        </w:tc>
      </w:tr>
    </w:tbl>
    <w:p w:rsidR="00C45A5F" w:rsidRPr="00F91C51" w:rsidRDefault="00C45A5F">
      <w:pPr>
        <w:spacing w:before="199" w:after="199"/>
        <w:ind w:left="120"/>
        <w:rPr>
          <w:lang w:val="ru-RU"/>
        </w:rPr>
      </w:pPr>
    </w:p>
    <w:p w:rsidR="00C45A5F" w:rsidRDefault="00F91C51">
      <w:pPr>
        <w:spacing w:before="199" w:after="199"/>
        <w:ind w:left="120"/>
      </w:pPr>
      <w:r>
        <w:rPr>
          <w:rFonts w:ascii="Times New Roman" w:hAnsi="Times New Roman"/>
          <w:b/>
          <w:color w:val="000000"/>
          <w:sz w:val="28"/>
        </w:rPr>
        <w:t>6 КЛАСС</w:t>
      </w:r>
    </w:p>
    <w:p w:rsidR="00C45A5F" w:rsidRDefault="00C45A5F">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34"/>
        <w:gridCol w:w="7629"/>
      </w:tblGrid>
      <w:tr w:rsidR="00C45A5F" w:rsidRPr="00CD130C">
        <w:trPr>
          <w:trHeight w:val="144"/>
        </w:trPr>
        <w:tc>
          <w:tcPr>
            <w:tcW w:w="1988"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 Код проверяемого результата </w:t>
            </w:r>
          </w:p>
        </w:tc>
        <w:tc>
          <w:tcPr>
            <w:tcW w:w="11005"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1</w:t>
            </w:r>
          </w:p>
        </w:tc>
        <w:tc>
          <w:tcPr>
            <w:tcW w:w="11005"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color w:val="000000"/>
                <w:sz w:val="24"/>
              </w:rPr>
              <w:t>Коммуникативные умения</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1.1</w:t>
            </w:r>
          </w:p>
        </w:tc>
        <w:tc>
          <w:tcPr>
            <w:tcW w:w="11005"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Говорение</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1.1.1</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Вести разные виды диалогов (диалог этикетного характера, диалог – побуждение к действию, диалог-расспрос) в рамках отобранного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5 реплик со стороны каждого собеседника)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1.1.2</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w:t>
            </w:r>
            <w:r w:rsidRPr="00F91C51">
              <w:rPr>
                <w:rFonts w:ascii="Times New Roman" w:hAnsi="Times New Roman"/>
                <w:color w:val="000000"/>
                <w:sz w:val="24"/>
                <w:lang w:val="ru-RU"/>
              </w:rPr>
              <w:lastRenderedPageBreak/>
              <w:t>содержания речи (объём монологического высказывания – 7–8 фраз)</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1.1.3</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Излагать основное содержание прочитанного текста с вербальными и (или) зрительными опорами (объём – 7–8 фраз)</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1.1.4</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Кратко излагать результаты выполненной проектной работы (объём – 7–8 фраз)</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1.2</w:t>
            </w:r>
          </w:p>
        </w:tc>
        <w:tc>
          <w:tcPr>
            <w:tcW w:w="11005"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Аудирование</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1.2.1</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с пониманием основного содержания (время звучания текста (текстов) для аудирования – до 1 минуты)</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1.2.2</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Воспринимать на слух и понимать несложные адаптированные аутентичные тексты, содержащие отдельные незнакомые слова, со зрительными опорами или без опоры с пониманием запрашиваемой информации (время звучания текста (текстов) для аудирования – до 1 минуты)</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1.3</w:t>
            </w:r>
          </w:p>
        </w:tc>
        <w:tc>
          <w:tcPr>
            <w:tcW w:w="11005"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Смысловое чтение</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1.3.1</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Читать про себя и понимать несложные адаптированные аутентичные тексты, содержащие отдельные незнакомые слова, с пониманием основного содержания (объём текста (текстов) для чтения – 220–250 слов)</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1.3.2</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Читать про себя и понимать несложные адаптированные аутентичные тексты, содержащие отдельные незнакомые слова, с пониманием запрашиваемой информации (объём текста (текстов) для чтения – 220–250 слов)</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1.3.3</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Читать про себя несплошные тексты (таблицы) и понимать представленную в них информацию</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1.3.4</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Определять тему текста по заголовку</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1.4</w:t>
            </w:r>
          </w:p>
        </w:tc>
        <w:tc>
          <w:tcPr>
            <w:tcW w:w="11005"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Письменная речь</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1.4.1</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Заполнять анкеты и формуляры в соответствии с нормами речевого этикета, принятыми в стране (странах) изучаемого языка, с указанием личной информации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1.4.2</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Писать электронное сообщение личного характера, соблюдая речевой этикет, принятый в стране (странах) изучаемого языка (объём сообщения – до 70 слов)</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1.4.3</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Создавать небольшое письменное высказывание с использованием образца, плана, ключевых слов, картинок (объём высказывания – до 60 слов)</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2</w:t>
            </w:r>
          </w:p>
        </w:tc>
        <w:tc>
          <w:tcPr>
            <w:tcW w:w="11005" w:type="dxa"/>
            <w:tcBorders>
              <w:bottom w:val="single" w:sz="11" w:space="0" w:color="000000"/>
              <w:right w:val="single" w:sz="11" w:space="0" w:color="000000"/>
            </w:tcBorders>
            <w:tcMar>
              <w:top w:w="50" w:type="dxa"/>
              <w:left w:w="100" w:type="dxa"/>
            </w:tcMar>
            <w:vAlign w:val="center"/>
          </w:tcPr>
          <w:p w:rsidR="00C45A5F" w:rsidRDefault="00F91C51">
            <w:pPr>
              <w:spacing w:after="0"/>
              <w:ind w:left="228"/>
            </w:pPr>
            <w:r>
              <w:rPr>
                <w:rFonts w:ascii="Times New Roman" w:hAnsi="Times New Roman"/>
                <w:b/>
                <w:color w:val="000000"/>
                <w:sz w:val="24"/>
              </w:rPr>
              <w:t>Языковые знания и навыки</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2.1</w:t>
            </w:r>
          </w:p>
        </w:tc>
        <w:tc>
          <w:tcPr>
            <w:tcW w:w="11005" w:type="dxa"/>
            <w:tcBorders>
              <w:bottom w:val="single" w:sz="11" w:space="0" w:color="000000"/>
              <w:right w:val="single" w:sz="11" w:space="0" w:color="000000"/>
            </w:tcBorders>
            <w:tcMar>
              <w:top w:w="50" w:type="dxa"/>
              <w:left w:w="100" w:type="dxa"/>
            </w:tcMar>
            <w:vAlign w:val="center"/>
          </w:tcPr>
          <w:p w:rsidR="00C45A5F" w:rsidRDefault="00F91C51">
            <w:pPr>
              <w:spacing w:after="0"/>
              <w:ind w:left="228"/>
            </w:pPr>
            <w:r>
              <w:rPr>
                <w:rFonts w:ascii="Times New Roman" w:hAnsi="Times New Roman"/>
                <w:b/>
                <w:i/>
                <w:color w:val="000000"/>
                <w:sz w:val="24"/>
              </w:rPr>
              <w:t>Фонетическая сторона речи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2.1.1</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Различать на слух и адекватно, без ошибок, ведущих к сбою </w:t>
            </w:r>
            <w:r w:rsidRPr="00F91C51">
              <w:rPr>
                <w:rFonts w:ascii="Times New Roman" w:hAnsi="Times New Roman"/>
                <w:color w:val="000000"/>
                <w:sz w:val="24"/>
                <w:lang w:val="ru-RU"/>
              </w:rPr>
              <w:lastRenderedPageBreak/>
              <w:t>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2.1.2</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Выразительно читать вслух небольшие адаптированные аутентичные тексты объёмом до 85 слов, построенные на изученном языковом материале, с соблюдением правил чтения и соответствующей интонацией, демонстрируя понимание содержания текста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2.1.3</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Читать новые слова согласно основным правилам чтения</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2.2</w:t>
            </w:r>
          </w:p>
        </w:tc>
        <w:tc>
          <w:tcPr>
            <w:tcW w:w="11005"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Орфография и пунктуация</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2.2.1</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Владеть орфографическими навыками: правильно писать изученные слова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2.2.2</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2.3</w:t>
            </w:r>
          </w:p>
        </w:tc>
        <w:tc>
          <w:tcPr>
            <w:tcW w:w="11005"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Лексическая сторона речи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2.3.1</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в устной речи и письменном тексте 750 лексических единиц (слов, словосочетаний, речевых клише) и правильно употреблять в устной и письменной речи 675 лексических единиц (включая 595 лексических единиц, освоенных ранее), обслуживающих ситуации общения в рамках тематического содержания, с соблюдением существующей нормы лексической сочетаемости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2.3.2</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существительные – с помощью суффикса </w:t>
            </w:r>
            <w:r w:rsidRPr="00F91C51">
              <w:rPr>
                <w:rFonts w:ascii="Times New Roman" w:hAnsi="Times New Roman"/>
                <w:i/>
                <w:color w:val="000000"/>
                <w:sz w:val="24"/>
                <w:lang w:val="ru-RU"/>
              </w:rPr>
              <w:t>-</w:t>
            </w:r>
            <w:r>
              <w:rPr>
                <w:rFonts w:ascii="Times New Roman" w:hAnsi="Times New Roman"/>
                <w:i/>
                <w:color w:val="000000"/>
                <w:sz w:val="24"/>
              </w:rPr>
              <w:t>ing</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2.3.3</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прилагательные с помощью суффиксов </w:t>
            </w:r>
            <w:r w:rsidRPr="00F91C51">
              <w:rPr>
                <w:rFonts w:ascii="Times New Roman" w:hAnsi="Times New Roman"/>
                <w:i/>
                <w:color w:val="000000"/>
                <w:sz w:val="24"/>
                <w:lang w:val="ru-RU"/>
              </w:rPr>
              <w:t>-</w:t>
            </w:r>
            <w:r>
              <w:rPr>
                <w:rFonts w:ascii="Times New Roman" w:hAnsi="Times New Roman"/>
                <w:i/>
                <w:color w:val="000000"/>
                <w:sz w:val="24"/>
              </w:rPr>
              <w:t>ing</w:t>
            </w:r>
            <w:r w:rsidRPr="00F91C51">
              <w:rPr>
                <w:rFonts w:ascii="Times New Roman" w:hAnsi="Times New Roman"/>
                <w:color w:val="000000"/>
                <w:sz w:val="24"/>
                <w:lang w:val="ru-RU"/>
              </w:rPr>
              <w:t xml:space="preserve">, </w:t>
            </w:r>
            <w:r w:rsidRPr="00F91C51">
              <w:rPr>
                <w:rFonts w:ascii="Times New Roman" w:hAnsi="Times New Roman"/>
                <w:i/>
                <w:color w:val="000000"/>
                <w:sz w:val="24"/>
                <w:lang w:val="ru-RU"/>
              </w:rPr>
              <w:t>-</w:t>
            </w:r>
            <w:r>
              <w:rPr>
                <w:rFonts w:ascii="Times New Roman" w:hAnsi="Times New Roman"/>
                <w:i/>
                <w:color w:val="000000"/>
                <w:sz w:val="24"/>
              </w:rPr>
              <w:t>less</w:t>
            </w:r>
            <w:r w:rsidRPr="00F91C51">
              <w:rPr>
                <w:rFonts w:ascii="Times New Roman" w:hAnsi="Times New Roman"/>
                <w:color w:val="000000"/>
                <w:sz w:val="24"/>
                <w:lang w:val="ru-RU"/>
              </w:rPr>
              <w:t xml:space="preserve">, </w:t>
            </w:r>
            <w:r w:rsidRPr="00F91C51">
              <w:rPr>
                <w:rFonts w:ascii="Times New Roman" w:hAnsi="Times New Roman"/>
                <w:i/>
                <w:color w:val="000000"/>
                <w:sz w:val="24"/>
                <w:lang w:val="ru-RU"/>
              </w:rPr>
              <w:t>-</w:t>
            </w:r>
            <w:r>
              <w:rPr>
                <w:rFonts w:ascii="Times New Roman" w:hAnsi="Times New Roman"/>
                <w:i/>
                <w:color w:val="000000"/>
                <w:sz w:val="24"/>
              </w:rPr>
              <w:t>ive</w:t>
            </w:r>
            <w:r w:rsidRPr="00F91C51">
              <w:rPr>
                <w:rFonts w:ascii="Times New Roman" w:hAnsi="Times New Roman"/>
                <w:color w:val="000000"/>
                <w:sz w:val="24"/>
                <w:lang w:val="ru-RU"/>
              </w:rPr>
              <w:t xml:space="preserve">, </w:t>
            </w:r>
            <w:r w:rsidRPr="00F91C51">
              <w:rPr>
                <w:rFonts w:ascii="Times New Roman" w:hAnsi="Times New Roman"/>
                <w:i/>
                <w:color w:val="000000"/>
                <w:sz w:val="24"/>
                <w:lang w:val="ru-RU"/>
              </w:rPr>
              <w:t>-</w:t>
            </w:r>
            <w:r>
              <w:rPr>
                <w:rFonts w:ascii="Times New Roman" w:hAnsi="Times New Roman"/>
                <w:i/>
                <w:color w:val="000000"/>
                <w:sz w:val="24"/>
              </w:rPr>
              <w:t>al</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2.3.4</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изученные синонимы и антонимы </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2.3.5</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интернациональные слова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2.3.6</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различные средства связи в тексте для обеспечения целостности высказывания</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2.4</w:t>
            </w:r>
          </w:p>
        </w:tc>
        <w:tc>
          <w:tcPr>
            <w:tcW w:w="11005"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Грамматическая сторона речи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2.4.1</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Понимать особенности структуры простых и сложных предложений английского языка, различных коммуникативных типов предложений английского языка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2.4.2</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w:t>
            </w:r>
            <w:r w:rsidRPr="00F91C51">
              <w:rPr>
                <w:rFonts w:ascii="Times New Roman" w:hAnsi="Times New Roman"/>
                <w:color w:val="000000"/>
                <w:sz w:val="24"/>
                <w:lang w:val="ru-RU"/>
              </w:rPr>
              <w:lastRenderedPageBreak/>
              <w:t xml:space="preserve">сложноподчинённые предложения с придаточными определительными с союзными словами </w:t>
            </w:r>
            <w:r>
              <w:rPr>
                <w:rFonts w:ascii="Times New Roman" w:hAnsi="Times New Roman"/>
                <w:i/>
                <w:color w:val="000000"/>
                <w:sz w:val="24"/>
              </w:rPr>
              <w:t>who</w:t>
            </w:r>
            <w:r w:rsidRPr="00F91C51">
              <w:rPr>
                <w:rFonts w:ascii="Times New Roman" w:hAnsi="Times New Roman"/>
                <w:color w:val="000000"/>
                <w:sz w:val="24"/>
                <w:lang w:val="ru-RU"/>
              </w:rPr>
              <w:t xml:space="preserve">, </w:t>
            </w:r>
            <w:r>
              <w:rPr>
                <w:rFonts w:ascii="Times New Roman" w:hAnsi="Times New Roman"/>
                <w:i/>
                <w:color w:val="000000"/>
                <w:sz w:val="24"/>
              </w:rPr>
              <w:t>which</w:t>
            </w:r>
            <w:r w:rsidRPr="00F91C51">
              <w:rPr>
                <w:rFonts w:ascii="Times New Roman" w:hAnsi="Times New Roman"/>
                <w:color w:val="000000"/>
                <w:sz w:val="24"/>
                <w:lang w:val="ru-RU"/>
              </w:rPr>
              <w:t xml:space="preserve">, </w:t>
            </w:r>
            <w:r>
              <w:rPr>
                <w:rFonts w:ascii="Times New Roman" w:hAnsi="Times New Roman"/>
                <w:i/>
                <w:color w:val="000000"/>
                <w:sz w:val="24"/>
              </w:rPr>
              <w:t>that</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2.4.3</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предложения с конструкциями </w:t>
            </w:r>
            <w:r>
              <w:rPr>
                <w:rFonts w:ascii="Times New Roman" w:hAnsi="Times New Roman"/>
                <w:i/>
                <w:color w:val="000000"/>
                <w:sz w:val="24"/>
              </w:rPr>
              <w:t>as</w:t>
            </w:r>
            <w:r w:rsidRPr="00F91C51">
              <w:rPr>
                <w:rFonts w:ascii="Times New Roman" w:hAnsi="Times New Roman"/>
                <w:i/>
                <w:color w:val="000000"/>
                <w:sz w:val="24"/>
                <w:lang w:val="ru-RU"/>
              </w:rPr>
              <w:t xml:space="preserve">… </w:t>
            </w:r>
            <w:r>
              <w:rPr>
                <w:rFonts w:ascii="Times New Roman" w:hAnsi="Times New Roman"/>
                <w:i/>
                <w:color w:val="000000"/>
                <w:sz w:val="24"/>
              </w:rPr>
              <w:t>as</w:t>
            </w:r>
            <w:r w:rsidRPr="00F91C51">
              <w:rPr>
                <w:rFonts w:ascii="Times New Roman" w:hAnsi="Times New Roman"/>
                <w:color w:val="000000"/>
                <w:sz w:val="24"/>
                <w:lang w:val="ru-RU"/>
              </w:rPr>
              <w:t xml:space="preserve">, </w:t>
            </w:r>
            <w:r>
              <w:rPr>
                <w:rFonts w:ascii="Times New Roman" w:hAnsi="Times New Roman"/>
                <w:i/>
                <w:color w:val="000000"/>
                <w:sz w:val="24"/>
              </w:rPr>
              <w:t>not</w:t>
            </w:r>
            <w:r w:rsidRPr="00F91C51">
              <w:rPr>
                <w:rFonts w:ascii="Times New Roman" w:hAnsi="Times New Roman"/>
                <w:i/>
                <w:color w:val="000000"/>
                <w:sz w:val="24"/>
                <w:lang w:val="ru-RU"/>
              </w:rPr>
              <w:t xml:space="preserve"> </w:t>
            </w:r>
            <w:r>
              <w:rPr>
                <w:rFonts w:ascii="Times New Roman" w:hAnsi="Times New Roman"/>
                <w:i/>
                <w:color w:val="000000"/>
                <w:sz w:val="24"/>
              </w:rPr>
              <w:t>so</w:t>
            </w:r>
            <w:r w:rsidRPr="00F91C51">
              <w:rPr>
                <w:rFonts w:ascii="Times New Roman" w:hAnsi="Times New Roman"/>
                <w:i/>
                <w:color w:val="000000"/>
                <w:sz w:val="24"/>
                <w:lang w:val="ru-RU"/>
              </w:rPr>
              <w:t xml:space="preserve">… </w:t>
            </w:r>
            <w:r>
              <w:rPr>
                <w:rFonts w:ascii="Times New Roman" w:hAnsi="Times New Roman"/>
                <w:i/>
                <w:color w:val="000000"/>
                <w:sz w:val="24"/>
              </w:rPr>
              <w:t>as</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2.4.4</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глаголы в видовременных формах действительного залога в изъявительном наклонении в </w:t>
            </w:r>
            <w:r>
              <w:rPr>
                <w:rFonts w:ascii="Times New Roman" w:hAnsi="Times New Roman"/>
                <w:color w:val="000000"/>
                <w:sz w:val="24"/>
              </w:rPr>
              <w:t>Present</w:t>
            </w:r>
            <w:r w:rsidRPr="00F91C51">
              <w:rPr>
                <w:rFonts w:ascii="Times New Roman" w:hAnsi="Times New Roman"/>
                <w:color w:val="000000"/>
                <w:sz w:val="24"/>
                <w:lang w:val="ru-RU"/>
              </w:rPr>
              <w:t>/</w:t>
            </w:r>
            <w:r>
              <w:rPr>
                <w:rFonts w:ascii="Times New Roman" w:hAnsi="Times New Roman"/>
                <w:color w:val="000000"/>
                <w:sz w:val="24"/>
              </w:rPr>
              <w:t>Past</w:t>
            </w:r>
            <w:r w:rsidRPr="00F91C51">
              <w:rPr>
                <w:rFonts w:ascii="Times New Roman" w:hAnsi="Times New Roman"/>
                <w:color w:val="000000"/>
                <w:sz w:val="24"/>
                <w:lang w:val="ru-RU"/>
              </w:rPr>
              <w:t xml:space="preserve"> </w:t>
            </w:r>
            <w:r>
              <w:rPr>
                <w:rFonts w:ascii="Times New Roman" w:hAnsi="Times New Roman"/>
                <w:color w:val="000000"/>
                <w:sz w:val="24"/>
              </w:rPr>
              <w:t>Continuous</w:t>
            </w:r>
            <w:r w:rsidRPr="00F91C51">
              <w:rPr>
                <w:rFonts w:ascii="Times New Roman" w:hAnsi="Times New Roman"/>
                <w:color w:val="000000"/>
                <w:sz w:val="24"/>
                <w:lang w:val="ru-RU"/>
              </w:rPr>
              <w:t xml:space="preserve"> </w:t>
            </w:r>
            <w:r>
              <w:rPr>
                <w:rFonts w:ascii="Times New Roman" w:hAnsi="Times New Roman"/>
                <w:color w:val="000000"/>
                <w:sz w:val="24"/>
              </w:rPr>
              <w:t>Tense</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2.4.5</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все типы вопросительных предложений (общий, специальный, альтернативный, разделительный вопросы) в </w:t>
            </w:r>
            <w:r>
              <w:rPr>
                <w:rFonts w:ascii="Times New Roman" w:hAnsi="Times New Roman"/>
                <w:color w:val="000000"/>
                <w:sz w:val="24"/>
              </w:rPr>
              <w:t>Present</w:t>
            </w:r>
            <w:r w:rsidRPr="00F91C51">
              <w:rPr>
                <w:rFonts w:ascii="Times New Roman" w:hAnsi="Times New Roman"/>
                <w:color w:val="000000"/>
                <w:sz w:val="24"/>
                <w:lang w:val="ru-RU"/>
              </w:rPr>
              <w:t>/</w:t>
            </w:r>
            <w:r>
              <w:rPr>
                <w:rFonts w:ascii="Times New Roman" w:hAnsi="Times New Roman"/>
                <w:color w:val="000000"/>
                <w:sz w:val="24"/>
              </w:rPr>
              <w:t>Past</w:t>
            </w:r>
            <w:r w:rsidRPr="00F91C51">
              <w:rPr>
                <w:rFonts w:ascii="Times New Roman" w:hAnsi="Times New Roman"/>
                <w:color w:val="000000"/>
                <w:sz w:val="24"/>
                <w:lang w:val="ru-RU"/>
              </w:rPr>
              <w:t xml:space="preserve"> </w:t>
            </w:r>
            <w:r>
              <w:rPr>
                <w:rFonts w:ascii="Times New Roman" w:hAnsi="Times New Roman"/>
                <w:color w:val="000000"/>
                <w:sz w:val="24"/>
              </w:rPr>
              <w:t>Continuous</w:t>
            </w:r>
            <w:r w:rsidRPr="00F91C51">
              <w:rPr>
                <w:rFonts w:ascii="Times New Roman" w:hAnsi="Times New Roman"/>
                <w:color w:val="000000"/>
                <w:sz w:val="24"/>
                <w:lang w:val="ru-RU"/>
              </w:rPr>
              <w:t xml:space="preserve"> </w:t>
            </w:r>
            <w:r>
              <w:rPr>
                <w:rFonts w:ascii="Times New Roman" w:hAnsi="Times New Roman"/>
                <w:color w:val="000000"/>
                <w:sz w:val="24"/>
              </w:rPr>
              <w:t>Tense</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2.4.6</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модальные глаголы и их эквиваленты </w:t>
            </w:r>
            <w:r w:rsidRPr="00F91C51">
              <w:rPr>
                <w:rFonts w:ascii="Times New Roman" w:hAnsi="Times New Roman"/>
                <w:color w:val="000000"/>
                <w:spacing w:val="-2"/>
                <w:sz w:val="24"/>
                <w:lang w:val="ru-RU"/>
              </w:rPr>
              <w:t>(</w:t>
            </w:r>
            <w:r>
              <w:rPr>
                <w:rFonts w:ascii="Times New Roman" w:hAnsi="Times New Roman"/>
                <w:i/>
                <w:color w:val="000000"/>
                <w:spacing w:val="-2"/>
                <w:sz w:val="24"/>
              </w:rPr>
              <w:t>can</w:t>
            </w:r>
            <w:r w:rsidRPr="00F91C51">
              <w:rPr>
                <w:rFonts w:ascii="Times New Roman" w:hAnsi="Times New Roman"/>
                <w:i/>
                <w:color w:val="000000"/>
                <w:spacing w:val="-2"/>
                <w:sz w:val="24"/>
                <w:lang w:val="ru-RU"/>
              </w:rPr>
              <w:t xml:space="preserve"> / </w:t>
            </w:r>
            <w:r>
              <w:rPr>
                <w:rFonts w:ascii="Times New Roman" w:hAnsi="Times New Roman"/>
                <w:i/>
                <w:color w:val="000000"/>
                <w:spacing w:val="-2"/>
                <w:sz w:val="24"/>
              </w:rPr>
              <w:t>be</w:t>
            </w:r>
            <w:r w:rsidRPr="00F91C51">
              <w:rPr>
                <w:rFonts w:ascii="Times New Roman" w:hAnsi="Times New Roman"/>
                <w:i/>
                <w:color w:val="000000"/>
                <w:spacing w:val="-2"/>
                <w:sz w:val="24"/>
                <w:lang w:val="ru-RU"/>
              </w:rPr>
              <w:t xml:space="preserve"> </w:t>
            </w:r>
            <w:r>
              <w:rPr>
                <w:rFonts w:ascii="Times New Roman" w:hAnsi="Times New Roman"/>
                <w:i/>
                <w:color w:val="000000"/>
                <w:spacing w:val="-2"/>
                <w:sz w:val="24"/>
              </w:rPr>
              <w:t>able</w:t>
            </w:r>
            <w:r w:rsidRPr="00F91C51">
              <w:rPr>
                <w:rFonts w:ascii="Times New Roman" w:hAnsi="Times New Roman"/>
                <w:i/>
                <w:color w:val="000000"/>
                <w:spacing w:val="-2"/>
                <w:sz w:val="24"/>
                <w:lang w:val="ru-RU"/>
              </w:rPr>
              <w:t xml:space="preserve"> </w:t>
            </w:r>
            <w:r>
              <w:rPr>
                <w:rFonts w:ascii="Times New Roman" w:hAnsi="Times New Roman"/>
                <w:i/>
                <w:color w:val="000000"/>
                <w:spacing w:val="-2"/>
                <w:sz w:val="24"/>
              </w:rPr>
              <w:t>to</w:t>
            </w:r>
            <w:r w:rsidRPr="00F91C51">
              <w:rPr>
                <w:rFonts w:ascii="Times New Roman" w:hAnsi="Times New Roman"/>
                <w:color w:val="000000"/>
                <w:spacing w:val="-2"/>
                <w:sz w:val="24"/>
                <w:lang w:val="ru-RU"/>
              </w:rPr>
              <w:t xml:space="preserve">, </w:t>
            </w:r>
            <w:r>
              <w:rPr>
                <w:rFonts w:ascii="Times New Roman" w:hAnsi="Times New Roman"/>
                <w:i/>
                <w:color w:val="000000"/>
                <w:spacing w:val="-2"/>
                <w:sz w:val="24"/>
              </w:rPr>
              <w:t>must</w:t>
            </w:r>
            <w:r w:rsidRPr="00F91C51">
              <w:rPr>
                <w:rFonts w:ascii="Times New Roman" w:hAnsi="Times New Roman"/>
                <w:i/>
                <w:color w:val="000000"/>
                <w:spacing w:val="-2"/>
                <w:sz w:val="24"/>
                <w:lang w:val="ru-RU"/>
              </w:rPr>
              <w:t xml:space="preserve"> / </w:t>
            </w:r>
            <w:r>
              <w:rPr>
                <w:rFonts w:ascii="Times New Roman" w:hAnsi="Times New Roman"/>
                <w:i/>
                <w:color w:val="000000"/>
                <w:spacing w:val="-2"/>
                <w:sz w:val="24"/>
              </w:rPr>
              <w:t>have</w:t>
            </w:r>
            <w:r w:rsidRPr="00F91C51">
              <w:rPr>
                <w:rFonts w:ascii="Times New Roman" w:hAnsi="Times New Roman"/>
                <w:i/>
                <w:color w:val="000000"/>
                <w:spacing w:val="-2"/>
                <w:sz w:val="24"/>
                <w:lang w:val="ru-RU"/>
              </w:rPr>
              <w:t xml:space="preserve"> </w:t>
            </w:r>
            <w:r>
              <w:rPr>
                <w:rFonts w:ascii="Times New Roman" w:hAnsi="Times New Roman"/>
                <w:i/>
                <w:color w:val="000000"/>
                <w:spacing w:val="-2"/>
                <w:sz w:val="24"/>
              </w:rPr>
              <w:t>to</w:t>
            </w:r>
            <w:r w:rsidRPr="00F91C51">
              <w:rPr>
                <w:rFonts w:ascii="Times New Roman" w:hAnsi="Times New Roman"/>
                <w:color w:val="000000"/>
                <w:spacing w:val="-2"/>
                <w:sz w:val="24"/>
                <w:lang w:val="ru-RU"/>
              </w:rPr>
              <w:t xml:space="preserve">, </w:t>
            </w:r>
            <w:r>
              <w:rPr>
                <w:rFonts w:ascii="Times New Roman" w:hAnsi="Times New Roman"/>
                <w:i/>
                <w:color w:val="000000"/>
                <w:spacing w:val="-2"/>
                <w:sz w:val="24"/>
              </w:rPr>
              <w:t>may</w:t>
            </w:r>
            <w:r w:rsidRPr="00F91C51">
              <w:rPr>
                <w:rFonts w:ascii="Times New Roman" w:hAnsi="Times New Roman"/>
                <w:color w:val="000000"/>
                <w:spacing w:val="-2"/>
                <w:sz w:val="24"/>
                <w:lang w:val="ru-RU"/>
              </w:rPr>
              <w:t xml:space="preserve">, </w:t>
            </w:r>
            <w:r>
              <w:rPr>
                <w:rFonts w:ascii="Times New Roman" w:hAnsi="Times New Roman"/>
                <w:i/>
                <w:color w:val="000000"/>
                <w:spacing w:val="-2"/>
                <w:sz w:val="24"/>
              </w:rPr>
              <w:t>should</w:t>
            </w:r>
            <w:r w:rsidRPr="00F91C51">
              <w:rPr>
                <w:rFonts w:ascii="Times New Roman" w:hAnsi="Times New Roman"/>
                <w:color w:val="000000"/>
                <w:spacing w:val="-2"/>
                <w:sz w:val="24"/>
                <w:lang w:val="ru-RU"/>
              </w:rPr>
              <w:t xml:space="preserve">, </w:t>
            </w:r>
            <w:r>
              <w:rPr>
                <w:rFonts w:ascii="Times New Roman" w:hAnsi="Times New Roman"/>
                <w:i/>
                <w:color w:val="000000"/>
                <w:spacing w:val="-2"/>
                <w:sz w:val="24"/>
              </w:rPr>
              <w:t>need</w:t>
            </w:r>
            <w:r w:rsidRPr="00F91C51">
              <w:rPr>
                <w:rFonts w:ascii="Times New Roman" w:hAnsi="Times New Roman"/>
                <w:color w:val="000000"/>
                <w:spacing w:val="-2"/>
                <w:sz w:val="24"/>
                <w:lang w:val="ru-RU"/>
              </w:rPr>
              <w:t>)</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2.4.7</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слова, выражающие количество (</w:t>
            </w:r>
            <w:r>
              <w:rPr>
                <w:rFonts w:ascii="Times New Roman" w:hAnsi="Times New Roman"/>
                <w:i/>
                <w:color w:val="000000"/>
                <w:sz w:val="24"/>
              </w:rPr>
              <w:t>little</w:t>
            </w:r>
            <w:r w:rsidRPr="00F91C51">
              <w:rPr>
                <w:rFonts w:ascii="Times New Roman" w:hAnsi="Times New Roman"/>
                <w:i/>
                <w:color w:val="000000"/>
                <w:sz w:val="24"/>
                <w:lang w:val="ru-RU"/>
              </w:rPr>
              <w:t xml:space="preserve"> / </w:t>
            </w:r>
            <w:r>
              <w:rPr>
                <w:rFonts w:ascii="Times New Roman" w:hAnsi="Times New Roman"/>
                <w:i/>
                <w:color w:val="000000"/>
                <w:sz w:val="24"/>
              </w:rPr>
              <w:t>a</w:t>
            </w:r>
            <w:r w:rsidRPr="00F91C51">
              <w:rPr>
                <w:rFonts w:ascii="Times New Roman" w:hAnsi="Times New Roman"/>
                <w:i/>
                <w:color w:val="000000"/>
                <w:sz w:val="24"/>
                <w:lang w:val="ru-RU"/>
              </w:rPr>
              <w:t xml:space="preserve"> </w:t>
            </w:r>
            <w:r>
              <w:rPr>
                <w:rFonts w:ascii="Times New Roman" w:hAnsi="Times New Roman"/>
                <w:i/>
                <w:color w:val="000000"/>
                <w:sz w:val="24"/>
              </w:rPr>
              <w:t>little</w:t>
            </w:r>
            <w:r w:rsidRPr="00F91C51">
              <w:rPr>
                <w:rFonts w:ascii="Times New Roman" w:hAnsi="Times New Roman"/>
                <w:color w:val="000000"/>
                <w:sz w:val="24"/>
                <w:lang w:val="ru-RU"/>
              </w:rPr>
              <w:t xml:space="preserve">, </w:t>
            </w:r>
            <w:r>
              <w:rPr>
                <w:rFonts w:ascii="Times New Roman" w:hAnsi="Times New Roman"/>
                <w:i/>
                <w:color w:val="000000"/>
                <w:sz w:val="24"/>
              </w:rPr>
              <w:t>few</w:t>
            </w:r>
            <w:r w:rsidRPr="00F91C51">
              <w:rPr>
                <w:rFonts w:ascii="Times New Roman" w:hAnsi="Times New Roman"/>
                <w:i/>
                <w:color w:val="000000"/>
                <w:sz w:val="24"/>
                <w:lang w:val="ru-RU"/>
              </w:rPr>
              <w:t xml:space="preserve"> / </w:t>
            </w:r>
            <w:r>
              <w:rPr>
                <w:rFonts w:ascii="Times New Roman" w:hAnsi="Times New Roman"/>
                <w:i/>
                <w:color w:val="000000"/>
                <w:sz w:val="24"/>
              </w:rPr>
              <w:t>a</w:t>
            </w:r>
            <w:r w:rsidRPr="00F91C51">
              <w:rPr>
                <w:rFonts w:ascii="Times New Roman" w:hAnsi="Times New Roman"/>
                <w:i/>
                <w:color w:val="000000"/>
                <w:sz w:val="24"/>
                <w:lang w:val="ru-RU"/>
              </w:rPr>
              <w:t xml:space="preserve"> </w:t>
            </w:r>
            <w:r>
              <w:rPr>
                <w:rFonts w:ascii="Times New Roman" w:hAnsi="Times New Roman"/>
                <w:i/>
                <w:color w:val="000000"/>
                <w:sz w:val="24"/>
              </w:rPr>
              <w:t>few</w:t>
            </w:r>
            <w:r w:rsidRPr="00F91C51">
              <w:rPr>
                <w:rFonts w:ascii="Times New Roman" w:hAnsi="Times New Roman"/>
                <w:color w:val="000000"/>
                <w:sz w:val="24"/>
                <w:lang w:val="ru-RU"/>
              </w:rPr>
              <w:t>)</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2.4.8</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возвратные, неопределённые местоимения </w:t>
            </w:r>
            <w:r>
              <w:rPr>
                <w:rFonts w:ascii="Times New Roman" w:hAnsi="Times New Roman"/>
                <w:i/>
                <w:color w:val="000000"/>
                <w:sz w:val="24"/>
              </w:rPr>
              <w:t>some</w:t>
            </w:r>
            <w:r w:rsidRPr="00F91C51">
              <w:rPr>
                <w:rFonts w:ascii="Times New Roman" w:hAnsi="Times New Roman"/>
                <w:color w:val="000000"/>
                <w:sz w:val="24"/>
                <w:lang w:val="ru-RU"/>
              </w:rPr>
              <w:t xml:space="preserve">, </w:t>
            </w:r>
            <w:r>
              <w:rPr>
                <w:rFonts w:ascii="Times New Roman" w:hAnsi="Times New Roman"/>
                <w:i/>
                <w:color w:val="000000"/>
                <w:sz w:val="24"/>
              </w:rPr>
              <w:t>any</w:t>
            </w:r>
            <w:r w:rsidRPr="00F91C51">
              <w:rPr>
                <w:rFonts w:ascii="Times New Roman" w:hAnsi="Times New Roman"/>
                <w:color w:val="000000"/>
                <w:sz w:val="24"/>
                <w:lang w:val="ru-RU"/>
              </w:rPr>
              <w:t xml:space="preserve"> и их производные (</w:t>
            </w:r>
            <w:r>
              <w:rPr>
                <w:rFonts w:ascii="Times New Roman" w:hAnsi="Times New Roman"/>
                <w:i/>
                <w:color w:val="000000"/>
                <w:sz w:val="24"/>
              </w:rPr>
              <w:t>somebody</w:t>
            </w:r>
            <w:r w:rsidRPr="00F91C51">
              <w:rPr>
                <w:rFonts w:ascii="Times New Roman" w:hAnsi="Times New Roman"/>
                <w:color w:val="000000"/>
                <w:sz w:val="24"/>
                <w:lang w:val="ru-RU"/>
              </w:rPr>
              <w:t xml:space="preserve">, </w:t>
            </w:r>
            <w:r>
              <w:rPr>
                <w:rFonts w:ascii="Times New Roman" w:hAnsi="Times New Roman"/>
                <w:i/>
                <w:color w:val="000000"/>
                <w:sz w:val="24"/>
              </w:rPr>
              <w:t>anybody</w:t>
            </w:r>
            <w:r w:rsidRPr="00F91C51">
              <w:rPr>
                <w:rFonts w:ascii="Times New Roman" w:hAnsi="Times New Roman"/>
                <w:color w:val="000000"/>
                <w:sz w:val="24"/>
                <w:lang w:val="ru-RU"/>
              </w:rPr>
              <w:t xml:space="preserve">; </w:t>
            </w:r>
            <w:r>
              <w:rPr>
                <w:rFonts w:ascii="Times New Roman" w:hAnsi="Times New Roman"/>
                <w:i/>
                <w:color w:val="000000"/>
                <w:sz w:val="24"/>
              </w:rPr>
              <w:t>something</w:t>
            </w:r>
            <w:r w:rsidRPr="00F91C51">
              <w:rPr>
                <w:rFonts w:ascii="Times New Roman" w:hAnsi="Times New Roman"/>
                <w:color w:val="000000"/>
                <w:sz w:val="24"/>
                <w:lang w:val="ru-RU"/>
              </w:rPr>
              <w:t xml:space="preserve">, </w:t>
            </w:r>
            <w:r>
              <w:rPr>
                <w:rFonts w:ascii="Times New Roman" w:hAnsi="Times New Roman"/>
                <w:i/>
                <w:color w:val="000000"/>
                <w:sz w:val="24"/>
              </w:rPr>
              <w:t>anything</w:t>
            </w:r>
            <w:r w:rsidRPr="00F91C51">
              <w:rPr>
                <w:rFonts w:ascii="Times New Roman" w:hAnsi="Times New Roman"/>
                <w:i/>
                <w:color w:val="000000"/>
                <w:sz w:val="24"/>
                <w:lang w:val="ru-RU"/>
              </w:rPr>
              <w:t xml:space="preserve">, </w:t>
            </w:r>
            <w:r>
              <w:rPr>
                <w:rFonts w:ascii="Times New Roman" w:hAnsi="Times New Roman"/>
                <w:i/>
                <w:color w:val="000000"/>
                <w:sz w:val="24"/>
              </w:rPr>
              <w:t>etc</w:t>
            </w:r>
            <w:r w:rsidRPr="00F91C51">
              <w:rPr>
                <w:rFonts w:ascii="Times New Roman" w:hAnsi="Times New Roman"/>
                <w:i/>
                <w:color w:val="000000"/>
                <w:sz w:val="24"/>
                <w:lang w:val="ru-RU"/>
              </w:rPr>
              <w:t>.</w:t>
            </w:r>
            <w:r w:rsidRPr="00F91C51">
              <w:rPr>
                <w:rFonts w:ascii="Times New Roman" w:hAnsi="Times New Roman"/>
                <w:color w:val="000000"/>
                <w:sz w:val="24"/>
                <w:lang w:val="ru-RU"/>
              </w:rPr>
              <w:t xml:space="preserve">), </w:t>
            </w:r>
            <w:r>
              <w:rPr>
                <w:rFonts w:ascii="Times New Roman" w:hAnsi="Times New Roman"/>
                <w:i/>
                <w:color w:val="000000"/>
                <w:sz w:val="24"/>
              </w:rPr>
              <w:t>every</w:t>
            </w:r>
            <w:r w:rsidRPr="00F91C51">
              <w:rPr>
                <w:rFonts w:ascii="Times New Roman" w:hAnsi="Times New Roman"/>
                <w:color w:val="000000"/>
                <w:sz w:val="24"/>
                <w:lang w:val="ru-RU"/>
              </w:rPr>
              <w:t xml:space="preserve"> и производные (</w:t>
            </w:r>
            <w:r>
              <w:rPr>
                <w:rFonts w:ascii="Times New Roman" w:hAnsi="Times New Roman"/>
                <w:i/>
                <w:color w:val="000000"/>
                <w:sz w:val="24"/>
              </w:rPr>
              <w:t>everybody</w:t>
            </w:r>
            <w:r w:rsidRPr="00F91C51">
              <w:rPr>
                <w:rFonts w:ascii="Times New Roman" w:hAnsi="Times New Roman"/>
                <w:color w:val="000000"/>
                <w:sz w:val="24"/>
                <w:lang w:val="ru-RU"/>
              </w:rPr>
              <w:t xml:space="preserve">, </w:t>
            </w:r>
            <w:r>
              <w:rPr>
                <w:rFonts w:ascii="Times New Roman" w:hAnsi="Times New Roman"/>
                <w:i/>
                <w:color w:val="000000"/>
                <w:sz w:val="24"/>
              </w:rPr>
              <w:t>everything</w:t>
            </w:r>
            <w:r w:rsidRPr="00F91C51">
              <w:rPr>
                <w:rFonts w:ascii="Times New Roman" w:hAnsi="Times New Roman"/>
                <w:i/>
                <w:color w:val="000000"/>
                <w:sz w:val="24"/>
                <w:lang w:val="ru-RU"/>
              </w:rPr>
              <w:t xml:space="preserve">, </w:t>
            </w:r>
            <w:r>
              <w:rPr>
                <w:rFonts w:ascii="Times New Roman" w:hAnsi="Times New Roman"/>
                <w:i/>
                <w:color w:val="000000"/>
                <w:sz w:val="24"/>
              </w:rPr>
              <w:t>etc</w:t>
            </w:r>
            <w:r w:rsidRPr="00F91C51">
              <w:rPr>
                <w:rFonts w:ascii="Times New Roman" w:hAnsi="Times New Roman"/>
                <w:i/>
                <w:color w:val="000000"/>
                <w:sz w:val="24"/>
                <w:lang w:val="ru-RU"/>
              </w:rPr>
              <w:t>.</w:t>
            </w:r>
            <w:r w:rsidRPr="00F91C51">
              <w:rPr>
                <w:rFonts w:ascii="Times New Roman" w:hAnsi="Times New Roman"/>
                <w:color w:val="000000"/>
                <w:sz w:val="24"/>
                <w:lang w:val="ru-RU"/>
              </w:rPr>
              <w:t>) в повествовательных (утвердительных и отрицательных) и вопросительных предложениях</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2.4.9</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числительные для обозначения дат и больших чисел (100–1000)</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3</w:t>
            </w:r>
          </w:p>
        </w:tc>
        <w:tc>
          <w:tcPr>
            <w:tcW w:w="11005"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color w:val="000000"/>
                <w:sz w:val="24"/>
              </w:rPr>
              <w:t>Социокультурные знания и умения</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3.1</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3.2</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Знать (понимать) и использовать в устной и письменной речи наиболее употребительную лексику, обозначающую реалии страны (стран) изучаемого языка в рамках тематического содержания речи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3.3</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Обладать базовыми знаниями о социокультурном портрете родной страны и страны (стран) изучаемого языка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3.4</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Кратко представлять Россию и страны (стран) изучаемого языка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4</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color w:val="000000"/>
                <w:sz w:val="24"/>
                <w:lang w:val="ru-RU"/>
              </w:rPr>
              <w:t>Компенсаторные умения</w:t>
            </w:r>
          </w:p>
          <w:p w:rsidR="00C45A5F" w:rsidRPr="00F91C51" w:rsidRDefault="00F91C51">
            <w:pPr>
              <w:spacing w:after="0"/>
              <w:ind w:left="228"/>
              <w:jc w:val="both"/>
              <w:rPr>
                <w:lang w:val="ru-RU"/>
              </w:rPr>
            </w:pPr>
            <w:r w:rsidRPr="00F91C51">
              <w:rPr>
                <w:rFonts w:ascii="Times New Roman" w:hAnsi="Times New Roman"/>
                <w:color w:val="000000"/>
                <w:sz w:val="24"/>
                <w:lang w:val="ru-RU"/>
              </w:rPr>
              <w:t>Владеть компенсаторными умениями: использовать при чтении и аудировании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5</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w:t>
            </w:r>
            <w:r w:rsidRPr="00F91C51">
              <w:rPr>
                <w:rFonts w:ascii="Times New Roman" w:hAnsi="Times New Roman"/>
                <w:color w:val="000000"/>
                <w:sz w:val="24"/>
                <w:lang w:val="ru-RU"/>
              </w:rPr>
              <w:lastRenderedPageBreak/>
              <w:t>безопасности при работе в сети Интернет</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lastRenderedPageBreak/>
              <w:t>6</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Использовать иноязычные словари и справочники, в том числе информационно-справочные системы в электронной форме</w:t>
            </w:r>
          </w:p>
        </w:tc>
      </w:tr>
    </w:tbl>
    <w:p w:rsidR="00C45A5F" w:rsidRPr="00F91C51" w:rsidRDefault="00C45A5F">
      <w:pPr>
        <w:spacing w:after="0"/>
        <w:ind w:left="120"/>
        <w:rPr>
          <w:lang w:val="ru-RU"/>
        </w:rPr>
      </w:pPr>
    </w:p>
    <w:p w:rsidR="00C45A5F" w:rsidRDefault="00F91C51">
      <w:pPr>
        <w:spacing w:after="0"/>
        <w:ind w:left="120"/>
      </w:pPr>
      <w:r>
        <w:rPr>
          <w:rFonts w:ascii="Times New Roman" w:hAnsi="Times New Roman"/>
          <w:b/>
          <w:color w:val="000000"/>
          <w:sz w:val="28"/>
        </w:rPr>
        <w:t>7 КЛАСС</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35"/>
        <w:gridCol w:w="7628"/>
      </w:tblGrid>
      <w:tr w:rsidR="00C45A5F" w:rsidRPr="00CD130C">
        <w:trPr>
          <w:trHeight w:val="144"/>
        </w:trPr>
        <w:tc>
          <w:tcPr>
            <w:tcW w:w="1988"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 Код проверяемого результата </w:t>
            </w:r>
          </w:p>
        </w:tc>
        <w:tc>
          <w:tcPr>
            <w:tcW w:w="11005"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1</w:t>
            </w:r>
          </w:p>
        </w:tc>
        <w:tc>
          <w:tcPr>
            <w:tcW w:w="11005"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color w:val="000000"/>
                <w:sz w:val="24"/>
              </w:rPr>
              <w:t>Коммуникативные умения</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1.1</w:t>
            </w:r>
          </w:p>
        </w:tc>
        <w:tc>
          <w:tcPr>
            <w:tcW w:w="11005"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Говорение</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1.1.1</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Вести разные виды диалогов (диалог этикетного характера, диалог – побуждение к действию, диалог-расспрос, комбинированный диалог, включающий разные виды диалогов)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6 реплик со стороны каждого собеседника)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1.1.2</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8–9 фраз)</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1.1.3</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Излагать основное содержание прочитанного текста с вербальными и (или) зрительными опорами (объём – 8–9 фраз)</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1.1.4</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Кратко излагать результаты выполненной проектной работы (объём – 8–9 фраз)</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1.2</w:t>
            </w:r>
          </w:p>
        </w:tc>
        <w:tc>
          <w:tcPr>
            <w:tcW w:w="11005"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Аудирование</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1.2.1</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Воспринимать на слух и понимать несложные аутентичные тексты, содержащие отдельные незнакомые слова, с пониманием основного содержания (время звучания текста (текстов) для аудирования – до 1,5 минут)</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1.2.2</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Воспринимать на слух и понимать несложные аутентичные тексты, содержащие отдельные незнакомые слова, с пониманием запрашиваемой информации (время звучания текста (текстов) для аудирования – до 1,5 минут)</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1.3</w:t>
            </w:r>
          </w:p>
        </w:tc>
        <w:tc>
          <w:tcPr>
            <w:tcW w:w="11005"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Смысловое чтение</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1.3.1</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Читать про себя и понимать несложные аутентичные тексты, содержащие отдельные незнакомые слова, с пониманием основного содержания (объём текста (текстов) для чтения – до 270 слов)</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1.3.2</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Читать про себя и понимать несложные аутентичные тексты, содержащие отдельные незнакомые слова, с пониманием запрашиваемой информации (объём текста (текстов) для чтения – до </w:t>
            </w:r>
            <w:r w:rsidRPr="00F91C51">
              <w:rPr>
                <w:rFonts w:ascii="Times New Roman" w:hAnsi="Times New Roman"/>
                <w:color w:val="000000"/>
                <w:sz w:val="24"/>
                <w:lang w:val="ru-RU"/>
              </w:rPr>
              <w:lastRenderedPageBreak/>
              <w:t>270 слов)</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1.3.3</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Читать про себя несплошные тексты (таблицы, диаграммы) и понимать представленную в них информацию</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1.3.4</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Определять последовательность главных фактов (событий) в тексте</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1.4</w:t>
            </w:r>
          </w:p>
        </w:tc>
        <w:tc>
          <w:tcPr>
            <w:tcW w:w="11005"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Письменная речь</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1.4.1</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Заполнять анкеты и формуляры с указанием личной информации, соблюдая речевой этикет, принятый в стране (странах) изучаемого языка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1.4.2</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Писать электронное сообщение личного характера, соблюдая речевой этикет, принятый в стране (странах) изучаемого языка (объём сообщения – до 80 слов)</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1.4.3</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Создавать небольшое письменное высказывание с использованием образца, плана, ключевых слов (объём высказывания – до 80 слов)</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Pr="00F91C51" w:rsidRDefault="00C45A5F">
            <w:pPr>
              <w:spacing w:after="0"/>
              <w:ind w:left="228"/>
              <w:rPr>
                <w:lang w:val="ru-RU"/>
              </w:rPr>
            </w:pPr>
          </w:p>
        </w:tc>
        <w:tc>
          <w:tcPr>
            <w:tcW w:w="11005" w:type="dxa"/>
            <w:tcBorders>
              <w:bottom w:val="single" w:sz="11" w:space="0" w:color="000000"/>
            </w:tcBorders>
            <w:tcMar>
              <w:top w:w="50" w:type="dxa"/>
              <w:left w:w="100" w:type="dxa"/>
            </w:tcMar>
            <w:vAlign w:val="center"/>
          </w:tcPr>
          <w:p w:rsidR="00C45A5F" w:rsidRPr="00F91C51" w:rsidRDefault="00C45A5F">
            <w:pPr>
              <w:spacing w:after="0"/>
              <w:ind w:left="135"/>
              <w:rPr>
                <w:lang w:val="ru-RU"/>
              </w:rPr>
            </w:pP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2</w:t>
            </w:r>
          </w:p>
        </w:tc>
        <w:tc>
          <w:tcPr>
            <w:tcW w:w="11005" w:type="dxa"/>
            <w:tcBorders>
              <w:bottom w:val="single" w:sz="11" w:space="0" w:color="000000"/>
              <w:right w:val="single" w:sz="11" w:space="0" w:color="000000"/>
            </w:tcBorders>
            <w:tcMar>
              <w:top w:w="50" w:type="dxa"/>
              <w:left w:w="100" w:type="dxa"/>
            </w:tcMar>
            <w:vAlign w:val="center"/>
          </w:tcPr>
          <w:p w:rsidR="00C45A5F" w:rsidRDefault="00F91C51">
            <w:pPr>
              <w:spacing w:after="0"/>
              <w:ind w:left="228"/>
            </w:pPr>
            <w:r>
              <w:rPr>
                <w:rFonts w:ascii="Times New Roman" w:hAnsi="Times New Roman"/>
                <w:b/>
                <w:color w:val="000000"/>
                <w:sz w:val="24"/>
              </w:rPr>
              <w:t>Языковые знания и навыки</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2.1</w:t>
            </w:r>
          </w:p>
        </w:tc>
        <w:tc>
          <w:tcPr>
            <w:tcW w:w="11005" w:type="dxa"/>
            <w:tcBorders>
              <w:bottom w:val="single" w:sz="11" w:space="0" w:color="000000"/>
              <w:right w:val="single" w:sz="11" w:space="0" w:color="000000"/>
            </w:tcBorders>
            <w:tcMar>
              <w:top w:w="50" w:type="dxa"/>
              <w:left w:w="100" w:type="dxa"/>
            </w:tcMar>
            <w:vAlign w:val="center"/>
          </w:tcPr>
          <w:p w:rsidR="00C45A5F" w:rsidRDefault="00F91C51">
            <w:pPr>
              <w:spacing w:after="0"/>
              <w:ind w:left="228"/>
            </w:pPr>
            <w:r>
              <w:rPr>
                <w:rFonts w:ascii="Times New Roman" w:hAnsi="Times New Roman"/>
                <w:b/>
                <w:i/>
                <w:color w:val="000000"/>
                <w:sz w:val="24"/>
              </w:rPr>
              <w:t>Фонетическая сторона речи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2.1.1</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2.1.2</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Выразительно читать вслух небольшие адаптированные аутентичные тексты объёмом до 90 слов, построенные на изученном языковом материале, с соблюдением правил чтения и соответствующей интонацией, демонстрируя понимание содержания текста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2.1.3</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Читать новые слова согласно основным правилам чтения</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2.2</w:t>
            </w:r>
          </w:p>
        </w:tc>
        <w:tc>
          <w:tcPr>
            <w:tcW w:w="11005"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Орфография и пунктуация</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2.2.1</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Владеть орфографическими навыками: правильно писать изученные слова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2.2.2</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2.3</w:t>
            </w:r>
          </w:p>
        </w:tc>
        <w:tc>
          <w:tcPr>
            <w:tcW w:w="11005"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Лексическая сторона речи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2.3.1</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в звучащем и письменном тексте 900 лексических единиц (слов, словосочетаний, речевых клише) и правильно употреблять в устной и письменной речи 850 лексических единиц, обслуживающих ситуации общения в рамках тематического содержания, с соблюдением существующей нормы лексической сочетаемости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2.3.2</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w:t>
            </w:r>
            <w:r w:rsidRPr="00F91C51">
              <w:rPr>
                <w:rFonts w:ascii="Times New Roman" w:hAnsi="Times New Roman"/>
                <w:color w:val="000000"/>
                <w:sz w:val="24"/>
                <w:lang w:val="ru-RU"/>
              </w:rPr>
              <w:lastRenderedPageBreak/>
              <w:t xml:space="preserve">родственные слова, образованные с использованием аффиксации: имена существительные – с помощью суффиксов </w:t>
            </w:r>
            <w:r w:rsidRPr="00F91C51">
              <w:rPr>
                <w:rFonts w:ascii="Times New Roman" w:hAnsi="Times New Roman"/>
                <w:i/>
                <w:color w:val="000000"/>
                <w:sz w:val="24"/>
                <w:lang w:val="ru-RU"/>
              </w:rPr>
              <w:t>-</w:t>
            </w:r>
            <w:r>
              <w:rPr>
                <w:rFonts w:ascii="Times New Roman" w:hAnsi="Times New Roman"/>
                <w:i/>
                <w:color w:val="000000"/>
                <w:sz w:val="24"/>
              </w:rPr>
              <w:t>ness</w:t>
            </w:r>
            <w:r w:rsidRPr="00F91C51">
              <w:rPr>
                <w:rFonts w:ascii="Times New Roman" w:hAnsi="Times New Roman"/>
                <w:color w:val="000000"/>
                <w:sz w:val="24"/>
                <w:lang w:val="ru-RU"/>
              </w:rPr>
              <w:t xml:space="preserve">, </w:t>
            </w:r>
            <w:r w:rsidRPr="00F91C51">
              <w:rPr>
                <w:rFonts w:ascii="Times New Roman" w:hAnsi="Times New Roman"/>
                <w:i/>
                <w:color w:val="000000"/>
                <w:sz w:val="24"/>
                <w:lang w:val="ru-RU"/>
              </w:rPr>
              <w:t>-</w:t>
            </w:r>
            <w:r>
              <w:rPr>
                <w:rFonts w:ascii="Times New Roman" w:hAnsi="Times New Roman"/>
                <w:i/>
                <w:color w:val="000000"/>
                <w:sz w:val="24"/>
              </w:rPr>
              <w:t>ment</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2.3.3</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прилагательные – с помощью суффиксов </w:t>
            </w:r>
            <w:r w:rsidRPr="00F91C51">
              <w:rPr>
                <w:rFonts w:ascii="Times New Roman" w:hAnsi="Times New Roman"/>
                <w:i/>
                <w:color w:val="000000"/>
                <w:sz w:val="24"/>
                <w:lang w:val="ru-RU"/>
              </w:rPr>
              <w:t>-</w:t>
            </w:r>
            <w:r>
              <w:rPr>
                <w:rFonts w:ascii="Times New Roman" w:hAnsi="Times New Roman"/>
                <w:i/>
                <w:color w:val="000000"/>
                <w:sz w:val="24"/>
              </w:rPr>
              <w:t>ous</w:t>
            </w:r>
            <w:r w:rsidRPr="00F91C51">
              <w:rPr>
                <w:rFonts w:ascii="Times New Roman" w:hAnsi="Times New Roman"/>
                <w:color w:val="000000"/>
                <w:sz w:val="24"/>
                <w:lang w:val="ru-RU"/>
              </w:rPr>
              <w:t xml:space="preserve">, </w:t>
            </w:r>
            <w:r w:rsidRPr="00F91C51">
              <w:rPr>
                <w:rFonts w:ascii="Times New Roman" w:hAnsi="Times New Roman"/>
                <w:i/>
                <w:color w:val="000000"/>
                <w:sz w:val="24"/>
                <w:lang w:val="ru-RU"/>
              </w:rPr>
              <w:t>-</w:t>
            </w:r>
            <w:r>
              <w:rPr>
                <w:rFonts w:ascii="Times New Roman" w:hAnsi="Times New Roman"/>
                <w:i/>
                <w:color w:val="000000"/>
                <w:sz w:val="24"/>
              </w:rPr>
              <w:t>ly</w:t>
            </w:r>
            <w:r w:rsidRPr="00F91C51">
              <w:rPr>
                <w:rFonts w:ascii="Times New Roman" w:hAnsi="Times New Roman"/>
                <w:color w:val="000000"/>
                <w:sz w:val="24"/>
                <w:lang w:val="ru-RU"/>
              </w:rPr>
              <w:t xml:space="preserve">, </w:t>
            </w:r>
            <w:r w:rsidRPr="00F91C51">
              <w:rPr>
                <w:rFonts w:ascii="Times New Roman" w:hAnsi="Times New Roman"/>
                <w:i/>
                <w:color w:val="000000"/>
                <w:sz w:val="24"/>
                <w:lang w:val="ru-RU"/>
              </w:rPr>
              <w:t>-</w:t>
            </w:r>
            <w:r>
              <w:rPr>
                <w:rFonts w:ascii="Times New Roman" w:hAnsi="Times New Roman"/>
                <w:i/>
                <w:color w:val="000000"/>
                <w:sz w:val="24"/>
              </w:rPr>
              <w:t>y</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2.3.4</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прилагательные и наречия – с помощью отрицательных префиксов </w:t>
            </w:r>
            <w:r>
              <w:rPr>
                <w:rFonts w:ascii="Times New Roman" w:hAnsi="Times New Roman"/>
                <w:i/>
                <w:color w:val="000000"/>
                <w:sz w:val="24"/>
              </w:rPr>
              <w:t>in</w:t>
            </w:r>
            <w:r w:rsidRPr="00F91C51">
              <w:rPr>
                <w:rFonts w:ascii="Times New Roman" w:hAnsi="Times New Roman"/>
                <w:i/>
                <w:color w:val="000000"/>
                <w:sz w:val="24"/>
                <w:lang w:val="ru-RU"/>
              </w:rPr>
              <w:t>-/</w:t>
            </w:r>
            <w:r>
              <w:rPr>
                <w:rFonts w:ascii="Times New Roman" w:hAnsi="Times New Roman"/>
                <w:i/>
                <w:color w:val="000000"/>
                <w:sz w:val="24"/>
              </w:rPr>
              <w:t>im</w:t>
            </w:r>
            <w:r w:rsidRPr="00F91C51">
              <w:rPr>
                <w:rFonts w:ascii="Times New Roman" w:hAnsi="Times New Roman"/>
                <w:i/>
                <w:color w:val="000000"/>
                <w:sz w:val="24"/>
                <w:lang w:val="ru-RU"/>
              </w:rPr>
              <w:t>-</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2.3.5</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имена прилагательные, образованные путём соединения основы прилагательного с основой существительного с добавлением суффикса </w:t>
            </w:r>
            <w:r w:rsidRPr="00F91C51">
              <w:rPr>
                <w:rFonts w:ascii="Times New Roman" w:hAnsi="Times New Roman"/>
                <w:i/>
                <w:color w:val="000000"/>
                <w:sz w:val="24"/>
                <w:lang w:val="ru-RU"/>
              </w:rPr>
              <w:t>-</w:t>
            </w:r>
            <w:r>
              <w:rPr>
                <w:rFonts w:ascii="Times New Roman" w:hAnsi="Times New Roman"/>
                <w:i/>
                <w:color w:val="000000"/>
                <w:sz w:val="24"/>
              </w:rPr>
              <w:t>ed</w:t>
            </w:r>
            <w:r w:rsidRPr="00F91C51">
              <w:rPr>
                <w:rFonts w:ascii="Times New Roman" w:hAnsi="Times New Roman"/>
                <w:color w:val="000000"/>
                <w:sz w:val="24"/>
                <w:lang w:val="ru-RU"/>
              </w:rPr>
              <w:t xml:space="preserve"> (</w:t>
            </w:r>
            <w:r>
              <w:rPr>
                <w:rFonts w:ascii="Times New Roman" w:hAnsi="Times New Roman"/>
                <w:i/>
                <w:color w:val="000000"/>
                <w:sz w:val="24"/>
              </w:rPr>
              <w:t>blue</w:t>
            </w:r>
            <w:r w:rsidRPr="00F91C51">
              <w:rPr>
                <w:rFonts w:ascii="Times New Roman" w:hAnsi="Times New Roman"/>
                <w:i/>
                <w:color w:val="000000"/>
                <w:sz w:val="24"/>
                <w:lang w:val="ru-RU"/>
              </w:rPr>
              <w:t>-</w:t>
            </w:r>
            <w:r>
              <w:rPr>
                <w:rFonts w:ascii="Times New Roman" w:hAnsi="Times New Roman"/>
                <w:i/>
                <w:color w:val="000000"/>
                <w:sz w:val="24"/>
              </w:rPr>
              <w:t>eyed</w:t>
            </w:r>
            <w:r w:rsidRPr="00F91C51">
              <w:rPr>
                <w:rFonts w:ascii="Times New Roman" w:hAnsi="Times New Roman"/>
                <w:color w:val="000000"/>
                <w:sz w:val="24"/>
                <w:lang w:val="ru-RU"/>
              </w:rPr>
              <w:t>)</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2.3.6</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наиболее частотные фразовые глаголы</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2.3.7</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изученные синонимы и антонимы </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2.3.8</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интернациональные слова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2.3.9</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различные средства связи в тексте для обеспечения логичности и целостности высказывания</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2.4</w:t>
            </w:r>
          </w:p>
        </w:tc>
        <w:tc>
          <w:tcPr>
            <w:tcW w:w="11005"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Грамматическая сторона речи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2.4.1</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Понимать особенности структуры простых и сложных предложений английского языка, различных коммуникативных типов предложений английского языка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2.4.2</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предложения со сложным дополнением (</w:t>
            </w:r>
            <w:r>
              <w:rPr>
                <w:rFonts w:ascii="Times New Roman" w:hAnsi="Times New Roman"/>
                <w:color w:val="000000"/>
                <w:sz w:val="24"/>
              </w:rPr>
              <w:t>Complex</w:t>
            </w:r>
            <w:r w:rsidRPr="00F91C51">
              <w:rPr>
                <w:rFonts w:ascii="Times New Roman" w:hAnsi="Times New Roman"/>
                <w:color w:val="000000"/>
                <w:sz w:val="24"/>
                <w:lang w:val="ru-RU"/>
              </w:rPr>
              <w:t xml:space="preserve"> </w:t>
            </w:r>
            <w:r>
              <w:rPr>
                <w:rFonts w:ascii="Times New Roman" w:hAnsi="Times New Roman"/>
                <w:color w:val="000000"/>
                <w:sz w:val="24"/>
              </w:rPr>
              <w:t>Object</w:t>
            </w:r>
            <w:r w:rsidRPr="00F91C51">
              <w:rPr>
                <w:rFonts w:ascii="Times New Roman" w:hAnsi="Times New Roman"/>
                <w:color w:val="000000"/>
                <w:sz w:val="24"/>
                <w:lang w:val="ru-RU"/>
              </w:rPr>
              <w:t>)</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2.4.3</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условные предложения реального характера (</w:t>
            </w:r>
            <w:r>
              <w:rPr>
                <w:rFonts w:ascii="Times New Roman" w:hAnsi="Times New Roman"/>
                <w:color w:val="000000"/>
                <w:sz w:val="24"/>
              </w:rPr>
              <w:t>Conditional</w:t>
            </w:r>
            <w:r w:rsidRPr="00F91C51">
              <w:rPr>
                <w:rFonts w:ascii="Times New Roman" w:hAnsi="Times New Roman"/>
                <w:color w:val="000000"/>
                <w:sz w:val="24"/>
                <w:lang w:val="ru-RU"/>
              </w:rPr>
              <w:t xml:space="preserve"> 0, </w:t>
            </w:r>
            <w:r>
              <w:rPr>
                <w:rFonts w:ascii="Times New Roman" w:hAnsi="Times New Roman"/>
                <w:color w:val="000000"/>
                <w:sz w:val="24"/>
              </w:rPr>
              <w:t>Conditional</w:t>
            </w:r>
            <w:r w:rsidRPr="00F91C51">
              <w:rPr>
                <w:rFonts w:ascii="Times New Roman" w:hAnsi="Times New Roman"/>
                <w:color w:val="000000"/>
                <w:sz w:val="24"/>
                <w:lang w:val="ru-RU"/>
              </w:rPr>
              <w:t xml:space="preserve"> 1)</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2.4.4</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предложения с конструкцией</w:t>
            </w:r>
            <w:r w:rsidRPr="00F91C51">
              <w:rPr>
                <w:rFonts w:ascii="Times New Roman" w:hAnsi="Times New Roman"/>
                <w:i/>
                <w:color w:val="000000"/>
                <w:sz w:val="24"/>
                <w:lang w:val="ru-RU"/>
              </w:rPr>
              <w:t xml:space="preserve"> </w:t>
            </w:r>
            <w:r>
              <w:rPr>
                <w:rFonts w:ascii="Times New Roman" w:hAnsi="Times New Roman"/>
                <w:i/>
                <w:color w:val="000000"/>
                <w:sz w:val="24"/>
              </w:rPr>
              <w:t>to</w:t>
            </w:r>
            <w:r w:rsidRPr="00F91C51">
              <w:rPr>
                <w:rFonts w:ascii="Times New Roman" w:hAnsi="Times New Roman"/>
                <w:i/>
                <w:color w:val="000000"/>
                <w:sz w:val="24"/>
                <w:lang w:val="ru-RU"/>
              </w:rPr>
              <w:t xml:space="preserve"> </w:t>
            </w:r>
            <w:r>
              <w:rPr>
                <w:rFonts w:ascii="Times New Roman" w:hAnsi="Times New Roman"/>
                <w:i/>
                <w:color w:val="000000"/>
                <w:sz w:val="24"/>
              </w:rPr>
              <w:t>be</w:t>
            </w:r>
            <w:r w:rsidRPr="00F91C51">
              <w:rPr>
                <w:rFonts w:ascii="Times New Roman" w:hAnsi="Times New Roman"/>
                <w:i/>
                <w:color w:val="000000"/>
                <w:sz w:val="24"/>
                <w:lang w:val="ru-RU"/>
              </w:rPr>
              <w:t xml:space="preserve"> </w:t>
            </w:r>
            <w:r>
              <w:rPr>
                <w:rFonts w:ascii="Times New Roman" w:hAnsi="Times New Roman"/>
                <w:i/>
                <w:color w:val="000000"/>
                <w:sz w:val="24"/>
              </w:rPr>
              <w:t>going</w:t>
            </w:r>
            <w:r w:rsidRPr="00F91C51">
              <w:rPr>
                <w:rFonts w:ascii="Times New Roman" w:hAnsi="Times New Roman"/>
                <w:i/>
                <w:color w:val="000000"/>
                <w:sz w:val="24"/>
                <w:lang w:val="ru-RU"/>
              </w:rPr>
              <w:t xml:space="preserve"> </w:t>
            </w:r>
            <w:r>
              <w:rPr>
                <w:rFonts w:ascii="Times New Roman" w:hAnsi="Times New Roman"/>
                <w:i/>
                <w:color w:val="000000"/>
                <w:sz w:val="24"/>
              </w:rPr>
              <w:t>to</w:t>
            </w:r>
            <w:r w:rsidRPr="00F91C51">
              <w:rPr>
                <w:rFonts w:ascii="Times New Roman" w:hAnsi="Times New Roman"/>
                <w:i/>
                <w:color w:val="000000"/>
                <w:sz w:val="24"/>
                <w:lang w:val="ru-RU"/>
              </w:rPr>
              <w:t xml:space="preserve"> </w:t>
            </w:r>
            <w:r w:rsidRPr="00F91C51">
              <w:rPr>
                <w:rFonts w:ascii="Times New Roman" w:hAnsi="Times New Roman"/>
                <w:color w:val="000000"/>
                <w:sz w:val="24"/>
                <w:lang w:val="ru-RU"/>
              </w:rPr>
              <w:t xml:space="preserve">+ инфинитив и формы </w:t>
            </w:r>
            <w:r>
              <w:rPr>
                <w:rFonts w:ascii="Times New Roman" w:hAnsi="Times New Roman"/>
                <w:color w:val="000000"/>
                <w:sz w:val="24"/>
              </w:rPr>
              <w:t>Future</w:t>
            </w:r>
            <w:r w:rsidRPr="00F91C51">
              <w:rPr>
                <w:rFonts w:ascii="Times New Roman" w:hAnsi="Times New Roman"/>
                <w:color w:val="000000"/>
                <w:sz w:val="24"/>
                <w:lang w:val="ru-RU"/>
              </w:rPr>
              <w:t xml:space="preserve"> </w:t>
            </w:r>
            <w:r>
              <w:rPr>
                <w:rFonts w:ascii="Times New Roman" w:hAnsi="Times New Roman"/>
                <w:color w:val="000000"/>
                <w:sz w:val="24"/>
              </w:rPr>
              <w:t>Simple</w:t>
            </w:r>
            <w:r w:rsidRPr="00F91C51">
              <w:rPr>
                <w:rFonts w:ascii="Times New Roman" w:hAnsi="Times New Roman"/>
                <w:color w:val="000000"/>
                <w:sz w:val="24"/>
                <w:lang w:val="ru-RU"/>
              </w:rPr>
              <w:t xml:space="preserve"> </w:t>
            </w:r>
            <w:r>
              <w:rPr>
                <w:rFonts w:ascii="Times New Roman" w:hAnsi="Times New Roman"/>
                <w:color w:val="000000"/>
                <w:sz w:val="24"/>
              </w:rPr>
              <w:t>Tense</w:t>
            </w:r>
            <w:r w:rsidRPr="00F91C51">
              <w:rPr>
                <w:rFonts w:ascii="Times New Roman" w:hAnsi="Times New Roman"/>
                <w:color w:val="000000"/>
                <w:sz w:val="24"/>
                <w:lang w:val="ru-RU"/>
              </w:rPr>
              <w:t xml:space="preserve"> и </w:t>
            </w:r>
            <w:r>
              <w:rPr>
                <w:rFonts w:ascii="Times New Roman" w:hAnsi="Times New Roman"/>
                <w:color w:val="000000"/>
                <w:sz w:val="24"/>
              </w:rPr>
              <w:t>Present</w:t>
            </w:r>
            <w:r w:rsidRPr="00F91C51">
              <w:rPr>
                <w:rFonts w:ascii="Times New Roman" w:hAnsi="Times New Roman"/>
                <w:color w:val="000000"/>
                <w:sz w:val="24"/>
                <w:lang w:val="ru-RU"/>
              </w:rPr>
              <w:t xml:space="preserve"> </w:t>
            </w:r>
            <w:r>
              <w:rPr>
                <w:rFonts w:ascii="Times New Roman" w:hAnsi="Times New Roman"/>
                <w:color w:val="000000"/>
                <w:sz w:val="24"/>
              </w:rPr>
              <w:t>Continuous</w:t>
            </w:r>
            <w:r w:rsidRPr="00F91C51">
              <w:rPr>
                <w:rFonts w:ascii="Times New Roman" w:hAnsi="Times New Roman"/>
                <w:color w:val="000000"/>
                <w:sz w:val="24"/>
                <w:lang w:val="ru-RU"/>
              </w:rPr>
              <w:t xml:space="preserve"> </w:t>
            </w:r>
            <w:r>
              <w:rPr>
                <w:rFonts w:ascii="Times New Roman" w:hAnsi="Times New Roman"/>
                <w:color w:val="000000"/>
                <w:sz w:val="24"/>
              </w:rPr>
              <w:t>Tense</w:t>
            </w:r>
            <w:r w:rsidRPr="00F91C51">
              <w:rPr>
                <w:rFonts w:ascii="Times New Roman" w:hAnsi="Times New Roman"/>
                <w:color w:val="000000"/>
                <w:sz w:val="24"/>
                <w:lang w:val="ru-RU"/>
              </w:rPr>
              <w:t xml:space="preserve"> для выражения будущего действия</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2.4.5</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в устной и письменной речи конструкцию </w:t>
            </w:r>
            <w:r>
              <w:rPr>
                <w:rFonts w:ascii="Times New Roman" w:hAnsi="Times New Roman"/>
                <w:i/>
                <w:color w:val="000000"/>
                <w:sz w:val="24"/>
              </w:rPr>
              <w:t>used</w:t>
            </w:r>
            <w:r w:rsidRPr="00F91C51">
              <w:rPr>
                <w:rFonts w:ascii="Times New Roman" w:hAnsi="Times New Roman"/>
                <w:i/>
                <w:color w:val="000000"/>
                <w:sz w:val="24"/>
                <w:lang w:val="ru-RU"/>
              </w:rPr>
              <w:t xml:space="preserve"> </w:t>
            </w:r>
            <w:r>
              <w:rPr>
                <w:rFonts w:ascii="Times New Roman" w:hAnsi="Times New Roman"/>
                <w:i/>
                <w:color w:val="000000"/>
                <w:sz w:val="24"/>
              </w:rPr>
              <w:t>to</w:t>
            </w:r>
            <w:r w:rsidRPr="00F91C51">
              <w:rPr>
                <w:rFonts w:ascii="Times New Roman" w:hAnsi="Times New Roman"/>
                <w:color w:val="000000"/>
                <w:sz w:val="24"/>
                <w:lang w:val="ru-RU"/>
              </w:rPr>
              <w:t xml:space="preserve"> + инфинитив глагола (для рецептивного усвоения – понимания в текстах)</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2.4.6</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глаголы в наиболее употребительных формах страдательного залога (</w:t>
            </w:r>
            <w:r>
              <w:rPr>
                <w:rFonts w:ascii="Times New Roman" w:hAnsi="Times New Roman"/>
                <w:color w:val="000000"/>
                <w:sz w:val="24"/>
              </w:rPr>
              <w:t>Present</w:t>
            </w:r>
            <w:r w:rsidRPr="00F91C51">
              <w:rPr>
                <w:rFonts w:ascii="Times New Roman" w:hAnsi="Times New Roman"/>
                <w:color w:val="000000"/>
                <w:sz w:val="24"/>
                <w:lang w:val="ru-RU"/>
              </w:rPr>
              <w:t>/</w:t>
            </w:r>
            <w:r>
              <w:rPr>
                <w:rFonts w:ascii="Times New Roman" w:hAnsi="Times New Roman"/>
                <w:color w:val="000000"/>
                <w:sz w:val="24"/>
              </w:rPr>
              <w:t>Past</w:t>
            </w:r>
            <w:r w:rsidRPr="00F91C51">
              <w:rPr>
                <w:rFonts w:ascii="Times New Roman" w:hAnsi="Times New Roman"/>
                <w:color w:val="000000"/>
                <w:sz w:val="24"/>
                <w:lang w:val="ru-RU"/>
              </w:rPr>
              <w:t xml:space="preserve"> </w:t>
            </w:r>
            <w:r>
              <w:rPr>
                <w:rFonts w:ascii="Times New Roman" w:hAnsi="Times New Roman"/>
                <w:color w:val="000000"/>
                <w:sz w:val="24"/>
              </w:rPr>
              <w:t>Simple</w:t>
            </w:r>
            <w:r w:rsidRPr="00F91C51">
              <w:rPr>
                <w:rFonts w:ascii="Times New Roman" w:hAnsi="Times New Roman"/>
                <w:color w:val="000000"/>
                <w:sz w:val="24"/>
                <w:lang w:val="ru-RU"/>
              </w:rPr>
              <w:t xml:space="preserve"> </w:t>
            </w:r>
            <w:r>
              <w:rPr>
                <w:rFonts w:ascii="Times New Roman" w:hAnsi="Times New Roman"/>
                <w:color w:val="000000"/>
                <w:sz w:val="24"/>
              </w:rPr>
              <w:t>Passive</w:t>
            </w:r>
            <w:r w:rsidRPr="00F91C51">
              <w:rPr>
                <w:rFonts w:ascii="Times New Roman" w:hAnsi="Times New Roman"/>
                <w:color w:val="000000"/>
                <w:sz w:val="24"/>
                <w:lang w:val="ru-RU"/>
              </w:rPr>
              <w:t>)</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2.4.7</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предлоги, </w:t>
            </w:r>
            <w:r w:rsidRPr="00F91C51">
              <w:rPr>
                <w:rFonts w:ascii="Times New Roman" w:hAnsi="Times New Roman"/>
                <w:color w:val="000000"/>
                <w:sz w:val="24"/>
                <w:lang w:val="ru-RU"/>
              </w:rPr>
              <w:lastRenderedPageBreak/>
              <w:t>употребляемые с глаголами в страдательном залоге</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2.4.8</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модальный глагол </w:t>
            </w:r>
            <w:r>
              <w:rPr>
                <w:rFonts w:ascii="Times New Roman" w:hAnsi="Times New Roman"/>
                <w:i/>
                <w:color w:val="000000"/>
                <w:sz w:val="24"/>
              </w:rPr>
              <w:t>might</w:t>
            </w:r>
            <w:r w:rsidRPr="00F91C51">
              <w:rPr>
                <w:rFonts w:ascii="Times New Roman" w:hAnsi="Times New Roman"/>
                <w:color w:val="000000"/>
                <w:sz w:val="24"/>
                <w:lang w:val="ru-RU"/>
              </w:rPr>
              <w:t xml:space="preserve"> </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2.4.9</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наречия, совпадающие по форме с прилагательными (</w:t>
            </w:r>
            <w:r>
              <w:rPr>
                <w:rFonts w:ascii="Times New Roman" w:hAnsi="Times New Roman"/>
                <w:i/>
                <w:color w:val="000000"/>
                <w:sz w:val="24"/>
              </w:rPr>
              <w:t>fast</w:t>
            </w:r>
            <w:r w:rsidRPr="00F91C51">
              <w:rPr>
                <w:rFonts w:ascii="Times New Roman" w:hAnsi="Times New Roman"/>
                <w:color w:val="000000"/>
                <w:sz w:val="24"/>
                <w:lang w:val="ru-RU"/>
              </w:rPr>
              <w:t xml:space="preserve">, </w:t>
            </w:r>
            <w:r>
              <w:rPr>
                <w:rFonts w:ascii="Times New Roman" w:hAnsi="Times New Roman"/>
                <w:i/>
                <w:color w:val="000000"/>
                <w:sz w:val="24"/>
              </w:rPr>
              <w:t>high</w:t>
            </w:r>
            <w:r w:rsidRPr="00F91C51">
              <w:rPr>
                <w:rFonts w:ascii="Times New Roman" w:hAnsi="Times New Roman"/>
                <w:color w:val="000000"/>
                <w:sz w:val="24"/>
                <w:lang w:val="ru-RU"/>
              </w:rPr>
              <w:t xml:space="preserve">, </w:t>
            </w:r>
            <w:r>
              <w:rPr>
                <w:rFonts w:ascii="Times New Roman" w:hAnsi="Times New Roman"/>
                <w:i/>
                <w:color w:val="000000"/>
                <w:sz w:val="24"/>
              </w:rPr>
              <w:t>early</w:t>
            </w:r>
            <w:r w:rsidRPr="00F91C51">
              <w:rPr>
                <w:rFonts w:ascii="Times New Roman" w:hAnsi="Times New Roman"/>
                <w:color w:val="000000"/>
                <w:sz w:val="24"/>
                <w:lang w:val="ru-RU"/>
              </w:rPr>
              <w:t>)</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2.4.10</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местоимения </w:t>
            </w:r>
            <w:r>
              <w:rPr>
                <w:rFonts w:ascii="Times New Roman" w:hAnsi="Times New Roman"/>
                <w:i/>
                <w:color w:val="000000"/>
                <w:sz w:val="24"/>
              </w:rPr>
              <w:t>other</w:t>
            </w:r>
            <w:r w:rsidRPr="00F91C51">
              <w:rPr>
                <w:rFonts w:ascii="Times New Roman" w:hAnsi="Times New Roman"/>
                <w:i/>
                <w:color w:val="000000"/>
                <w:sz w:val="24"/>
                <w:lang w:val="ru-RU"/>
              </w:rPr>
              <w:t>/</w:t>
            </w:r>
            <w:r>
              <w:rPr>
                <w:rFonts w:ascii="Times New Roman" w:hAnsi="Times New Roman"/>
                <w:i/>
                <w:color w:val="000000"/>
                <w:sz w:val="24"/>
              </w:rPr>
              <w:t>another</w:t>
            </w:r>
            <w:r w:rsidRPr="00F91C51">
              <w:rPr>
                <w:rFonts w:ascii="Times New Roman" w:hAnsi="Times New Roman"/>
                <w:color w:val="000000"/>
                <w:sz w:val="24"/>
                <w:lang w:val="ru-RU"/>
              </w:rPr>
              <w:t xml:space="preserve">, </w:t>
            </w:r>
            <w:r>
              <w:rPr>
                <w:rFonts w:ascii="Times New Roman" w:hAnsi="Times New Roman"/>
                <w:i/>
                <w:color w:val="000000"/>
                <w:sz w:val="24"/>
              </w:rPr>
              <w:t>both</w:t>
            </w:r>
            <w:r w:rsidRPr="00F91C51">
              <w:rPr>
                <w:rFonts w:ascii="Times New Roman" w:hAnsi="Times New Roman"/>
                <w:color w:val="000000"/>
                <w:sz w:val="24"/>
                <w:lang w:val="ru-RU"/>
              </w:rPr>
              <w:t xml:space="preserve">, </w:t>
            </w:r>
            <w:r>
              <w:rPr>
                <w:rFonts w:ascii="Times New Roman" w:hAnsi="Times New Roman"/>
                <w:i/>
                <w:color w:val="000000"/>
                <w:sz w:val="24"/>
              </w:rPr>
              <w:t>all</w:t>
            </w:r>
            <w:r w:rsidRPr="00F91C51">
              <w:rPr>
                <w:rFonts w:ascii="Times New Roman" w:hAnsi="Times New Roman"/>
                <w:color w:val="000000"/>
                <w:sz w:val="24"/>
                <w:lang w:val="ru-RU"/>
              </w:rPr>
              <w:t xml:space="preserve">, </w:t>
            </w:r>
            <w:r>
              <w:rPr>
                <w:rFonts w:ascii="Times New Roman" w:hAnsi="Times New Roman"/>
                <w:i/>
                <w:color w:val="000000"/>
                <w:sz w:val="24"/>
              </w:rPr>
              <w:t>one</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2.4.11</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Количественные числительные для обозначения больших чисел (до 1 000 000)</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3</w:t>
            </w:r>
          </w:p>
        </w:tc>
        <w:tc>
          <w:tcPr>
            <w:tcW w:w="11005"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color w:val="000000"/>
                <w:sz w:val="24"/>
              </w:rPr>
              <w:t>Социокультурные знания и умения</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3.1</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Использовать отдельные социокультурные элементы речевого поведенческого этикета в стране (странах) изучаемого языка в рамках тематического содержания</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3.2</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Понимать и использовать в устной и письменной речи наиболее употребительную тематическую лексику страны (стран) изучаемого языка в рамках тематического содержания речи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3.3</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Обладать базовыми знаниями о социокультурном портрете и культурном наследии родной страны и страны (стран) изучаемого языка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3.4</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Кратко представлять Россию и страну (страны) изучаемого языка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4</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color w:val="000000"/>
                <w:sz w:val="24"/>
                <w:lang w:val="ru-RU"/>
              </w:rPr>
              <w:t>Компенсаторные умения</w:t>
            </w:r>
          </w:p>
          <w:p w:rsidR="00C45A5F" w:rsidRPr="00F91C51" w:rsidRDefault="00F91C51">
            <w:pPr>
              <w:spacing w:after="0"/>
              <w:ind w:left="228"/>
              <w:jc w:val="both"/>
              <w:rPr>
                <w:lang w:val="ru-RU"/>
              </w:rPr>
            </w:pPr>
            <w:r w:rsidRPr="00F91C51">
              <w:rPr>
                <w:rFonts w:ascii="Times New Roman" w:hAnsi="Times New Roman"/>
                <w:color w:val="000000"/>
                <w:sz w:val="24"/>
                <w:lang w:val="ru-RU"/>
              </w:rPr>
              <w:t>Владеть компенсаторными умениями: использовать при чтении и аудировании языковую догадку, в том числе контекстуальную, при непосредственном общении – переспрашивать, просить повторить, уточняя значение незнакомых слов,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5</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6</w:t>
            </w:r>
          </w:p>
        </w:tc>
        <w:tc>
          <w:tcPr>
            <w:tcW w:w="11005"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Использовать иноязычные словари и справочники, в том числе информационно-справочные системы в электронной форме</w:t>
            </w:r>
          </w:p>
        </w:tc>
      </w:tr>
    </w:tbl>
    <w:p w:rsidR="00C45A5F" w:rsidRPr="00F91C51" w:rsidRDefault="00C45A5F">
      <w:pPr>
        <w:spacing w:after="0"/>
        <w:ind w:left="120"/>
        <w:rPr>
          <w:lang w:val="ru-RU"/>
        </w:rPr>
      </w:pPr>
    </w:p>
    <w:p w:rsidR="00C45A5F" w:rsidRDefault="00F91C51">
      <w:pPr>
        <w:spacing w:after="0"/>
        <w:ind w:left="120"/>
      </w:pPr>
      <w:r>
        <w:rPr>
          <w:rFonts w:ascii="Times New Roman" w:hAnsi="Times New Roman"/>
          <w:b/>
          <w:color w:val="000000"/>
          <w:sz w:val="28"/>
        </w:rPr>
        <w:t>8 КЛАСС</w:t>
      </w:r>
    </w:p>
    <w:p w:rsidR="00C45A5F" w:rsidRDefault="00C45A5F">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34"/>
        <w:gridCol w:w="7629"/>
      </w:tblGrid>
      <w:tr w:rsidR="00C45A5F" w:rsidRPr="00CD130C">
        <w:trPr>
          <w:trHeight w:val="144"/>
        </w:trPr>
        <w:tc>
          <w:tcPr>
            <w:tcW w:w="1988"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 Код проверяемого результата </w:t>
            </w:r>
          </w:p>
        </w:tc>
        <w:tc>
          <w:tcPr>
            <w:tcW w:w="10756"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1</w:t>
            </w:r>
          </w:p>
        </w:tc>
        <w:tc>
          <w:tcPr>
            <w:tcW w:w="10756"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color w:val="000000"/>
                <w:sz w:val="24"/>
              </w:rPr>
              <w:t>Коммуникативные умения</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lastRenderedPageBreak/>
              <w:t>1.1</w:t>
            </w:r>
          </w:p>
        </w:tc>
        <w:tc>
          <w:tcPr>
            <w:tcW w:w="10756"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Говорение</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1.1.1</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Вести разные виды диалогов (диалог этикетного характера, диалог – побуждение к действию, диалог-расспрос, комбинированный диалог, включающий разные виды диалогов) в рамках тематического содержания речи в стандартных ситуациях неофициального общения с вербальными и (или) зрительными опорами, с соблюдением норм речевого этикета, принятого в стране (странах) изучаемого языка (до 7 реплик со стороны каждого собеседника)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1.1.2</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Создавать разные виды монологических высказываний (описание, в том числе характеристика, повествование (сообщение)) с вербальными и (или) зрительными опорами в рамках тематического содержания речи (объём монологического высказывания – 9–10 фраз)</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1.1.3</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Выражать и кратко аргументировать своё мнение</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1.1.4</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Излагать основное содержание прочитанного (прослушанного) текста с вербальными и (или) зрительными опорами (объём – 9–10 фраз)</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1.1.5</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Кратко излагать результаты выполненной проектной работы (объём – 9–10 фраз)</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1.2</w:t>
            </w:r>
          </w:p>
        </w:tc>
        <w:tc>
          <w:tcPr>
            <w:tcW w:w="10756"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Аудирование</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1.2.1</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Воспринимать на слух и понимать несложные аутентичные тексты, содержащие отдельные незнакомые слова, с пониманием основного содержания (время звучания текста (текстов) для аудирования – до 1,5 минут)</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1.2.2</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Воспринимать на слух и понимать несложные аутентичные тексты, содержащие отдельные незнакомые слова, с пониманием нужной (интересующей, запрашиваемой) информации (время звучания текста (текстов) для аудирования – до 1,5 минут)</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1.2.3</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Прогнозировать содержание звучащего текста по началу сообщения</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1.3</w:t>
            </w:r>
          </w:p>
        </w:tc>
        <w:tc>
          <w:tcPr>
            <w:tcW w:w="10756"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Смысловое чтение</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1.3.1</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Читать про себя и понимать несложные аутентичные тексты, содержащие отдельные неизученные языковые явления, с пониманием основного содержания (объём текста (текстов) для чтения – 300–450 слов)</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1.3.2</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Читать про себя и понимать несложные аутентичные тексты, содержащие отдельные неизученные языковые явления, с пониманием запрашиваемой информации (объём текста (текстов) для чтения – 300–450 слов)</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1.3.3</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Читать про себя и понимать несложные аутентичные тексты, содержащие отдельные неизученные языковые явления, с полным пониманием содержания (объём текста (текстов) для чтения – 300–450 слов)</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1.3.4</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Определять последовательность главных фактов (событий) в тексте</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1.3.5</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Читать про себя несплошные тексты (таблицы, диаграммы) и понимать представленную в них информацию</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1.4</w:t>
            </w:r>
          </w:p>
        </w:tc>
        <w:tc>
          <w:tcPr>
            <w:tcW w:w="10756"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Письменная речь</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1.4.1</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Заполнять анкеты и формуляры, сообщая о себе основные сведения, в соответствии с нормами, принятыми в стране (странах) изучаемого языка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1.4.2</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Писать электронное сообщение личного характера, соблюдая речевой этикет, принятый в стране (странах) изучаемого языка (объём сообщения – до 100 слов)</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1.4.3</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Создавать небольшое письменное высказывание с использованием образца, плана, таблицы и (или) прочитанного (прослушанного) текста (объём высказывания – до 100 слов)</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2</w:t>
            </w:r>
          </w:p>
        </w:tc>
        <w:tc>
          <w:tcPr>
            <w:tcW w:w="10756" w:type="dxa"/>
            <w:tcBorders>
              <w:bottom w:val="single" w:sz="11" w:space="0" w:color="000000"/>
              <w:right w:val="single" w:sz="11" w:space="0" w:color="000000"/>
            </w:tcBorders>
            <w:tcMar>
              <w:top w:w="50" w:type="dxa"/>
              <w:left w:w="100" w:type="dxa"/>
            </w:tcMar>
            <w:vAlign w:val="center"/>
          </w:tcPr>
          <w:p w:rsidR="00C45A5F" w:rsidRDefault="00F91C51">
            <w:pPr>
              <w:spacing w:after="0"/>
              <w:ind w:left="228"/>
            </w:pPr>
            <w:r>
              <w:rPr>
                <w:rFonts w:ascii="Times New Roman" w:hAnsi="Times New Roman"/>
                <w:b/>
                <w:color w:val="000000"/>
                <w:sz w:val="24"/>
              </w:rPr>
              <w:t>Языковые знания и навыки</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2.1</w:t>
            </w:r>
          </w:p>
        </w:tc>
        <w:tc>
          <w:tcPr>
            <w:tcW w:w="10756" w:type="dxa"/>
            <w:tcBorders>
              <w:bottom w:val="single" w:sz="11" w:space="0" w:color="000000"/>
              <w:right w:val="single" w:sz="11" w:space="0" w:color="000000"/>
            </w:tcBorders>
            <w:tcMar>
              <w:top w:w="50" w:type="dxa"/>
              <w:left w:w="100" w:type="dxa"/>
            </w:tcMar>
            <w:vAlign w:val="center"/>
          </w:tcPr>
          <w:p w:rsidR="00C45A5F" w:rsidRDefault="00F91C51">
            <w:pPr>
              <w:spacing w:after="0"/>
              <w:ind w:left="228"/>
            </w:pPr>
            <w:r>
              <w:rPr>
                <w:rFonts w:ascii="Times New Roman" w:hAnsi="Times New Roman"/>
                <w:b/>
                <w:i/>
                <w:color w:val="000000"/>
                <w:sz w:val="24"/>
              </w:rPr>
              <w:t>Фонетическая сторона речи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2.1.1</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2.1.2</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Выразительно читать вслух небольшие адаптированные аутентичные тексты объёмом до 100 слов, построенные на изученном языковом материале, с соблюдением правил чтения и соответствующей интонацией, демонстрируя понимание содержания текста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2.1.3</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Читать новые слова согласно основным правилам чтения</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2.2</w:t>
            </w:r>
          </w:p>
        </w:tc>
        <w:tc>
          <w:tcPr>
            <w:tcW w:w="10756"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Орфография и пунктуация</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2.2.1</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Владеть орфографическими навыками: правильно писать изученные слова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2.2.2</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2.3</w:t>
            </w:r>
          </w:p>
        </w:tc>
        <w:tc>
          <w:tcPr>
            <w:tcW w:w="10756"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Лексическая сторона речи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2.3.1</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в звучащем и письменном тексте 1050 лексических единиц (слов, словосочетаний, речевых клише) и правильно употреблять в устной и письменной речи 950 лексических единиц, обслуживающих ситуации общения в рамках отобранного тематического содержания, с соблюдением существующих норм лексической сочетаемости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2.3.2</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w:t>
            </w:r>
            <w:r w:rsidRPr="00F91C51">
              <w:rPr>
                <w:rFonts w:ascii="Times New Roman" w:hAnsi="Times New Roman"/>
                <w:color w:val="000000"/>
                <w:sz w:val="24"/>
                <w:lang w:val="ru-RU"/>
              </w:rPr>
              <w:lastRenderedPageBreak/>
              <w:t xml:space="preserve">имена существительные – с помощью суффиксов </w:t>
            </w:r>
            <w:r w:rsidRPr="00F91C51">
              <w:rPr>
                <w:rFonts w:ascii="Times New Roman" w:hAnsi="Times New Roman"/>
                <w:i/>
                <w:color w:val="000000"/>
                <w:sz w:val="24"/>
                <w:lang w:val="ru-RU"/>
              </w:rPr>
              <w:t>-</w:t>
            </w:r>
            <w:r>
              <w:rPr>
                <w:rFonts w:ascii="Times New Roman" w:hAnsi="Times New Roman"/>
                <w:i/>
                <w:color w:val="000000"/>
                <w:sz w:val="24"/>
              </w:rPr>
              <w:t>ance</w:t>
            </w:r>
            <w:r w:rsidRPr="00F91C51">
              <w:rPr>
                <w:rFonts w:ascii="Times New Roman" w:hAnsi="Times New Roman"/>
                <w:i/>
                <w:color w:val="000000"/>
                <w:sz w:val="24"/>
                <w:lang w:val="ru-RU"/>
              </w:rPr>
              <w:t>/-</w:t>
            </w:r>
            <w:r>
              <w:rPr>
                <w:rFonts w:ascii="Times New Roman" w:hAnsi="Times New Roman"/>
                <w:i/>
                <w:color w:val="000000"/>
                <w:sz w:val="24"/>
              </w:rPr>
              <w:t>ence</w:t>
            </w:r>
            <w:r w:rsidRPr="00F91C51">
              <w:rPr>
                <w:rFonts w:ascii="Times New Roman" w:hAnsi="Times New Roman"/>
                <w:color w:val="000000"/>
                <w:sz w:val="24"/>
                <w:lang w:val="ru-RU"/>
              </w:rPr>
              <w:t xml:space="preserve">, </w:t>
            </w:r>
            <w:r w:rsidRPr="00F91C51">
              <w:rPr>
                <w:rFonts w:ascii="Times New Roman" w:hAnsi="Times New Roman"/>
                <w:i/>
                <w:color w:val="000000"/>
                <w:sz w:val="24"/>
                <w:lang w:val="ru-RU"/>
              </w:rPr>
              <w:t>-</w:t>
            </w:r>
            <w:r>
              <w:rPr>
                <w:rFonts w:ascii="Times New Roman" w:hAnsi="Times New Roman"/>
                <w:i/>
                <w:color w:val="000000"/>
                <w:sz w:val="24"/>
              </w:rPr>
              <w:t>ity</w:t>
            </w:r>
            <w:r w:rsidRPr="00F91C51">
              <w:rPr>
                <w:rFonts w:ascii="Times New Roman" w:hAnsi="Times New Roman"/>
                <w:color w:val="000000"/>
                <w:sz w:val="24"/>
                <w:lang w:val="ru-RU"/>
              </w:rPr>
              <w:t xml:space="preserve">, </w:t>
            </w:r>
            <w:r w:rsidRPr="00F91C51">
              <w:rPr>
                <w:rFonts w:ascii="Times New Roman" w:hAnsi="Times New Roman"/>
                <w:i/>
                <w:color w:val="000000"/>
                <w:sz w:val="24"/>
                <w:lang w:val="ru-RU"/>
              </w:rPr>
              <w:t>-</w:t>
            </w:r>
            <w:r>
              <w:rPr>
                <w:rFonts w:ascii="Times New Roman" w:hAnsi="Times New Roman"/>
                <w:i/>
                <w:color w:val="000000"/>
                <w:sz w:val="24"/>
              </w:rPr>
              <w:t>ship</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2.3.3</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прилагательные – с помощью суффиксов </w:t>
            </w:r>
            <w:r w:rsidRPr="00F91C51">
              <w:rPr>
                <w:rFonts w:ascii="Times New Roman" w:hAnsi="Times New Roman"/>
                <w:i/>
                <w:color w:val="000000"/>
                <w:sz w:val="24"/>
                <w:lang w:val="ru-RU"/>
              </w:rPr>
              <w:t>-</w:t>
            </w:r>
            <w:r>
              <w:rPr>
                <w:rFonts w:ascii="Times New Roman" w:hAnsi="Times New Roman"/>
                <w:i/>
                <w:color w:val="000000"/>
                <w:sz w:val="24"/>
              </w:rPr>
              <w:t>ed</w:t>
            </w:r>
            <w:r w:rsidRPr="00F91C51">
              <w:rPr>
                <w:rFonts w:ascii="Times New Roman" w:hAnsi="Times New Roman"/>
                <w:color w:val="000000"/>
                <w:sz w:val="24"/>
                <w:lang w:val="ru-RU"/>
              </w:rPr>
              <w:t xml:space="preserve"> и </w:t>
            </w:r>
            <w:r w:rsidRPr="00F91C51">
              <w:rPr>
                <w:rFonts w:ascii="Times New Roman" w:hAnsi="Times New Roman"/>
                <w:i/>
                <w:color w:val="000000"/>
                <w:sz w:val="24"/>
                <w:lang w:val="ru-RU"/>
              </w:rPr>
              <w:t>-</w:t>
            </w:r>
            <w:r>
              <w:rPr>
                <w:rFonts w:ascii="Times New Roman" w:hAnsi="Times New Roman"/>
                <w:i/>
                <w:color w:val="000000"/>
                <w:sz w:val="24"/>
              </w:rPr>
              <w:t>ing</w:t>
            </w:r>
            <w:r w:rsidRPr="00F91C51">
              <w:rPr>
                <w:rFonts w:ascii="Times New Roman" w:hAnsi="Times New Roman"/>
                <w:color w:val="000000"/>
                <w:sz w:val="24"/>
                <w:lang w:val="ru-RU"/>
              </w:rPr>
              <w:t xml:space="preserve"> </w:t>
            </w:r>
            <w:r w:rsidRPr="00F91C51">
              <w:rPr>
                <w:rFonts w:ascii="Times New Roman" w:hAnsi="Times New Roman"/>
                <w:i/>
                <w:color w:val="000000"/>
                <w:sz w:val="24"/>
                <w:lang w:val="ru-RU"/>
              </w:rPr>
              <w:t>(</w:t>
            </w:r>
            <w:r>
              <w:rPr>
                <w:rFonts w:ascii="Times New Roman" w:hAnsi="Times New Roman"/>
                <w:i/>
                <w:color w:val="000000"/>
                <w:sz w:val="24"/>
              </w:rPr>
              <w:t>interested</w:t>
            </w:r>
            <w:r w:rsidRPr="00F91C51">
              <w:rPr>
                <w:rFonts w:ascii="Times New Roman" w:hAnsi="Times New Roman"/>
                <w:i/>
                <w:color w:val="000000"/>
                <w:sz w:val="24"/>
                <w:lang w:val="ru-RU"/>
              </w:rPr>
              <w:t xml:space="preserve"> – </w:t>
            </w:r>
            <w:r>
              <w:rPr>
                <w:rFonts w:ascii="Times New Roman" w:hAnsi="Times New Roman"/>
                <w:i/>
                <w:color w:val="000000"/>
                <w:sz w:val="24"/>
              </w:rPr>
              <w:t>interesting</w:t>
            </w:r>
            <w:r w:rsidRPr="00F91C51">
              <w:rPr>
                <w:rFonts w:ascii="Times New Roman" w:hAnsi="Times New Roman"/>
                <w:i/>
                <w:color w:val="000000"/>
                <w:sz w:val="24"/>
                <w:lang w:val="ru-RU"/>
              </w:rPr>
              <w:t>)</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2.3.3</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прилагательные – с помощью префикса </w:t>
            </w:r>
            <w:r>
              <w:rPr>
                <w:rFonts w:ascii="Times New Roman" w:hAnsi="Times New Roman"/>
                <w:i/>
                <w:color w:val="000000"/>
                <w:sz w:val="24"/>
              </w:rPr>
              <w:t>inter</w:t>
            </w:r>
            <w:r w:rsidRPr="00F91C51">
              <w:rPr>
                <w:rFonts w:ascii="Times New Roman" w:hAnsi="Times New Roman"/>
                <w:i/>
                <w:color w:val="000000"/>
                <w:sz w:val="24"/>
                <w:lang w:val="ru-RU"/>
              </w:rPr>
              <w:t>-</w:t>
            </w:r>
            <w:r w:rsidRPr="00F91C51">
              <w:rPr>
                <w:rFonts w:ascii="Times New Roman" w:hAnsi="Times New Roman"/>
                <w:color w:val="000000"/>
                <w:sz w:val="24"/>
                <w:lang w:val="ru-RU"/>
              </w:rPr>
              <w:t xml:space="preserve"> </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2.3.4</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имена прилагательные, образованные с помощью конверсии: имя существительное от неопределённой формы глагола (</w:t>
            </w:r>
            <w:r>
              <w:rPr>
                <w:rFonts w:ascii="Times New Roman" w:hAnsi="Times New Roman"/>
                <w:i/>
                <w:color w:val="000000"/>
                <w:sz w:val="24"/>
              </w:rPr>
              <w:t>to</w:t>
            </w:r>
            <w:r w:rsidRPr="00F91C51">
              <w:rPr>
                <w:rFonts w:ascii="Times New Roman" w:hAnsi="Times New Roman"/>
                <w:i/>
                <w:color w:val="000000"/>
                <w:sz w:val="24"/>
                <w:lang w:val="ru-RU"/>
              </w:rPr>
              <w:t xml:space="preserve"> </w:t>
            </w:r>
            <w:r>
              <w:rPr>
                <w:rFonts w:ascii="Times New Roman" w:hAnsi="Times New Roman"/>
                <w:i/>
                <w:color w:val="000000"/>
                <w:sz w:val="24"/>
              </w:rPr>
              <w:t>walk</w:t>
            </w:r>
            <w:r w:rsidRPr="00F91C51">
              <w:rPr>
                <w:rFonts w:ascii="Times New Roman" w:hAnsi="Times New Roman"/>
                <w:i/>
                <w:color w:val="000000"/>
                <w:sz w:val="24"/>
                <w:lang w:val="ru-RU"/>
              </w:rPr>
              <w:t xml:space="preserve"> – </w:t>
            </w:r>
            <w:r>
              <w:rPr>
                <w:rFonts w:ascii="Times New Roman" w:hAnsi="Times New Roman"/>
                <w:i/>
                <w:color w:val="000000"/>
                <w:sz w:val="24"/>
              </w:rPr>
              <w:t>a</w:t>
            </w:r>
            <w:r w:rsidRPr="00F91C51">
              <w:rPr>
                <w:rFonts w:ascii="Times New Roman" w:hAnsi="Times New Roman"/>
                <w:i/>
                <w:color w:val="000000"/>
                <w:sz w:val="24"/>
                <w:lang w:val="ru-RU"/>
              </w:rPr>
              <w:t xml:space="preserve"> </w:t>
            </w:r>
            <w:r>
              <w:rPr>
                <w:rFonts w:ascii="Times New Roman" w:hAnsi="Times New Roman"/>
                <w:i/>
                <w:color w:val="000000"/>
                <w:sz w:val="24"/>
              </w:rPr>
              <w:t>walk</w:t>
            </w:r>
            <w:r w:rsidRPr="00F91C51">
              <w:rPr>
                <w:rFonts w:ascii="Times New Roman" w:hAnsi="Times New Roman"/>
                <w:color w:val="000000"/>
                <w:sz w:val="24"/>
                <w:lang w:val="ru-RU"/>
              </w:rPr>
              <w:t>), глагол от имени существительного (</w:t>
            </w:r>
            <w:r>
              <w:rPr>
                <w:rFonts w:ascii="Times New Roman" w:hAnsi="Times New Roman"/>
                <w:i/>
                <w:color w:val="000000"/>
                <w:sz w:val="24"/>
              </w:rPr>
              <w:t>water</w:t>
            </w:r>
            <w:r w:rsidRPr="00F91C51">
              <w:rPr>
                <w:rFonts w:ascii="Times New Roman" w:hAnsi="Times New Roman"/>
                <w:i/>
                <w:color w:val="000000"/>
                <w:sz w:val="24"/>
                <w:lang w:val="ru-RU"/>
              </w:rPr>
              <w:t xml:space="preserve"> – </w:t>
            </w:r>
            <w:r>
              <w:rPr>
                <w:rFonts w:ascii="Times New Roman" w:hAnsi="Times New Roman"/>
                <w:i/>
                <w:color w:val="000000"/>
                <w:sz w:val="24"/>
              </w:rPr>
              <w:t>to</w:t>
            </w:r>
            <w:r w:rsidRPr="00F91C51">
              <w:rPr>
                <w:rFonts w:ascii="Times New Roman" w:hAnsi="Times New Roman"/>
                <w:i/>
                <w:color w:val="000000"/>
                <w:sz w:val="24"/>
                <w:lang w:val="ru-RU"/>
              </w:rPr>
              <w:t xml:space="preserve"> </w:t>
            </w:r>
            <w:r>
              <w:rPr>
                <w:rFonts w:ascii="Times New Roman" w:hAnsi="Times New Roman"/>
                <w:i/>
                <w:color w:val="000000"/>
                <w:sz w:val="24"/>
              </w:rPr>
              <w:t>water</w:t>
            </w:r>
            <w:r w:rsidRPr="00F91C51">
              <w:rPr>
                <w:rFonts w:ascii="Times New Roman" w:hAnsi="Times New Roman"/>
                <w:color w:val="000000"/>
                <w:sz w:val="24"/>
                <w:lang w:val="ru-RU"/>
              </w:rPr>
              <w:t>), имя существительное от прилагательного (</w:t>
            </w:r>
            <w:r>
              <w:rPr>
                <w:rFonts w:ascii="Times New Roman" w:hAnsi="Times New Roman"/>
                <w:i/>
                <w:color w:val="000000"/>
                <w:sz w:val="24"/>
              </w:rPr>
              <w:t>rich</w:t>
            </w:r>
            <w:r w:rsidRPr="00F91C51">
              <w:rPr>
                <w:rFonts w:ascii="Times New Roman" w:hAnsi="Times New Roman"/>
                <w:i/>
                <w:color w:val="000000"/>
                <w:sz w:val="24"/>
                <w:lang w:val="ru-RU"/>
              </w:rPr>
              <w:t xml:space="preserve"> – </w:t>
            </w:r>
            <w:r>
              <w:rPr>
                <w:rFonts w:ascii="Times New Roman" w:hAnsi="Times New Roman"/>
                <w:i/>
                <w:color w:val="000000"/>
                <w:sz w:val="24"/>
              </w:rPr>
              <w:t>the</w:t>
            </w:r>
            <w:r w:rsidRPr="00F91C51">
              <w:rPr>
                <w:rFonts w:ascii="Times New Roman" w:hAnsi="Times New Roman"/>
                <w:i/>
                <w:color w:val="000000"/>
                <w:sz w:val="24"/>
                <w:lang w:val="ru-RU"/>
              </w:rPr>
              <w:t xml:space="preserve"> </w:t>
            </w:r>
            <w:r>
              <w:rPr>
                <w:rFonts w:ascii="Times New Roman" w:hAnsi="Times New Roman"/>
                <w:i/>
                <w:color w:val="000000"/>
                <w:sz w:val="24"/>
              </w:rPr>
              <w:t>rich</w:t>
            </w:r>
            <w:r w:rsidRPr="00F91C51">
              <w:rPr>
                <w:rFonts w:ascii="Times New Roman" w:hAnsi="Times New Roman"/>
                <w:color w:val="000000"/>
                <w:sz w:val="24"/>
                <w:lang w:val="ru-RU"/>
              </w:rPr>
              <w:t>)</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2.3.5</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изученные многозначные слова, синонимы и антонимы</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2.3.6</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наиболее частотные фразовые глаголы, сокращения и аббревиатуры </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2.3.7</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различные средства связи в тексте для обеспечения логичности и целостности высказывания</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2.4</w:t>
            </w:r>
          </w:p>
        </w:tc>
        <w:tc>
          <w:tcPr>
            <w:tcW w:w="10756"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Грамматическая сторона речи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2.4.1</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Понимать особенности структуры простых и сложных предложений английского языка, различных коммуникативных типов предложений английского языка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2.4.2</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предложения со сложным дополнением (</w:t>
            </w:r>
            <w:r>
              <w:rPr>
                <w:rFonts w:ascii="Times New Roman" w:hAnsi="Times New Roman"/>
                <w:color w:val="000000"/>
                <w:sz w:val="24"/>
              </w:rPr>
              <w:t>Complex</w:t>
            </w:r>
            <w:r w:rsidRPr="00F91C51">
              <w:rPr>
                <w:rFonts w:ascii="Times New Roman" w:hAnsi="Times New Roman"/>
                <w:color w:val="000000"/>
                <w:sz w:val="24"/>
                <w:lang w:val="ru-RU"/>
              </w:rPr>
              <w:t xml:space="preserve"> </w:t>
            </w:r>
            <w:r>
              <w:rPr>
                <w:rFonts w:ascii="Times New Roman" w:hAnsi="Times New Roman"/>
                <w:color w:val="000000"/>
                <w:sz w:val="24"/>
              </w:rPr>
              <w:t>Object</w:t>
            </w:r>
            <w:r w:rsidRPr="00F91C51">
              <w:rPr>
                <w:rFonts w:ascii="Times New Roman" w:hAnsi="Times New Roman"/>
                <w:color w:val="000000"/>
                <w:sz w:val="24"/>
                <w:lang w:val="ru-RU"/>
              </w:rPr>
              <w:t>)</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2.4.3</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все типы вопросительных предложений в </w:t>
            </w:r>
            <w:r>
              <w:rPr>
                <w:rFonts w:ascii="Times New Roman" w:hAnsi="Times New Roman"/>
                <w:color w:val="000000"/>
                <w:sz w:val="24"/>
              </w:rPr>
              <w:t>Past</w:t>
            </w:r>
            <w:r w:rsidRPr="00F91C51">
              <w:rPr>
                <w:rFonts w:ascii="Times New Roman" w:hAnsi="Times New Roman"/>
                <w:color w:val="000000"/>
                <w:sz w:val="24"/>
                <w:lang w:val="ru-RU"/>
              </w:rPr>
              <w:t xml:space="preserve"> </w:t>
            </w:r>
            <w:r>
              <w:rPr>
                <w:rFonts w:ascii="Times New Roman" w:hAnsi="Times New Roman"/>
                <w:color w:val="000000"/>
                <w:sz w:val="24"/>
              </w:rPr>
              <w:t>Perfect</w:t>
            </w:r>
            <w:r w:rsidRPr="00F91C51">
              <w:rPr>
                <w:rFonts w:ascii="Times New Roman" w:hAnsi="Times New Roman"/>
                <w:color w:val="000000"/>
                <w:sz w:val="24"/>
                <w:lang w:val="ru-RU"/>
              </w:rPr>
              <w:t xml:space="preserve"> </w:t>
            </w:r>
            <w:r>
              <w:rPr>
                <w:rFonts w:ascii="Times New Roman" w:hAnsi="Times New Roman"/>
                <w:color w:val="000000"/>
                <w:sz w:val="24"/>
              </w:rPr>
              <w:t>Tense</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2.4.4</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повествовательные (утвердительные и отрицательные), вопросительные и побудительные предложения в косвенной речи в настоящем и прошедшем времени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2.4.5</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согласование времён в рамках сложного предложения</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2.4.6</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согласование подлежащего, выраженного собирательным существительным (</w:t>
            </w:r>
            <w:r>
              <w:rPr>
                <w:rFonts w:ascii="Times New Roman" w:hAnsi="Times New Roman"/>
                <w:i/>
                <w:color w:val="000000"/>
                <w:sz w:val="24"/>
              </w:rPr>
              <w:t>family</w:t>
            </w:r>
            <w:r w:rsidRPr="00F91C51">
              <w:rPr>
                <w:rFonts w:ascii="Times New Roman" w:hAnsi="Times New Roman"/>
                <w:color w:val="000000"/>
                <w:sz w:val="24"/>
                <w:lang w:val="ru-RU"/>
              </w:rPr>
              <w:t xml:space="preserve">, </w:t>
            </w:r>
            <w:r>
              <w:rPr>
                <w:rFonts w:ascii="Times New Roman" w:hAnsi="Times New Roman"/>
                <w:i/>
                <w:color w:val="000000"/>
                <w:sz w:val="24"/>
              </w:rPr>
              <w:t>police</w:t>
            </w:r>
            <w:r w:rsidRPr="00F91C51">
              <w:rPr>
                <w:rFonts w:ascii="Times New Roman" w:hAnsi="Times New Roman"/>
                <w:color w:val="000000"/>
                <w:sz w:val="24"/>
                <w:lang w:val="ru-RU"/>
              </w:rPr>
              <w:t>), со сказуемым</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2.4.7</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конструкции с глаголами на </w:t>
            </w:r>
            <w:r w:rsidRPr="00F91C51">
              <w:rPr>
                <w:rFonts w:ascii="Times New Roman" w:hAnsi="Times New Roman"/>
                <w:i/>
                <w:color w:val="000000"/>
                <w:sz w:val="24"/>
                <w:lang w:val="ru-RU"/>
              </w:rPr>
              <w:t>-</w:t>
            </w:r>
            <w:r>
              <w:rPr>
                <w:rFonts w:ascii="Times New Roman" w:hAnsi="Times New Roman"/>
                <w:i/>
                <w:color w:val="000000"/>
                <w:sz w:val="24"/>
              </w:rPr>
              <w:t>ing</w:t>
            </w:r>
            <w:r w:rsidRPr="00F91C51">
              <w:rPr>
                <w:rFonts w:ascii="Times New Roman" w:hAnsi="Times New Roman"/>
                <w:color w:val="000000"/>
                <w:sz w:val="24"/>
                <w:lang w:val="ru-RU"/>
              </w:rPr>
              <w:t xml:space="preserve">: </w:t>
            </w:r>
            <w:r>
              <w:rPr>
                <w:rFonts w:ascii="Times New Roman" w:hAnsi="Times New Roman"/>
                <w:i/>
                <w:color w:val="000000"/>
                <w:sz w:val="24"/>
              </w:rPr>
              <w:t>to</w:t>
            </w:r>
            <w:r w:rsidRPr="00F91C51">
              <w:rPr>
                <w:rFonts w:ascii="Times New Roman" w:hAnsi="Times New Roman"/>
                <w:i/>
                <w:color w:val="000000"/>
                <w:sz w:val="24"/>
                <w:lang w:val="ru-RU"/>
              </w:rPr>
              <w:t xml:space="preserve"> </w:t>
            </w:r>
            <w:r>
              <w:rPr>
                <w:rFonts w:ascii="Times New Roman" w:hAnsi="Times New Roman"/>
                <w:i/>
                <w:color w:val="000000"/>
                <w:sz w:val="24"/>
              </w:rPr>
              <w:t>love</w:t>
            </w:r>
            <w:r w:rsidRPr="00F91C51">
              <w:rPr>
                <w:rFonts w:ascii="Times New Roman" w:hAnsi="Times New Roman"/>
                <w:i/>
                <w:color w:val="000000"/>
                <w:sz w:val="24"/>
                <w:lang w:val="ru-RU"/>
              </w:rPr>
              <w:t xml:space="preserve">/ </w:t>
            </w:r>
            <w:r>
              <w:rPr>
                <w:rFonts w:ascii="Times New Roman" w:hAnsi="Times New Roman"/>
                <w:i/>
                <w:color w:val="000000"/>
                <w:sz w:val="24"/>
              </w:rPr>
              <w:t>hate</w:t>
            </w:r>
            <w:r w:rsidRPr="00F91C51">
              <w:rPr>
                <w:rFonts w:ascii="Times New Roman" w:hAnsi="Times New Roman"/>
                <w:i/>
                <w:color w:val="000000"/>
                <w:sz w:val="24"/>
                <w:lang w:val="ru-RU"/>
              </w:rPr>
              <w:t xml:space="preserve"> </w:t>
            </w:r>
            <w:r>
              <w:rPr>
                <w:rFonts w:ascii="Times New Roman" w:hAnsi="Times New Roman"/>
                <w:i/>
                <w:color w:val="000000"/>
                <w:sz w:val="24"/>
              </w:rPr>
              <w:t>doing</w:t>
            </w:r>
            <w:r w:rsidRPr="00F91C51">
              <w:rPr>
                <w:rFonts w:ascii="Times New Roman" w:hAnsi="Times New Roman"/>
                <w:i/>
                <w:color w:val="000000"/>
                <w:sz w:val="24"/>
                <w:lang w:val="ru-RU"/>
              </w:rPr>
              <w:t xml:space="preserve"> </w:t>
            </w:r>
            <w:r>
              <w:rPr>
                <w:rFonts w:ascii="Times New Roman" w:hAnsi="Times New Roman"/>
                <w:i/>
                <w:color w:val="000000"/>
                <w:sz w:val="24"/>
              </w:rPr>
              <w:t>something</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2.4.8</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w:t>
            </w:r>
            <w:r w:rsidRPr="00F91C51">
              <w:rPr>
                <w:rFonts w:ascii="Times New Roman" w:hAnsi="Times New Roman"/>
                <w:color w:val="000000"/>
                <w:sz w:val="24"/>
                <w:lang w:val="ru-RU"/>
              </w:rPr>
              <w:lastRenderedPageBreak/>
              <w:t xml:space="preserve">конструкции, содержащие глаголы-связки </w:t>
            </w:r>
            <w:r>
              <w:rPr>
                <w:rFonts w:ascii="Times New Roman" w:hAnsi="Times New Roman"/>
                <w:i/>
                <w:color w:val="000000"/>
                <w:sz w:val="24"/>
              </w:rPr>
              <w:t>to</w:t>
            </w:r>
            <w:r w:rsidRPr="00F91C51">
              <w:rPr>
                <w:rFonts w:ascii="Times New Roman" w:hAnsi="Times New Roman"/>
                <w:i/>
                <w:color w:val="000000"/>
                <w:sz w:val="24"/>
                <w:lang w:val="ru-RU"/>
              </w:rPr>
              <w:t xml:space="preserve"> </w:t>
            </w:r>
            <w:r>
              <w:rPr>
                <w:rFonts w:ascii="Times New Roman" w:hAnsi="Times New Roman"/>
                <w:i/>
                <w:color w:val="000000"/>
                <w:sz w:val="24"/>
              </w:rPr>
              <w:t>be</w:t>
            </w:r>
            <w:r w:rsidRPr="00F91C51">
              <w:rPr>
                <w:rFonts w:ascii="Times New Roman" w:hAnsi="Times New Roman"/>
                <w:i/>
                <w:color w:val="000000"/>
                <w:sz w:val="24"/>
                <w:lang w:val="ru-RU"/>
              </w:rPr>
              <w:t xml:space="preserve"> / </w:t>
            </w:r>
            <w:r>
              <w:rPr>
                <w:rFonts w:ascii="Times New Roman" w:hAnsi="Times New Roman"/>
                <w:i/>
                <w:color w:val="000000"/>
                <w:sz w:val="24"/>
              </w:rPr>
              <w:t>to</w:t>
            </w:r>
            <w:r w:rsidRPr="00F91C51">
              <w:rPr>
                <w:rFonts w:ascii="Times New Roman" w:hAnsi="Times New Roman"/>
                <w:i/>
                <w:color w:val="000000"/>
                <w:sz w:val="24"/>
                <w:lang w:val="ru-RU"/>
              </w:rPr>
              <w:t xml:space="preserve"> </w:t>
            </w:r>
            <w:r>
              <w:rPr>
                <w:rFonts w:ascii="Times New Roman" w:hAnsi="Times New Roman"/>
                <w:i/>
                <w:color w:val="000000"/>
                <w:sz w:val="24"/>
              </w:rPr>
              <w:t>look</w:t>
            </w:r>
            <w:r w:rsidRPr="00F91C51">
              <w:rPr>
                <w:rFonts w:ascii="Times New Roman" w:hAnsi="Times New Roman"/>
                <w:i/>
                <w:color w:val="000000"/>
                <w:sz w:val="24"/>
                <w:lang w:val="ru-RU"/>
              </w:rPr>
              <w:t xml:space="preserve"> / </w:t>
            </w:r>
            <w:r>
              <w:rPr>
                <w:rFonts w:ascii="Times New Roman" w:hAnsi="Times New Roman"/>
                <w:i/>
                <w:color w:val="000000"/>
                <w:sz w:val="24"/>
              </w:rPr>
              <w:t>to</w:t>
            </w:r>
            <w:r w:rsidRPr="00F91C51">
              <w:rPr>
                <w:rFonts w:ascii="Times New Roman" w:hAnsi="Times New Roman"/>
                <w:i/>
                <w:color w:val="000000"/>
                <w:sz w:val="24"/>
                <w:lang w:val="ru-RU"/>
              </w:rPr>
              <w:t xml:space="preserve"> </w:t>
            </w:r>
            <w:r>
              <w:rPr>
                <w:rFonts w:ascii="Times New Roman" w:hAnsi="Times New Roman"/>
                <w:i/>
                <w:color w:val="000000"/>
                <w:sz w:val="24"/>
              </w:rPr>
              <w:t>feel</w:t>
            </w:r>
            <w:r w:rsidRPr="00F91C51">
              <w:rPr>
                <w:rFonts w:ascii="Times New Roman" w:hAnsi="Times New Roman"/>
                <w:i/>
                <w:color w:val="000000"/>
                <w:sz w:val="24"/>
                <w:lang w:val="ru-RU"/>
              </w:rPr>
              <w:t xml:space="preserve"> / </w:t>
            </w:r>
            <w:r>
              <w:rPr>
                <w:rFonts w:ascii="Times New Roman" w:hAnsi="Times New Roman"/>
                <w:i/>
                <w:color w:val="000000"/>
                <w:sz w:val="24"/>
              </w:rPr>
              <w:t>to</w:t>
            </w:r>
            <w:r w:rsidRPr="00F91C51">
              <w:rPr>
                <w:rFonts w:ascii="Times New Roman" w:hAnsi="Times New Roman"/>
                <w:i/>
                <w:color w:val="000000"/>
                <w:sz w:val="24"/>
                <w:lang w:val="ru-RU"/>
              </w:rPr>
              <w:t xml:space="preserve"> </w:t>
            </w:r>
            <w:r>
              <w:rPr>
                <w:rFonts w:ascii="Times New Roman" w:hAnsi="Times New Roman"/>
                <w:i/>
                <w:color w:val="000000"/>
                <w:sz w:val="24"/>
              </w:rPr>
              <w:t>seem</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2.4.9</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конструкцию </w:t>
            </w:r>
            <w:r>
              <w:rPr>
                <w:rFonts w:ascii="Times New Roman" w:hAnsi="Times New Roman"/>
                <w:i/>
                <w:color w:val="000000"/>
                <w:sz w:val="24"/>
              </w:rPr>
              <w:t>used</w:t>
            </w:r>
            <w:r w:rsidRPr="00F91C51">
              <w:rPr>
                <w:rFonts w:ascii="Times New Roman" w:hAnsi="Times New Roman"/>
                <w:i/>
                <w:color w:val="000000"/>
                <w:sz w:val="24"/>
                <w:lang w:val="ru-RU"/>
              </w:rPr>
              <w:t xml:space="preserve"> </w:t>
            </w:r>
            <w:r>
              <w:rPr>
                <w:rFonts w:ascii="Times New Roman" w:hAnsi="Times New Roman"/>
                <w:i/>
                <w:color w:val="000000"/>
                <w:sz w:val="24"/>
              </w:rPr>
              <w:t>to</w:t>
            </w:r>
            <w:r w:rsidRPr="00F91C51">
              <w:rPr>
                <w:rFonts w:ascii="Times New Roman" w:hAnsi="Times New Roman"/>
                <w:color w:val="000000"/>
                <w:sz w:val="24"/>
                <w:lang w:val="ru-RU"/>
              </w:rPr>
              <w:t xml:space="preserve"> </w:t>
            </w:r>
            <w:r>
              <w:rPr>
                <w:rFonts w:ascii="Times New Roman" w:hAnsi="Times New Roman"/>
                <w:i/>
                <w:color w:val="000000"/>
                <w:sz w:val="24"/>
              </w:rPr>
              <w:t>do</w:t>
            </w:r>
            <w:r w:rsidRPr="00F91C51">
              <w:rPr>
                <w:rFonts w:ascii="Times New Roman" w:hAnsi="Times New Roman"/>
                <w:i/>
                <w:color w:val="000000"/>
                <w:sz w:val="24"/>
                <w:lang w:val="ru-RU"/>
              </w:rPr>
              <w:t xml:space="preserve"> </w:t>
            </w:r>
            <w:r>
              <w:rPr>
                <w:rFonts w:ascii="Times New Roman" w:hAnsi="Times New Roman"/>
                <w:i/>
                <w:color w:val="000000"/>
                <w:sz w:val="24"/>
              </w:rPr>
              <w:t>something</w:t>
            </w:r>
            <w:r w:rsidRPr="00F91C51">
              <w:rPr>
                <w:rFonts w:ascii="Times New Roman" w:hAnsi="Times New Roman"/>
                <w:i/>
                <w:color w:val="000000"/>
                <w:sz w:val="24"/>
                <w:lang w:val="ru-RU"/>
              </w:rPr>
              <w:t xml:space="preserve"> </w:t>
            </w:r>
            <w:r w:rsidRPr="00F91C51">
              <w:rPr>
                <w:rFonts w:ascii="Times New Roman" w:hAnsi="Times New Roman"/>
                <w:color w:val="000000"/>
                <w:sz w:val="24"/>
                <w:lang w:val="ru-RU"/>
              </w:rPr>
              <w:t>(для рецептивного усвоения – понимания в текстах)</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2.4.10</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конструкцию </w:t>
            </w:r>
            <w:r>
              <w:rPr>
                <w:rFonts w:ascii="Times New Roman" w:hAnsi="Times New Roman"/>
                <w:i/>
                <w:color w:val="000000"/>
                <w:sz w:val="24"/>
              </w:rPr>
              <w:t>both</w:t>
            </w:r>
            <w:r w:rsidRPr="00F91C51">
              <w:rPr>
                <w:rFonts w:ascii="Times New Roman" w:hAnsi="Times New Roman"/>
                <w:i/>
                <w:color w:val="000000"/>
                <w:sz w:val="24"/>
                <w:lang w:val="ru-RU"/>
              </w:rPr>
              <w:t xml:space="preserve">… </w:t>
            </w:r>
            <w:r>
              <w:rPr>
                <w:rFonts w:ascii="Times New Roman" w:hAnsi="Times New Roman"/>
                <w:i/>
                <w:color w:val="000000"/>
                <w:sz w:val="24"/>
              </w:rPr>
              <w:t>and</w:t>
            </w:r>
            <w:r w:rsidRPr="00F91C51">
              <w:rPr>
                <w:rFonts w:ascii="Times New Roman" w:hAnsi="Times New Roman"/>
                <w:i/>
                <w:color w:val="000000"/>
                <w:sz w:val="24"/>
                <w:lang w:val="ru-RU"/>
              </w:rPr>
              <w:t>…</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2.4.11</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конструкции </w:t>
            </w:r>
            <w:r>
              <w:rPr>
                <w:rFonts w:ascii="Times New Roman" w:hAnsi="Times New Roman"/>
                <w:color w:val="000000"/>
                <w:sz w:val="24"/>
              </w:rPr>
              <w:t>c</w:t>
            </w:r>
            <w:r w:rsidRPr="00F91C51">
              <w:rPr>
                <w:rFonts w:ascii="Times New Roman" w:hAnsi="Times New Roman"/>
                <w:color w:val="000000"/>
                <w:sz w:val="24"/>
                <w:lang w:val="ru-RU"/>
              </w:rPr>
              <w:t xml:space="preserve"> глаголами </w:t>
            </w:r>
            <w:r>
              <w:rPr>
                <w:rFonts w:ascii="Times New Roman" w:hAnsi="Times New Roman"/>
                <w:i/>
                <w:color w:val="000000"/>
                <w:sz w:val="24"/>
              </w:rPr>
              <w:t>to</w:t>
            </w:r>
            <w:r w:rsidRPr="00F91C51">
              <w:rPr>
                <w:rFonts w:ascii="Times New Roman" w:hAnsi="Times New Roman"/>
                <w:i/>
                <w:color w:val="000000"/>
                <w:sz w:val="24"/>
                <w:lang w:val="ru-RU"/>
              </w:rPr>
              <w:t xml:space="preserve"> </w:t>
            </w:r>
            <w:r>
              <w:rPr>
                <w:rFonts w:ascii="Times New Roman" w:hAnsi="Times New Roman"/>
                <w:i/>
                <w:color w:val="000000"/>
                <w:sz w:val="24"/>
              </w:rPr>
              <w:t>stop</w:t>
            </w:r>
            <w:r w:rsidRPr="00F91C51">
              <w:rPr>
                <w:rFonts w:ascii="Times New Roman" w:hAnsi="Times New Roman"/>
                <w:color w:val="000000"/>
                <w:sz w:val="24"/>
                <w:lang w:val="ru-RU"/>
              </w:rPr>
              <w:t xml:space="preserve">, </w:t>
            </w:r>
            <w:r>
              <w:rPr>
                <w:rFonts w:ascii="Times New Roman" w:hAnsi="Times New Roman"/>
                <w:i/>
                <w:color w:val="000000"/>
                <w:sz w:val="24"/>
              </w:rPr>
              <w:t>to</w:t>
            </w:r>
            <w:r w:rsidRPr="00F91C51">
              <w:rPr>
                <w:rFonts w:ascii="Times New Roman" w:hAnsi="Times New Roman"/>
                <w:i/>
                <w:color w:val="000000"/>
                <w:sz w:val="24"/>
                <w:lang w:val="ru-RU"/>
              </w:rPr>
              <w:t xml:space="preserve"> </w:t>
            </w:r>
            <w:r>
              <w:rPr>
                <w:rFonts w:ascii="Times New Roman" w:hAnsi="Times New Roman"/>
                <w:i/>
                <w:color w:val="000000"/>
                <w:sz w:val="24"/>
              </w:rPr>
              <w:t>remember</w:t>
            </w:r>
            <w:r w:rsidRPr="00F91C51">
              <w:rPr>
                <w:rFonts w:ascii="Times New Roman" w:hAnsi="Times New Roman"/>
                <w:color w:val="000000"/>
                <w:sz w:val="24"/>
                <w:lang w:val="ru-RU"/>
              </w:rPr>
              <w:t xml:space="preserve">, </w:t>
            </w:r>
            <w:r>
              <w:rPr>
                <w:rFonts w:ascii="Times New Roman" w:hAnsi="Times New Roman"/>
                <w:i/>
                <w:color w:val="000000"/>
                <w:sz w:val="24"/>
              </w:rPr>
              <w:t>to</w:t>
            </w:r>
            <w:r w:rsidRPr="00F91C51">
              <w:rPr>
                <w:rFonts w:ascii="Times New Roman" w:hAnsi="Times New Roman"/>
                <w:i/>
                <w:color w:val="000000"/>
                <w:sz w:val="24"/>
                <w:lang w:val="ru-RU"/>
              </w:rPr>
              <w:t xml:space="preserve"> </w:t>
            </w:r>
            <w:r>
              <w:rPr>
                <w:rFonts w:ascii="Times New Roman" w:hAnsi="Times New Roman"/>
                <w:i/>
                <w:color w:val="000000"/>
                <w:sz w:val="24"/>
              </w:rPr>
              <w:t>forget</w:t>
            </w:r>
            <w:r w:rsidRPr="00F91C51">
              <w:rPr>
                <w:rFonts w:ascii="Times New Roman" w:hAnsi="Times New Roman"/>
                <w:color w:val="000000"/>
                <w:sz w:val="24"/>
                <w:lang w:val="ru-RU"/>
              </w:rPr>
              <w:t xml:space="preserve"> (разница в значении конструкций с герундием и инфинитивом)</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2.4.12</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глаголы в видовременных формах действительного залога в изъявительном наклонении (</w:t>
            </w:r>
            <w:r>
              <w:rPr>
                <w:rFonts w:ascii="Times New Roman" w:hAnsi="Times New Roman"/>
                <w:color w:val="000000"/>
                <w:sz w:val="24"/>
              </w:rPr>
              <w:t>Past</w:t>
            </w:r>
            <w:r w:rsidRPr="00F91C51">
              <w:rPr>
                <w:rFonts w:ascii="Times New Roman" w:hAnsi="Times New Roman"/>
                <w:color w:val="000000"/>
                <w:sz w:val="24"/>
                <w:lang w:val="ru-RU"/>
              </w:rPr>
              <w:t xml:space="preserve"> </w:t>
            </w:r>
            <w:r>
              <w:rPr>
                <w:rFonts w:ascii="Times New Roman" w:hAnsi="Times New Roman"/>
                <w:color w:val="000000"/>
                <w:sz w:val="24"/>
              </w:rPr>
              <w:t>Perfect</w:t>
            </w:r>
            <w:r w:rsidRPr="00F91C51">
              <w:rPr>
                <w:rFonts w:ascii="Times New Roman" w:hAnsi="Times New Roman"/>
                <w:color w:val="000000"/>
                <w:sz w:val="24"/>
                <w:lang w:val="ru-RU"/>
              </w:rPr>
              <w:t xml:space="preserve"> </w:t>
            </w:r>
            <w:r>
              <w:rPr>
                <w:rFonts w:ascii="Times New Roman" w:hAnsi="Times New Roman"/>
                <w:color w:val="000000"/>
                <w:sz w:val="24"/>
              </w:rPr>
              <w:t>Tense</w:t>
            </w:r>
            <w:r w:rsidRPr="00F91C51">
              <w:rPr>
                <w:rFonts w:ascii="Times New Roman" w:hAnsi="Times New Roman"/>
                <w:color w:val="000000"/>
                <w:sz w:val="24"/>
                <w:lang w:val="ru-RU"/>
              </w:rPr>
              <w:t xml:space="preserve">, </w:t>
            </w:r>
            <w:r>
              <w:rPr>
                <w:rFonts w:ascii="Times New Roman" w:hAnsi="Times New Roman"/>
                <w:color w:val="000000"/>
                <w:sz w:val="24"/>
              </w:rPr>
              <w:t>Present</w:t>
            </w:r>
            <w:r w:rsidRPr="00F91C51">
              <w:rPr>
                <w:rFonts w:ascii="Times New Roman" w:hAnsi="Times New Roman"/>
                <w:color w:val="000000"/>
                <w:sz w:val="24"/>
                <w:lang w:val="ru-RU"/>
              </w:rPr>
              <w:t xml:space="preserve"> </w:t>
            </w:r>
            <w:r>
              <w:rPr>
                <w:rFonts w:ascii="Times New Roman" w:hAnsi="Times New Roman"/>
                <w:color w:val="000000"/>
                <w:sz w:val="24"/>
              </w:rPr>
              <w:t>Perfect</w:t>
            </w:r>
            <w:r w:rsidRPr="00F91C51">
              <w:rPr>
                <w:rFonts w:ascii="Times New Roman" w:hAnsi="Times New Roman"/>
                <w:color w:val="000000"/>
                <w:sz w:val="24"/>
                <w:lang w:val="ru-RU"/>
              </w:rPr>
              <w:t xml:space="preserve"> </w:t>
            </w:r>
            <w:r>
              <w:rPr>
                <w:rFonts w:ascii="Times New Roman" w:hAnsi="Times New Roman"/>
                <w:color w:val="000000"/>
                <w:sz w:val="24"/>
              </w:rPr>
              <w:t>Continuous</w:t>
            </w:r>
            <w:r w:rsidRPr="00F91C51">
              <w:rPr>
                <w:rFonts w:ascii="Times New Roman" w:hAnsi="Times New Roman"/>
                <w:color w:val="000000"/>
                <w:sz w:val="24"/>
                <w:lang w:val="ru-RU"/>
              </w:rPr>
              <w:t xml:space="preserve"> </w:t>
            </w:r>
            <w:r>
              <w:rPr>
                <w:rFonts w:ascii="Times New Roman" w:hAnsi="Times New Roman"/>
                <w:color w:val="000000"/>
                <w:sz w:val="24"/>
              </w:rPr>
              <w:t>Tense</w:t>
            </w:r>
            <w:r w:rsidRPr="00F91C51">
              <w:rPr>
                <w:rFonts w:ascii="Times New Roman" w:hAnsi="Times New Roman"/>
                <w:color w:val="000000"/>
                <w:sz w:val="24"/>
                <w:lang w:val="ru-RU"/>
              </w:rPr>
              <w:t xml:space="preserve">, </w:t>
            </w:r>
            <w:r>
              <w:rPr>
                <w:rFonts w:ascii="Times New Roman" w:hAnsi="Times New Roman"/>
                <w:color w:val="000000"/>
                <w:sz w:val="24"/>
              </w:rPr>
              <w:t>Future</w:t>
            </w:r>
            <w:r w:rsidRPr="00F91C51">
              <w:rPr>
                <w:rFonts w:ascii="Times New Roman" w:hAnsi="Times New Roman"/>
                <w:color w:val="000000"/>
                <w:sz w:val="24"/>
                <w:lang w:val="ru-RU"/>
              </w:rPr>
              <w:t>-</w:t>
            </w:r>
            <w:r>
              <w:rPr>
                <w:rFonts w:ascii="Times New Roman" w:hAnsi="Times New Roman"/>
                <w:color w:val="000000"/>
                <w:sz w:val="24"/>
              </w:rPr>
              <w:t>in</w:t>
            </w:r>
            <w:r w:rsidRPr="00F91C51">
              <w:rPr>
                <w:rFonts w:ascii="Times New Roman" w:hAnsi="Times New Roman"/>
                <w:color w:val="000000"/>
                <w:sz w:val="24"/>
                <w:lang w:val="ru-RU"/>
              </w:rPr>
              <w:t>-</w:t>
            </w:r>
            <w:r>
              <w:rPr>
                <w:rFonts w:ascii="Times New Roman" w:hAnsi="Times New Roman"/>
                <w:color w:val="000000"/>
                <w:sz w:val="24"/>
              </w:rPr>
              <w:t>the</w:t>
            </w:r>
            <w:r w:rsidRPr="00F91C51">
              <w:rPr>
                <w:rFonts w:ascii="Times New Roman" w:hAnsi="Times New Roman"/>
                <w:color w:val="000000"/>
                <w:sz w:val="24"/>
                <w:lang w:val="ru-RU"/>
              </w:rPr>
              <w:t>-</w:t>
            </w:r>
            <w:r>
              <w:rPr>
                <w:rFonts w:ascii="Times New Roman" w:hAnsi="Times New Roman"/>
                <w:color w:val="000000"/>
                <w:sz w:val="24"/>
              </w:rPr>
              <w:t>Past</w:t>
            </w:r>
            <w:r w:rsidRPr="00F91C51">
              <w:rPr>
                <w:rFonts w:ascii="Times New Roman" w:hAnsi="Times New Roman"/>
                <w:color w:val="000000"/>
                <w:sz w:val="24"/>
                <w:lang w:val="ru-RU"/>
              </w:rPr>
              <w:t xml:space="preserve">) </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2.4.13</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модальные глаголы в косвенной речи в настоящем и прошедшем времени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2.4.14</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неличные формы глагола (инфинитив, герундий, причастия настоящего и прошедшего времени)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2.4.15</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наречия </w:t>
            </w:r>
            <w:r>
              <w:rPr>
                <w:rFonts w:ascii="Times New Roman" w:hAnsi="Times New Roman"/>
                <w:i/>
                <w:color w:val="000000"/>
                <w:sz w:val="24"/>
              </w:rPr>
              <w:t>too</w:t>
            </w:r>
            <w:r w:rsidRPr="00F91C51">
              <w:rPr>
                <w:rFonts w:ascii="Times New Roman" w:hAnsi="Times New Roman"/>
                <w:i/>
                <w:color w:val="000000"/>
                <w:sz w:val="24"/>
                <w:lang w:val="ru-RU"/>
              </w:rPr>
              <w:t xml:space="preserve"> – </w:t>
            </w:r>
            <w:r>
              <w:rPr>
                <w:rFonts w:ascii="Times New Roman" w:hAnsi="Times New Roman"/>
                <w:i/>
                <w:color w:val="000000"/>
                <w:sz w:val="24"/>
              </w:rPr>
              <w:t>enough</w:t>
            </w:r>
            <w:r w:rsidRPr="00F91C51">
              <w:rPr>
                <w:rFonts w:ascii="Times New Roman" w:hAnsi="Times New Roman"/>
                <w:i/>
                <w:color w:val="000000"/>
                <w:sz w:val="24"/>
                <w:lang w:val="ru-RU"/>
              </w:rPr>
              <w:t xml:space="preserve"> </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2.4.16</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отрицательные местоимения </w:t>
            </w:r>
            <w:r>
              <w:rPr>
                <w:rFonts w:ascii="Times New Roman" w:hAnsi="Times New Roman"/>
                <w:i/>
                <w:color w:val="000000"/>
                <w:sz w:val="24"/>
              </w:rPr>
              <w:t>no</w:t>
            </w:r>
            <w:r w:rsidRPr="00F91C51">
              <w:rPr>
                <w:rFonts w:ascii="Times New Roman" w:hAnsi="Times New Roman"/>
                <w:color w:val="000000"/>
                <w:sz w:val="24"/>
                <w:lang w:val="ru-RU"/>
              </w:rPr>
              <w:t xml:space="preserve"> (и его производные </w:t>
            </w:r>
            <w:r>
              <w:rPr>
                <w:rFonts w:ascii="Times New Roman" w:hAnsi="Times New Roman"/>
                <w:i/>
                <w:color w:val="000000"/>
                <w:sz w:val="24"/>
              </w:rPr>
              <w:t>nobody</w:t>
            </w:r>
            <w:r w:rsidRPr="00F91C51">
              <w:rPr>
                <w:rFonts w:ascii="Times New Roman" w:hAnsi="Times New Roman"/>
                <w:color w:val="000000"/>
                <w:sz w:val="24"/>
                <w:lang w:val="ru-RU"/>
              </w:rPr>
              <w:t xml:space="preserve">, </w:t>
            </w:r>
            <w:r>
              <w:rPr>
                <w:rFonts w:ascii="Times New Roman" w:hAnsi="Times New Roman"/>
                <w:i/>
                <w:color w:val="000000"/>
                <w:sz w:val="24"/>
              </w:rPr>
              <w:t>nothing</w:t>
            </w:r>
            <w:r w:rsidRPr="00F91C51">
              <w:rPr>
                <w:rFonts w:ascii="Times New Roman" w:hAnsi="Times New Roman"/>
                <w:i/>
                <w:color w:val="000000"/>
                <w:sz w:val="24"/>
                <w:lang w:val="ru-RU"/>
              </w:rPr>
              <w:t xml:space="preserve">, </w:t>
            </w:r>
            <w:r>
              <w:rPr>
                <w:rFonts w:ascii="Times New Roman" w:hAnsi="Times New Roman"/>
                <w:i/>
                <w:color w:val="000000"/>
                <w:sz w:val="24"/>
              </w:rPr>
              <w:t>etc</w:t>
            </w:r>
            <w:r w:rsidRPr="00F91C51">
              <w:rPr>
                <w:rFonts w:ascii="Times New Roman" w:hAnsi="Times New Roman"/>
                <w:i/>
                <w:color w:val="000000"/>
                <w:sz w:val="24"/>
                <w:lang w:val="ru-RU"/>
              </w:rPr>
              <w:t>.</w:t>
            </w:r>
            <w:r w:rsidRPr="00F91C51">
              <w:rPr>
                <w:rFonts w:ascii="Times New Roman" w:hAnsi="Times New Roman"/>
                <w:color w:val="000000"/>
                <w:sz w:val="24"/>
                <w:lang w:val="ru-RU"/>
              </w:rPr>
              <w:t xml:space="preserve">), </w:t>
            </w:r>
            <w:r>
              <w:rPr>
                <w:rFonts w:ascii="Times New Roman" w:hAnsi="Times New Roman"/>
                <w:i/>
                <w:color w:val="000000"/>
                <w:sz w:val="24"/>
              </w:rPr>
              <w:t>none</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3</w:t>
            </w:r>
          </w:p>
        </w:tc>
        <w:tc>
          <w:tcPr>
            <w:tcW w:w="10756"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color w:val="000000"/>
                <w:sz w:val="24"/>
              </w:rPr>
              <w:t>Социокультурные знания и умения</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3.1</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Осуществлять межличностное и межкультурное общение, используя знания о национально-культурных особенностях своей страны и страны (стран) изучаемого языка и освоив основные социокультурные элементы речевого поведенческого этикета в стране (странах) изучаемого языка в рамках тематического содержания речи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3.2</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Кратко представлять родную страну / малую родину и страну (страны) изучаемого языка (культурные явления и события; достопримечательности, выдающиеся люди)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3.3</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Оказывать помощь зарубежным гостям в ситуациях повседневного общения (объяснить местонахождение объекта, сообщить возможный маршрут)</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4</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color w:val="000000"/>
                <w:sz w:val="24"/>
                <w:lang w:val="ru-RU"/>
              </w:rPr>
              <w:t>Компенсаторные умения</w:t>
            </w:r>
          </w:p>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Владеть компенсаторными умениями: использовать при чтении и аудировании языковую, том числе контекстуальную, догадку, при непосредственном общении – переспрашивать, просить повторить, уточняя значение незнакомых слов, игнорировать информацию, не </w:t>
            </w:r>
            <w:r w:rsidRPr="00F91C51">
              <w:rPr>
                <w:rFonts w:ascii="Times New Roman" w:hAnsi="Times New Roman"/>
                <w:color w:val="000000"/>
                <w:sz w:val="24"/>
                <w:lang w:val="ru-RU"/>
              </w:rPr>
              <w:lastRenderedPageBreak/>
              <w:t>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lastRenderedPageBreak/>
              <w:t>5</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Понимать речевые различия в ситуациях официального и неофициального общения в рамках отобранного тематического содержания и использовать лексико-грамматические средства с их учётом</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6</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7</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Использовать иноязычные словари и справочники, в том числе информационно-справочные системы в электронной форме</w:t>
            </w:r>
          </w:p>
        </w:tc>
      </w:tr>
    </w:tbl>
    <w:p w:rsidR="00C45A5F" w:rsidRPr="00F91C51" w:rsidRDefault="00C45A5F">
      <w:pPr>
        <w:spacing w:after="0"/>
        <w:ind w:left="120"/>
        <w:rPr>
          <w:lang w:val="ru-RU"/>
        </w:rPr>
      </w:pPr>
    </w:p>
    <w:p w:rsidR="00C45A5F" w:rsidRDefault="00F91C51">
      <w:pPr>
        <w:spacing w:after="0"/>
        <w:ind w:left="120"/>
      </w:pPr>
      <w:r>
        <w:rPr>
          <w:rFonts w:ascii="Times New Roman" w:hAnsi="Times New Roman"/>
          <w:b/>
          <w:color w:val="000000"/>
          <w:sz w:val="28"/>
        </w:rPr>
        <w:t>9 КЛАСС</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37"/>
        <w:gridCol w:w="7626"/>
      </w:tblGrid>
      <w:tr w:rsidR="00C45A5F" w:rsidRPr="00CD130C">
        <w:trPr>
          <w:trHeight w:val="144"/>
        </w:trPr>
        <w:tc>
          <w:tcPr>
            <w:tcW w:w="1988"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 Код проверяемого результата </w:t>
            </w:r>
          </w:p>
        </w:tc>
        <w:tc>
          <w:tcPr>
            <w:tcW w:w="10756"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1</w:t>
            </w:r>
          </w:p>
        </w:tc>
        <w:tc>
          <w:tcPr>
            <w:tcW w:w="10756"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color w:val="000000"/>
                <w:sz w:val="24"/>
              </w:rPr>
              <w:t>Коммуникативные умения</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1.1</w:t>
            </w:r>
          </w:p>
        </w:tc>
        <w:tc>
          <w:tcPr>
            <w:tcW w:w="10756"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Говорение</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1.1.1</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Вести комбинированный диалог, включающий различные виды диалогов (диалог этикетного характера, диалог – побуждение к действию, диалог-расспрос), диалог-обмен мнениями в рамках тематического содержания речи в стандартных ситуациях неофициального общения с вербальными и (или) зрительными опорами или без опор, с соблюдением норм речевого этикета, принятого в стране (странах) изучаемого языка (до </w:t>
            </w:r>
            <w:r w:rsidRPr="00F91C51">
              <w:rPr>
                <w:rFonts w:ascii="Times New Roman" w:hAnsi="Times New Roman"/>
                <w:color w:val="FF0000"/>
                <w:sz w:val="24"/>
                <w:lang w:val="ru-RU"/>
              </w:rPr>
              <w:t>6–</w:t>
            </w:r>
            <w:r w:rsidRPr="00F91C51">
              <w:rPr>
                <w:rFonts w:ascii="Times New Roman" w:hAnsi="Times New Roman"/>
                <w:color w:val="000000"/>
                <w:sz w:val="24"/>
                <w:lang w:val="ru-RU"/>
              </w:rPr>
              <w:t>8 реплик со стороны каждого собеседника)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1.1.2.</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Создавать разные виды монологических высказываний (описание, в том числе характеристика, повествование (сообщение), рассуждение) с вербальными и (или) зрительными опорами или без опор в рамках тематического содержания речи (объём монологического высказывания – до 10–12 фраз)</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1.1.3</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Излагать основное содержание прочитанного (прослушанного) текста со зрительными и (или) вербальными опорами (объём – 10–12 фраз)</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1.1.4</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Излагать результаты выполненной проектной работы (объём – 10–12 фраз)</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1.2</w:t>
            </w:r>
          </w:p>
        </w:tc>
        <w:tc>
          <w:tcPr>
            <w:tcW w:w="10756"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Аудирование</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1.2.1</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pacing w:val="-2"/>
                <w:sz w:val="24"/>
                <w:lang w:val="ru-RU"/>
              </w:rPr>
              <w:t xml:space="preserve">Воспринимать на слух и понимать несложные аутентичные тексты, содержащие отдельные неизученные языковые явления, с пониманием основного содержания (время звучания текста (текстов) для </w:t>
            </w:r>
            <w:r w:rsidRPr="00F91C51">
              <w:rPr>
                <w:rFonts w:ascii="Times New Roman" w:hAnsi="Times New Roman"/>
                <w:color w:val="000000"/>
                <w:spacing w:val="-2"/>
                <w:sz w:val="24"/>
                <w:lang w:val="ru-RU"/>
              </w:rPr>
              <w:lastRenderedPageBreak/>
              <w:t>аудирования – до 2 минут)</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1.2.2</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Воспринимать на слух и понимать несложные аутентичные тексты, содержащие отдельные неизученные языковые явления, с пониманием нужной (интересующей, запрашиваемой) информации (время звучания текста (текстов) для аудирования – до 2 минут)</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1.3</w:t>
            </w:r>
          </w:p>
        </w:tc>
        <w:tc>
          <w:tcPr>
            <w:tcW w:w="10756"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Смысловое чтение</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1.3.1</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Читать про себя и понимать несложные аутентичные тексты, содержащие отдельные неизученные языковые явления, с пониманием основного содержания (объём текста (текстов) для чтения – 450–500 слов)</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1.3.2</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Читать про себя и понимать несложные аутентичные тексты, содержащие отдельные </w:t>
            </w:r>
            <w:r w:rsidRPr="00F91C51">
              <w:rPr>
                <w:rFonts w:ascii="Times New Roman" w:hAnsi="Times New Roman"/>
                <w:color w:val="000000"/>
                <w:spacing w:val="-2"/>
                <w:sz w:val="24"/>
                <w:lang w:val="ru-RU"/>
              </w:rPr>
              <w:t>неизученные языковые явления</w:t>
            </w:r>
            <w:r w:rsidRPr="00F91C51">
              <w:rPr>
                <w:rFonts w:ascii="Times New Roman" w:hAnsi="Times New Roman"/>
                <w:color w:val="000000"/>
                <w:sz w:val="24"/>
                <w:lang w:val="ru-RU"/>
              </w:rPr>
              <w:t>, с пониманием нужной (интересующей, запрашиваемой) информации (объём текста (текстов) для чтения – 450–500 слов)</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1.3.3</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Читать про себя с полным пониманием содержания несложные аутентичные тексты, содержащие отдельные неизученные языковые явления (объём текста (текстов) для чтения – 450–500 слов)</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1.3.4</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Читать про себя несплошные тексты (таблицы) и понимать представленную в них информацию, обобщать и оценивать полученную при чтении информацию</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1.4</w:t>
            </w:r>
          </w:p>
        </w:tc>
        <w:tc>
          <w:tcPr>
            <w:tcW w:w="10756"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Письменная речь</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1.4.1</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Заполнять анкеты и формуляры, сообщая о себе основные сведения, в соответствии с нормами, принятыми в стране (странах) изучаемого языка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1.4.2</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Писать электронное сообщение личного характера, соблюдая речевой этикет, принятый в стране (странах) изучаемого языка (объём сообщения – до 100 - 120 слов)</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1.4.3</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Создавать небольшое письменное высказывание с опорой на образец, план, таблицу, прочитанный (прослушанный) текст (объём высказывания – до 100-120 слов)</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1.4.4</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Заполнять таблицу, кратко фиксируя содержание прочитанного (прослушанного) текста </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1.4.5</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Письменно представлять результаты выполненной проектной работы (объём – 100–120 слов)</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2</w:t>
            </w:r>
          </w:p>
        </w:tc>
        <w:tc>
          <w:tcPr>
            <w:tcW w:w="10756" w:type="dxa"/>
            <w:tcBorders>
              <w:bottom w:val="single" w:sz="11" w:space="0" w:color="000000"/>
              <w:right w:val="single" w:sz="11" w:space="0" w:color="000000"/>
            </w:tcBorders>
            <w:tcMar>
              <w:top w:w="50" w:type="dxa"/>
              <w:left w:w="100" w:type="dxa"/>
            </w:tcMar>
            <w:vAlign w:val="center"/>
          </w:tcPr>
          <w:p w:rsidR="00C45A5F" w:rsidRDefault="00F91C51">
            <w:pPr>
              <w:spacing w:after="0"/>
              <w:ind w:left="228"/>
            </w:pPr>
            <w:r>
              <w:rPr>
                <w:rFonts w:ascii="Times New Roman" w:hAnsi="Times New Roman"/>
                <w:b/>
                <w:color w:val="000000"/>
                <w:sz w:val="24"/>
              </w:rPr>
              <w:t>Языковые знания и навыки</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2.1</w:t>
            </w:r>
          </w:p>
        </w:tc>
        <w:tc>
          <w:tcPr>
            <w:tcW w:w="10756" w:type="dxa"/>
            <w:tcBorders>
              <w:bottom w:val="single" w:sz="11" w:space="0" w:color="000000"/>
              <w:right w:val="single" w:sz="11" w:space="0" w:color="000000"/>
            </w:tcBorders>
            <w:tcMar>
              <w:top w:w="50" w:type="dxa"/>
              <w:left w:w="100" w:type="dxa"/>
            </w:tcMar>
            <w:vAlign w:val="center"/>
          </w:tcPr>
          <w:p w:rsidR="00C45A5F" w:rsidRDefault="00F91C51">
            <w:pPr>
              <w:spacing w:after="0"/>
              <w:ind w:left="228"/>
            </w:pPr>
            <w:r>
              <w:rPr>
                <w:rFonts w:ascii="Times New Roman" w:hAnsi="Times New Roman"/>
                <w:b/>
                <w:i/>
                <w:color w:val="000000"/>
                <w:sz w:val="24"/>
              </w:rPr>
              <w:t>Фонетическая сторона речи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2.1.1</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2.1.2</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Владеть правилами чтения и выразительно читать вслух небольшие адаптированные аутентичные тексты объёмом до 120 слов, построенные на изученном языковом материале, с соблюдением правил чтения и соответствующей интонацией, демонстрируя понимание содержания текста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2.1.3</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Читать новые слова согласно основным правилам чтения</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2.2</w:t>
            </w:r>
          </w:p>
        </w:tc>
        <w:tc>
          <w:tcPr>
            <w:tcW w:w="10756"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Орфография и пунктуация</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2.2.1</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Владеть орфографическими навыками: правильно писать изученные слова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2.2.2</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Владеть пунктуационными навыками: использовать точку, вопросительный и восклицательный знаки в конце предложения, запятую при перечислении и обращении, апостроф, пунктуационно правильно оформлять электронное сообщение личного характера</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2.3</w:t>
            </w:r>
          </w:p>
        </w:tc>
        <w:tc>
          <w:tcPr>
            <w:tcW w:w="10756"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Лексическая сторона речи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2.3.1</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звучащем и письменном тексте 1350 лексических единиц (слов, словосочетаний, речевых клише), обслуживающих ситуации общения в рамках отобранного тематического содержания, с соблюдением существующих норм лексической сочетаемости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2.3.2</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глаголы – с помощью префиксов </w:t>
            </w:r>
            <w:r>
              <w:rPr>
                <w:rFonts w:ascii="Times New Roman" w:hAnsi="Times New Roman"/>
                <w:i/>
                <w:color w:val="000000"/>
                <w:sz w:val="24"/>
              </w:rPr>
              <w:t>under</w:t>
            </w:r>
            <w:r w:rsidRPr="00F91C51">
              <w:rPr>
                <w:rFonts w:ascii="Times New Roman" w:hAnsi="Times New Roman"/>
                <w:i/>
                <w:color w:val="000000"/>
                <w:sz w:val="24"/>
                <w:lang w:val="ru-RU"/>
              </w:rPr>
              <w:t>-</w:t>
            </w:r>
            <w:r w:rsidRPr="00F91C51">
              <w:rPr>
                <w:rFonts w:ascii="Times New Roman" w:hAnsi="Times New Roman"/>
                <w:color w:val="000000"/>
                <w:sz w:val="24"/>
                <w:lang w:val="ru-RU"/>
              </w:rPr>
              <w:t xml:space="preserve">, </w:t>
            </w:r>
            <w:r>
              <w:rPr>
                <w:rFonts w:ascii="Times New Roman" w:hAnsi="Times New Roman"/>
                <w:i/>
                <w:color w:val="000000"/>
                <w:sz w:val="24"/>
              </w:rPr>
              <w:t>over</w:t>
            </w:r>
            <w:r w:rsidRPr="00F91C51">
              <w:rPr>
                <w:rFonts w:ascii="Times New Roman" w:hAnsi="Times New Roman"/>
                <w:i/>
                <w:color w:val="000000"/>
                <w:sz w:val="24"/>
                <w:lang w:val="ru-RU"/>
              </w:rPr>
              <w:t>-</w:t>
            </w:r>
            <w:r w:rsidRPr="00F91C51">
              <w:rPr>
                <w:rFonts w:ascii="Times New Roman" w:hAnsi="Times New Roman"/>
                <w:color w:val="000000"/>
                <w:sz w:val="24"/>
                <w:lang w:val="ru-RU"/>
              </w:rPr>
              <w:t xml:space="preserve">, </w:t>
            </w:r>
            <w:r>
              <w:rPr>
                <w:rFonts w:ascii="Times New Roman" w:hAnsi="Times New Roman"/>
                <w:i/>
                <w:color w:val="000000"/>
                <w:sz w:val="24"/>
              </w:rPr>
              <w:t>dis</w:t>
            </w:r>
            <w:r w:rsidRPr="00F91C51">
              <w:rPr>
                <w:rFonts w:ascii="Times New Roman" w:hAnsi="Times New Roman"/>
                <w:i/>
                <w:color w:val="000000"/>
                <w:sz w:val="24"/>
                <w:lang w:val="ru-RU"/>
              </w:rPr>
              <w:t>-</w:t>
            </w:r>
            <w:r w:rsidRPr="00F91C51">
              <w:rPr>
                <w:rFonts w:ascii="Times New Roman" w:hAnsi="Times New Roman"/>
                <w:color w:val="000000"/>
                <w:sz w:val="24"/>
                <w:lang w:val="ru-RU"/>
              </w:rPr>
              <w:t xml:space="preserve">, </w:t>
            </w:r>
            <w:r>
              <w:rPr>
                <w:rFonts w:ascii="Times New Roman" w:hAnsi="Times New Roman"/>
                <w:i/>
                <w:color w:val="000000"/>
                <w:sz w:val="24"/>
              </w:rPr>
              <w:t>mis</w:t>
            </w:r>
            <w:r w:rsidRPr="00F91C51">
              <w:rPr>
                <w:rFonts w:ascii="Times New Roman" w:hAnsi="Times New Roman"/>
                <w:i/>
                <w:color w:val="000000"/>
                <w:sz w:val="24"/>
                <w:lang w:val="ru-RU"/>
              </w:rPr>
              <w:t>-</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2.3.3</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прилагательные – с помощью суффиксов </w:t>
            </w:r>
            <w:r w:rsidRPr="00F91C51">
              <w:rPr>
                <w:rFonts w:ascii="Times New Roman" w:hAnsi="Times New Roman"/>
                <w:i/>
                <w:color w:val="000000"/>
                <w:sz w:val="24"/>
                <w:lang w:val="ru-RU"/>
              </w:rPr>
              <w:t>-</w:t>
            </w:r>
            <w:r>
              <w:rPr>
                <w:rFonts w:ascii="Times New Roman" w:hAnsi="Times New Roman"/>
                <w:i/>
                <w:color w:val="000000"/>
                <w:sz w:val="24"/>
              </w:rPr>
              <w:t>able</w:t>
            </w:r>
            <w:r w:rsidRPr="00F91C51">
              <w:rPr>
                <w:rFonts w:ascii="Times New Roman" w:hAnsi="Times New Roman"/>
                <w:i/>
                <w:color w:val="000000"/>
                <w:sz w:val="24"/>
                <w:lang w:val="ru-RU"/>
              </w:rPr>
              <w:t>/-</w:t>
            </w:r>
            <w:r>
              <w:rPr>
                <w:rFonts w:ascii="Times New Roman" w:hAnsi="Times New Roman"/>
                <w:i/>
                <w:color w:val="000000"/>
                <w:sz w:val="24"/>
              </w:rPr>
              <w:t>ible</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2.3.4</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родственные слова, образованные с использованием аффиксации: имена существительные – с помощью отрицательных префиксов </w:t>
            </w:r>
            <w:r>
              <w:rPr>
                <w:rFonts w:ascii="Times New Roman" w:hAnsi="Times New Roman"/>
                <w:i/>
                <w:color w:val="000000"/>
                <w:sz w:val="24"/>
              </w:rPr>
              <w:t>in</w:t>
            </w:r>
            <w:r w:rsidRPr="00F91C51">
              <w:rPr>
                <w:rFonts w:ascii="Times New Roman" w:hAnsi="Times New Roman"/>
                <w:i/>
                <w:color w:val="000000"/>
                <w:sz w:val="24"/>
                <w:lang w:val="ru-RU"/>
              </w:rPr>
              <w:t>-/</w:t>
            </w:r>
            <w:r>
              <w:rPr>
                <w:rFonts w:ascii="Times New Roman" w:hAnsi="Times New Roman"/>
                <w:i/>
                <w:color w:val="000000"/>
                <w:sz w:val="24"/>
              </w:rPr>
              <w:t>im</w:t>
            </w:r>
            <w:r w:rsidRPr="00F91C51">
              <w:rPr>
                <w:rFonts w:ascii="Times New Roman" w:hAnsi="Times New Roman"/>
                <w:i/>
                <w:color w:val="000000"/>
                <w:sz w:val="24"/>
                <w:lang w:val="ru-RU"/>
              </w:rPr>
              <w:t>-</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2.3.5</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сложные прилагательные, образованные путём соединения основы числительного с основой существительного с добавлением суффикса </w:t>
            </w:r>
            <w:r w:rsidRPr="00F91C51">
              <w:rPr>
                <w:rFonts w:ascii="Times New Roman" w:hAnsi="Times New Roman"/>
                <w:i/>
                <w:color w:val="000000"/>
                <w:sz w:val="24"/>
                <w:lang w:val="ru-RU"/>
              </w:rPr>
              <w:t>-</w:t>
            </w:r>
            <w:r>
              <w:rPr>
                <w:rFonts w:ascii="Times New Roman" w:hAnsi="Times New Roman"/>
                <w:i/>
                <w:color w:val="000000"/>
                <w:sz w:val="24"/>
              </w:rPr>
              <w:t>ed</w:t>
            </w:r>
            <w:r w:rsidRPr="00F91C51">
              <w:rPr>
                <w:rFonts w:ascii="Times New Roman" w:hAnsi="Times New Roman"/>
                <w:color w:val="000000"/>
                <w:sz w:val="24"/>
                <w:lang w:val="ru-RU"/>
              </w:rPr>
              <w:t xml:space="preserve"> (</w:t>
            </w:r>
            <w:r>
              <w:rPr>
                <w:rFonts w:ascii="Times New Roman" w:hAnsi="Times New Roman"/>
                <w:i/>
                <w:color w:val="000000"/>
                <w:sz w:val="24"/>
              </w:rPr>
              <w:t>eight</w:t>
            </w:r>
            <w:r w:rsidRPr="00F91C51">
              <w:rPr>
                <w:rFonts w:ascii="Times New Roman" w:hAnsi="Times New Roman"/>
                <w:i/>
                <w:color w:val="000000"/>
                <w:sz w:val="24"/>
                <w:lang w:val="ru-RU"/>
              </w:rPr>
              <w:t>-</w:t>
            </w:r>
            <w:r>
              <w:rPr>
                <w:rFonts w:ascii="Times New Roman" w:hAnsi="Times New Roman"/>
                <w:i/>
                <w:color w:val="000000"/>
                <w:sz w:val="24"/>
              </w:rPr>
              <w:t>legged</w:t>
            </w:r>
            <w:r w:rsidRPr="00F91C51">
              <w:rPr>
                <w:rFonts w:ascii="Times New Roman" w:hAnsi="Times New Roman"/>
                <w:color w:val="000000"/>
                <w:sz w:val="24"/>
                <w:lang w:val="ru-RU"/>
              </w:rPr>
              <w:t>), сложные существительные, образованные путём соединения основ существительного с предлогом (</w:t>
            </w:r>
            <w:r>
              <w:rPr>
                <w:rFonts w:ascii="Times New Roman" w:hAnsi="Times New Roman"/>
                <w:i/>
                <w:color w:val="000000"/>
                <w:sz w:val="24"/>
              </w:rPr>
              <w:t>mother</w:t>
            </w:r>
            <w:r w:rsidRPr="00F91C51">
              <w:rPr>
                <w:rFonts w:ascii="Times New Roman" w:hAnsi="Times New Roman"/>
                <w:i/>
                <w:color w:val="000000"/>
                <w:sz w:val="24"/>
                <w:lang w:val="ru-RU"/>
              </w:rPr>
              <w:t>-</w:t>
            </w:r>
            <w:r>
              <w:rPr>
                <w:rFonts w:ascii="Times New Roman" w:hAnsi="Times New Roman"/>
                <w:i/>
                <w:color w:val="000000"/>
                <w:sz w:val="24"/>
              </w:rPr>
              <w:t>in</w:t>
            </w:r>
            <w:r w:rsidRPr="00F91C51">
              <w:rPr>
                <w:rFonts w:ascii="Times New Roman" w:hAnsi="Times New Roman"/>
                <w:i/>
                <w:color w:val="000000"/>
                <w:sz w:val="24"/>
                <w:lang w:val="ru-RU"/>
              </w:rPr>
              <w:t>-</w:t>
            </w:r>
            <w:r>
              <w:rPr>
                <w:rFonts w:ascii="Times New Roman" w:hAnsi="Times New Roman"/>
                <w:i/>
                <w:color w:val="000000"/>
                <w:sz w:val="24"/>
              </w:rPr>
              <w:t>law</w:t>
            </w:r>
            <w:r w:rsidRPr="00F91C51">
              <w:rPr>
                <w:rFonts w:ascii="Times New Roman" w:hAnsi="Times New Roman"/>
                <w:color w:val="000000"/>
                <w:sz w:val="24"/>
                <w:lang w:val="ru-RU"/>
              </w:rPr>
              <w:t xml:space="preserve">), сложные прилагательные, образованные путём соединения основы прилагательного с основой причастия </w:t>
            </w:r>
            <w:r>
              <w:rPr>
                <w:rFonts w:ascii="Times New Roman" w:hAnsi="Times New Roman"/>
                <w:color w:val="000000"/>
                <w:sz w:val="24"/>
              </w:rPr>
              <w:t>I</w:t>
            </w:r>
            <w:r w:rsidRPr="00F91C51">
              <w:rPr>
                <w:rFonts w:ascii="Times New Roman" w:hAnsi="Times New Roman"/>
                <w:color w:val="000000"/>
                <w:sz w:val="24"/>
                <w:lang w:val="ru-RU"/>
              </w:rPr>
              <w:t xml:space="preserve"> (</w:t>
            </w:r>
            <w:r>
              <w:rPr>
                <w:rFonts w:ascii="Times New Roman" w:hAnsi="Times New Roman"/>
                <w:i/>
                <w:color w:val="000000"/>
                <w:sz w:val="24"/>
              </w:rPr>
              <w:t>nice</w:t>
            </w:r>
            <w:r w:rsidRPr="00F91C51">
              <w:rPr>
                <w:rFonts w:ascii="Times New Roman" w:hAnsi="Times New Roman"/>
                <w:i/>
                <w:color w:val="000000"/>
                <w:sz w:val="24"/>
                <w:lang w:val="ru-RU"/>
              </w:rPr>
              <w:t>-</w:t>
            </w:r>
            <w:r>
              <w:rPr>
                <w:rFonts w:ascii="Times New Roman" w:hAnsi="Times New Roman"/>
                <w:i/>
                <w:color w:val="000000"/>
                <w:sz w:val="24"/>
              </w:rPr>
              <w:t>looking</w:t>
            </w:r>
            <w:r w:rsidRPr="00F91C51">
              <w:rPr>
                <w:rFonts w:ascii="Times New Roman" w:hAnsi="Times New Roman"/>
                <w:color w:val="000000"/>
                <w:sz w:val="24"/>
                <w:lang w:val="ru-RU"/>
              </w:rPr>
              <w:t xml:space="preserve">), сложные прилагательные, образованные путём соединения наречия с основой причастия </w:t>
            </w:r>
            <w:r>
              <w:rPr>
                <w:rFonts w:ascii="Times New Roman" w:hAnsi="Times New Roman"/>
                <w:color w:val="000000"/>
                <w:sz w:val="24"/>
              </w:rPr>
              <w:t>II</w:t>
            </w:r>
            <w:r w:rsidRPr="00F91C51">
              <w:rPr>
                <w:rFonts w:ascii="Times New Roman" w:hAnsi="Times New Roman"/>
                <w:color w:val="000000"/>
                <w:sz w:val="24"/>
                <w:lang w:val="ru-RU"/>
              </w:rPr>
              <w:t xml:space="preserve"> (</w:t>
            </w:r>
            <w:r>
              <w:rPr>
                <w:rFonts w:ascii="Times New Roman" w:hAnsi="Times New Roman"/>
                <w:i/>
                <w:color w:val="000000"/>
                <w:sz w:val="24"/>
              </w:rPr>
              <w:t>well</w:t>
            </w:r>
            <w:r w:rsidRPr="00F91C51">
              <w:rPr>
                <w:rFonts w:ascii="Times New Roman" w:hAnsi="Times New Roman"/>
                <w:i/>
                <w:color w:val="000000"/>
                <w:sz w:val="24"/>
                <w:lang w:val="ru-RU"/>
              </w:rPr>
              <w:t>-</w:t>
            </w:r>
            <w:r>
              <w:rPr>
                <w:rFonts w:ascii="Times New Roman" w:hAnsi="Times New Roman"/>
                <w:i/>
                <w:color w:val="000000"/>
                <w:sz w:val="24"/>
              </w:rPr>
              <w:t>behaved</w:t>
            </w:r>
            <w:r w:rsidRPr="00F91C51">
              <w:rPr>
                <w:rFonts w:ascii="Times New Roman" w:hAnsi="Times New Roman"/>
                <w:color w:val="000000"/>
                <w:sz w:val="24"/>
                <w:lang w:val="ru-RU"/>
              </w:rPr>
              <w:t>)</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2.3.6</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родственные слова, образованные с использованием конверсии: образование глагола от прилагательного (</w:t>
            </w:r>
            <w:r>
              <w:rPr>
                <w:rFonts w:ascii="Times New Roman" w:hAnsi="Times New Roman"/>
                <w:i/>
                <w:color w:val="000000"/>
                <w:sz w:val="24"/>
              </w:rPr>
              <w:t>cool</w:t>
            </w:r>
            <w:r w:rsidRPr="00F91C51">
              <w:rPr>
                <w:rFonts w:ascii="Times New Roman" w:hAnsi="Times New Roman"/>
                <w:i/>
                <w:color w:val="000000"/>
                <w:sz w:val="24"/>
                <w:lang w:val="ru-RU"/>
              </w:rPr>
              <w:t xml:space="preserve"> – </w:t>
            </w:r>
            <w:r>
              <w:rPr>
                <w:rFonts w:ascii="Times New Roman" w:hAnsi="Times New Roman"/>
                <w:i/>
                <w:color w:val="000000"/>
                <w:sz w:val="24"/>
              </w:rPr>
              <w:t>to</w:t>
            </w:r>
            <w:r w:rsidRPr="00F91C51">
              <w:rPr>
                <w:rFonts w:ascii="Times New Roman" w:hAnsi="Times New Roman"/>
                <w:i/>
                <w:color w:val="000000"/>
                <w:sz w:val="24"/>
                <w:lang w:val="ru-RU"/>
              </w:rPr>
              <w:t xml:space="preserve"> </w:t>
            </w:r>
            <w:r>
              <w:rPr>
                <w:rFonts w:ascii="Times New Roman" w:hAnsi="Times New Roman"/>
                <w:i/>
                <w:color w:val="000000"/>
                <w:sz w:val="24"/>
              </w:rPr>
              <w:t>cool</w:t>
            </w:r>
            <w:r w:rsidRPr="00F91C51">
              <w:rPr>
                <w:rFonts w:ascii="Times New Roman" w:hAnsi="Times New Roman"/>
                <w:color w:val="000000"/>
                <w:sz w:val="24"/>
                <w:lang w:val="ru-RU"/>
              </w:rPr>
              <w:t>)</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2.3.7</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изученные </w:t>
            </w:r>
            <w:r w:rsidRPr="00F91C51">
              <w:rPr>
                <w:rFonts w:ascii="Times New Roman" w:hAnsi="Times New Roman"/>
                <w:color w:val="000000"/>
                <w:sz w:val="24"/>
                <w:lang w:val="ru-RU"/>
              </w:rPr>
              <w:lastRenderedPageBreak/>
              <w:t>синонимы и антонимы, интернациональные слова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2.3.8</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наиболее частотные фразовые глаголы, сокращения и аббревиатуры </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2.3.9</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различные средства связи в тексте для обеспечения логичности и целостности высказывания</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i/>
                <w:color w:val="000000"/>
                <w:sz w:val="24"/>
              </w:rPr>
              <w:t>2.4</w:t>
            </w:r>
          </w:p>
        </w:tc>
        <w:tc>
          <w:tcPr>
            <w:tcW w:w="10756"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i/>
                <w:color w:val="000000"/>
                <w:sz w:val="24"/>
              </w:rPr>
              <w:t>Грамматическая сторона речи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2.4.1</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Понимать особенности структуры простых и сложных предложений английского языка, различных коммуникативных типов предложений английского языка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2.4.2</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предложения со сложным дополнением (</w:t>
            </w:r>
            <w:r>
              <w:rPr>
                <w:rFonts w:ascii="Times New Roman" w:hAnsi="Times New Roman"/>
                <w:color w:val="000000"/>
                <w:sz w:val="24"/>
              </w:rPr>
              <w:t>Complex</w:t>
            </w:r>
            <w:r w:rsidRPr="00F91C51">
              <w:rPr>
                <w:rFonts w:ascii="Times New Roman" w:hAnsi="Times New Roman"/>
                <w:color w:val="000000"/>
                <w:sz w:val="24"/>
                <w:lang w:val="ru-RU"/>
              </w:rPr>
              <w:t xml:space="preserve"> </w:t>
            </w:r>
            <w:r>
              <w:rPr>
                <w:rFonts w:ascii="Times New Roman" w:hAnsi="Times New Roman"/>
                <w:color w:val="000000"/>
                <w:sz w:val="24"/>
              </w:rPr>
              <w:t>Object</w:t>
            </w:r>
            <w:r w:rsidRPr="00F91C51">
              <w:rPr>
                <w:rFonts w:ascii="Times New Roman" w:hAnsi="Times New Roman"/>
                <w:color w:val="000000"/>
                <w:sz w:val="24"/>
                <w:lang w:val="ru-RU"/>
              </w:rPr>
              <w:t>) (</w:t>
            </w:r>
            <w:r>
              <w:rPr>
                <w:rFonts w:ascii="Times New Roman" w:hAnsi="Times New Roman"/>
                <w:i/>
                <w:color w:val="000000"/>
                <w:sz w:val="24"/>
              </w:rPr>
              <w:t>I</w:t>
            </w:r>
            <w:r w:rsidRPr="00F91C51">
              <w:rPr>
                <w:rFonts w:ascii="Times New Roman" w:hAnsi="Times New Roman"/>
                <w:i/>
                <w:color w:val="000000"/>
                <w:sz w:val="24"/>
                <w:lang w:val="ru-RU"/>
              </w:rPr>
              <w:t xml:space="preserve"> </w:t>
            </w:r>
            <w:r>
              <w:rPr>
                <w:rFonts w:ascii="Times New Roman" w:hAnsi="Times New Roman"/>
                <w:i/>
                <w:color w:val="000000"/>
                <w:sz w:val="24"/>
              </w:rPr>
              <w:t>want</w:t>
            </w:r>
            <w:r w:rsidRPr="00F91C51">
              <w:rPr>
                <w:rFonts w:ascii="Times New Roman" w:hAnsi="Times New Roman"/>
                <w:i/>
                <w:color w:val="000000"/>
                <w:sz w:val="24"/>
                <w:lang w:val="ru-RU"/>
              </w:rPr>
              <w:t xml:space="preserve"> </w:t>
            </w:r>
            <w:r>
              <w:rPr>
                <w:rFonts w:ascii="Times New Roman" w:hAnsi="Times New Roman"/>
                <w:i/>
                <w:color w:val="000000"/>
                <w:sz w:val="24"/>
              </w:rPr>
              <w:t>to</w:t>
            </w:r>
            <w:r w:rsidRPr="00F91C51">
              <w:rPr>
                <w:rFonts w:ascii="Times New Roman" w:hAnsi="Times New Roman"/>
                <w:i/>
                <w:color w:val="000000"/>
                <w:sz w:val="24"/>
                <w:lang w:val="ru-RU"/>
              </w:rPr>
              <w:t xml:space="preserve"> </w:t>
            </w:r>
            <w:r>
              <w:rPr>
                <w:rFonts w:ascii="Times New Roman" w:hAnsi="Times New Roman"/>
                <w:i/>
                <w:color w:val="000000"/>
                <w:sz w:val="24"/>
              </w:rPr>
              <w:t>have</w:t>
            </w:r>
            <w:r w:rsidRPr="00F91C51">
              <w:rPr>
                <w:rFonts w:ascii="Times New Roman" w:hAnsi="Times New Roman"/>
                <w:i/>
                <w:color w:val="000000"/>
                <w:sz w:val="24"/>
                <w:lang w:val="ru-RU"/>
              </w:rPr>
              <w:t xml:space="preserve"> </w:t>
            </w:r>
            <w:r>
              <w:rPr>
                <w:rFonts w:ascii="Times New Roman" w:hAnsi="Times New Roman"/>
                <w:i/>
                <w:color w:val="000000"/>
                <w:sz w:val="24"/>
              </w:rPr>
              <w:t>my</w:t>
            </w:r>
            <w:r w:rsidRPr="00F91C51">
              <w:rPr>
                <w:rFonts w:ascii="Times New Roman" w:hAnsi="Times New Roman"/>
                <w:i/>
                <w:color w:val="000000"/>
                <w:sz w:val="24"/>
                <w:lang w:val="ru-RU"/>
              </w:rPr>
              <w:t xml:space="preserve"> </w:t>
            </w:r>
            <w:r>
              <w:rPr>
                <w:rFonts w:ascii="Times New Roman" w:hAnsi="Times New Roman"/>
                <w:i/>
                <w:color w:val="000000"/>
                <w:sz w:val="24"/>
              </w:rPr>
              <w:t>hair</w:t>
            </w:r>
            <w:r w:rsidRPr="00F91C51">
              <w:rPr>
                <w:rFonts w:ascii="Times New Roman" w:hAnsi="Times New Roman"/>
                <w:i/>
                <w:color w:val="000000"/>
                <w:sz w:val="24"/>
                <w:lang w:val="ru-RU"/>
              </w:rPr>
              <w:t xml:space="preserve"> </w:t>
            </w:r>
            <w:r>
              <w:rPr>
                <w:rFonts w:ascii="Times New Roman" w:hAnsi="Times New Roman"/>
                <w:i/>
                <w:color w:val="000000"/>
                <w:sz w:val="24"/>
              </w:rPr>
              <w:t>cut</w:t>
            </w:r>
            <w:r w:rsidRPr="00F91C51">
              <w:rPr>
                <w:rFonts w:ascii="Times New Roman" w:hAnsi="Times New Roman"/>
                <w:i/>
                <w:color w:val="000000"/>
                <w:sz w:val="24"/>
                <w:lang w:val="ru-RU"/>
              </w:rPr>
              <w:t>.</w:t>
            </w:r>
            <w:r w:rsidRPr="00F91C51">
              <w:rPr>
                <w:rFonts w:ascii="Times New Roman" w:hAnsi="Times New Roman"/>
                <w:color w:val="000000"/>
                <w:sz w:val="24"/>
                <w:lang w:val="ru-RU"/>
              </w:rPr>
              <w:t>)</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2.4.3</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предложения с </w:t>
            </w:r>
            <w:r>
              <w:rPr>
                <w:rFonts w:ascii="Times New Roman" w:hAnsi="Times New Roman"/>
                <w:i/>
                <w:color w:val="000000"/>
                <w:sz w:val="24"/>
              </w:rPr>
              <w:t>I</w:t>
            </w:r>
            <w:r w:rsidRPr="00F91C51">
              <w:rPr>
                <w:rFonts w:ascii="Times New Roman" w:hAnsi="Times New Roman"/>
                <w:i/>
                <w:color w:val="000000"/>
                <w:sz w:val="24"/>
                <w:lang w:val="ru-RU"/>
              </w:rPr>
              <w:t xml:space="preserve"> </w:t>
            </w:r>
            <w:r>
              <w:rPr>
                <w:rFonts w:ascii="Times New Roman" w:hAnsi="Times New Roman"/>
                <w:i/>
                <w:color w:val="000000"/>
                <w:sz w:val="24"/>
              </w:rPr>
              <w:t>wish</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2.4.4</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условные предложения нереального характера (</w:t>
            </w:r>
            <w:r>
              <w:rPr>
                <w:rFonts w:ascii="Times New Roman" w:hAnsi="Times New Roman"/>
                <w:color w:val="000000"/>
                <w:sz w:val="24"/>
              </w:rPr>
              <w:t>Conditional</w:t>
            </w:r>
            <w:r w:rsidRPr="00F91C51">
              <w:rPr>
                <w:rFonts w:ascii="Times New Roman" w:hAnsi="Times New Roman"/>
                <w:color w:val="000000"/>
                <w:sz w:val="24"/>
                <w:lang w:val="ru-RU"/>
              </w:rPr>
              <w:t xml:space="preserve"> </w:t>
            </w:r>
            <w:r>
              <w:rPr>
                <w:rFonts w:ascii="Times New Roman" w:hAnsi="Times New Roman"/>
                <w:color w:val="000000"/>
                <w:sz w:val="24"/>
              </w:rPr>
              <w:t>II</w:t>
            </w:r>
            <w:r w:rsidRPr="00F91C51">
              <w:rPr>
                <w:rFonts w:ascii="Times New Roman" w:hAnsi="Times New Roman"/>
                <w:color w:val="000000"/>
                <w:sz w:val="24"/>
                <w:lang w:val="ru-RU"/>
              </w:rPr>
              <w:t>)</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2.4.5</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предложения с конструкцией </w:t>
            </w:r>
            <w:r>
              <w:rPr>
                <w:rFonts w:ascii="Times New Roman" w:hAnsi="Times New Roman"/>
                <w:i/>
                <w:color w:val="000000"/>
                <w:sz w:val="24"/>
              </w:rPr>
              <w:t>either</w:t>
            </w:r>
            <w:r w:rsidRPr="00F91C51">
              <w:rPr>
                <w:rFonts w:ascii="Times New Roman" w:hAnsi="Times New Roman"/>
                <w:i/>
                <w:color w:val="000000"/>
                <w:sz w:val="24"/>
                <w:lang w:val="ru-RU"/>
              </w:rPr>
              <w:t xml:space="preserve">… </w:t>
            </w:r>
            <w:r>
              <w:rPr>
                <w:rFonts w:ascii="Times New Roman" w:hAnsi="Times New Roman"/>
                <w:i/>
                <w:color w:val="000000"/>
                <w:sz w:val="24"/>
              </w:rPr>
              <w:t>or</w:t>
            </w:r>
            <w:r w:rsidRPr="00F91C51">
              <w:rPr>
                <w:rFonts w:ascii="Times New Roman" w:hAnsi="Times New Roman"/>
                <w:color w:val="000000"/>
                <w:sz w:val="24"/>
                <w:lang w:val="ru-RU"/>
              </w:rPr>
              <w:t xml:space="preserve">, </w:t>
            </w:r>
            <w:r>
              <w:rPr>
                <w:rFonts w:ascii="Times New Roman" w:hAnsi="Times New Roman"/>
                <w:i/>
                <w:color w:val="000000"/>
                <w:sz w:val="24"/>
              </w:rPr>
              <w:t>neither</w:t>
            </w:r>
            <w:r w:rsidRPr="00F91C51">
              <w:rPr>
                <w:rFonts w:ascii="Times New Roman" w:hAnsi="Times New Roman"/>
                <w:i/>
                <w:color w:val="000000"/>
                <w:sz w:val="24"/>
                <w:lang w:val="ru-RU"/>
              </w:rPr>
              <w:t xml:space="preserve">… </w:t>
            </w:r>
            <w:r>
              <w:rPr>
                <w:rFonts w:ascii="Times New Roman" w:hAnsi="Times New Roman"/>
                <w:i/>
                <w:color w:val="000000"/>
                <w:sz w:val="24"/>
              </w:rPr>
              <w:t>nor</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2.4.6</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конструкцию для выражения предпочтения </w:t>
            </w:r>
            <w:r>
              <w:rPr>
                <w:rFonts w:ascii="Times New Roman" w:hAnsi="Times New Roman"/>
                <w:i/>
                <w:color w:val="000000"/>
                <w:sz w:val="24"/>
              </w:rPr>
              <w:t>I</w:t>
            </w:r>
            <w:r w:rsidRPr="00F91C51">
              <w:rPr>
                <w:rFonts w:ascii="Times New Roman" w:hAnsi="Times New Roman"/>
                <w:i/>
                <w:color w:val="000000"/>
                <w:sz w:val="24"/>
                <w:lang w:val="ru-RU"/>
              </w:rPr>
              <w:t xml:space="preserve"> </w:t>
            </w:r>
            <w:r>
              <w:rPr>
                <w:rFonts w:ascii="Times New Roman" w:hAnsi="Times New Roman"/>
                <w:i/>
                <w:color w:val="000000"/>
                <w:sz w:val="24"/>
              </w:rPr>
              <w:t>prefer</w:t>
            </w:r>
            <w:r w:rsidRPr="00F91C51">
              <w:rPr>
                <w:rFonts w:ascii="Times New Roman" w:hAnsi="Times New Roman"/>
                <w:i/>
                <w:color w:val="000000"/>
                <w:sz w:val="24"/>
                <w:lang w:val="ru-RU"/>
              </w:rPr>
              <w:t xml:space="preserve">… / </w:t>
            </w:r>
            <w:r>
              <w:rPr>
                <w:rFonts w:ascii="Times New Roman" w:hAnsi="Times New Roman"/>
                <w:i/>
                <w:color w:val="000000"/>
                <w:sz w:val="24"/>
              </w:rPr>
              <w:t>I</w:t>
            </w:r>
            <w:r w:rsidRPr="00F91C51">
              <w:rPr>
                <w:rFonts w:ascii="Times New Roman" w:hAnsi="Times New Roman"/>
                <w:i/>
                <w:color w:val="000000"/>
                <w:sz w:val="24"/>
                <w:lang w:val="ru-RU"/>
              </w:rPr>
              <w:t>’</w:t>
            </w:r>
            <w:r>
              <w:rPr>
                <w:rFonts w:ascii="Times New Roman" w:hAnsi="Times New Roman"/>
                <w:i/>
                <w:color w:val="000000"/>
                <w:sz w:val="24"/>
              </w:rPr>
              <w:t>d</w:t>
            </w:r>
            <w:r w:rsidRPr="00F91C51">
              <w:rPr>
                <w:rFonts w:ascii="Times New Roman" w:hAnsi="Times New Roman"/>
                <w:i/>
                <w:color w:val="000000"/>
                <w:sz w:val="24"/>
                <w:lang w:val="ru-RU"/>
              </w:rPr>
              <w:t xml:space="preserve"> </w:t>
            </w:r>
            <w:r>
              <w:rPr>
                <w:rFonts w:ascii="Times New Roman" w:hAnsi="Times New Roman"/>
                <w:i/>
                <w:color w:val="000000"/>
                <w:sz w:val="24"/>
              </w:rPr>
              <w:t>prefer</w:t>
            </w:r>
            <w:r w:rsidRPr="00F91C51">
              <w:rPr>
                <w:rFonts w:ascii="Times New Roman" w:hAnsi="Times New Roman"/>
                <w:i/>
                <w:color w:val="000000"/>
                <w:sz w:val="24"/>
                <w:lang w:val="ru-RU"/>
              </w:rPr>
              <w:t xml:space="preserve">… / </w:t>
            </w:r>
            <w:r>
              <w:rPr>
                <w:rFonts w:ascii="Times New Roman" w:hAnsi="Times New Roman"/>
                <w:i/>
                <w:color w:val="000000"/>
                <w:sz w:val="24"/>
              </w:rPr>
              <w:t>I</w:t>
            </w:r>
            <w:r w:rsidRPr="00F91C51">
              <w:rPr>
                <w:rFonts w:ascii="Times New Roman" w:hAnsi="Times New Roman"/>
                <w:i/>
                <w:color w:val="000000"/>
                <w:sz w:val="24"/>
                <w:lang w:val="ru-RU"/>
              </w:rPr>
              <w:t>’</w:t>
            </w:r>
            <w:r>
              <w:rPr>
                <w:rFonts w:ascii="Times New Roman" w:hAnsi="Times New Roman"/>
                <w:i/>
                <w:color w:val="000000"/>
                <w:sz w:val="24"/>
              </w:rPr>
              <w:t>d</w:t>
            </w:r>
            <w:r w:rsidRPr="00F91C51">
              <w:rPr>
                <w:rFonts w:ascii="Times New Roman" w:hAnsi="Times New Roman"/>
                <w:i/>
                <w:color w:val="000000"/>
                <w:sz w:val="24"/>
                <w:lang w:val="ru-RU"/>
              </w:rPr>
              <w:t xml:space="preserve"> </w:t>
            </w:r>
            <w:r>
              <w:rPr>
                <w:rFonts w:ascii="Times New Roman" w:hAnsi="Times New Roman"/>
                <w:i/>
                <w:color w:val="000000"/>
                <w:sz w:val="24"/>
              </w:rPr>
              <w:t>rather</w:t>
            </w:r>
            <w:r w:rsidRPr="00F91C51">
              <w:rPr>
                <w:rFonts w:ascii="Times New Roman" w:hAnsi="Times New Roman"/>
                <w:i/>
                <w:color w:val="000000"/>
                <w:sz w:val="24"/>
                <w:lang w:val="ru-RU"/>
              </w:rPr>
              <w:t>…</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2.4.7</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Распознавать и употреблять в устной и письменной речи формы страдательного залога </w:t>
            </w:r>
            <w:r>
              <w:rPr>
                <w:rFonts w:ascii="Times New Roman" w:hAnsi="Times New Roman"/>
                <w:color w:val="000000"/>
                <w:sz w:val="24"/>
              </w:rPr>
              <w:t>Present</w:t>
            </w:r>
            <w:r w:rsidRPr="00F91C51">
              <w:rPr>
                <w:rFonts w:ascii="Times New Roman" w:hAnsi="Times New Roman"/>
                <w:color w:val="000000"/>
                <w:sz w:val="24"/>
                <w:lang w:val="ru-RU"/>
              </w:rPr>
              <w:t xml:space="preserve"> </w:t>
            </w:r>
            <w:r>
              <w:rPr>
                <w:rFonts w:ascii="Times New Roman" w:hAnsi="Times New Roman"/>
                <w:color w:val="000000"/>
                <w:sz w:val="24"/>
              </w:rPr>
              <w:t>Perfect</w:t>
            </w:r>
            <w:r w:rsidRPr="00F91C51">
              <w:rPr>
                <w:rFonts w:ascii="Times New Roman" w:hAnsi="Times New Roman"/>
                <w:color w:val="000000"/>
                <w:sz w:val="24"/>
                <w:lang w:val="ru-RU"/>
              </w:rPr>
              <w:t xml:space="preserve"> </w:t>
            </w:r>
            <w:r>
              <w:rPr>
                <w:rFonts w:ascii="Times New Roman" w:hAnsi="Times New Roman"/>
                <w:color w:val="000000"/>
                <w:sz w:val="24"/>
              </w:rPr>
              <w:t>Passive</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2.4.8</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Распознавать и употреблять в устной и письменной речи порядок следования имён прилагательных (</w:t>
            </w:r>
            <w:r>
              <w:rPr>
                <w:rFonts w:ascii="Times New Roman" w:hAnsi="Times New Roman"/>
                <w:i/>
                <w:color w:val="000000"/>
                <w:sz w:val="24"/>
              </w:rPr>
              <w:t>nice</w:t>
            </w:r>
            <w:r w:rsidRPr="00F91C51">
              <w:rPr>
                <w:rFonts w:ascii="Times New Roman" w:hAnsi="Times New Roman"/>
                <w:i/>
                <w:color w:val="000000"/>
                <w:sz w:val="24"/>
                <w:lang w:val="ru-RU"/>
              </w:rPr>
              <w:t xml:space="preserve"> </w:t>
            </w:r>
            <w:r>
              <w:rPr>
                <w:rFonts w:ascii="Times New Roman" w:hAnsi="Times New Roman"/>
                <w:i/>
                <w:color w:val="000000"/>
                <w:sz w:val="24"/>
              </w:rPr>
              <w:t>long</w:t>
            </w:r>
            <w:r w:rsidRPr="00F91C51">
              <w:rPr>
                <w:rFonts w:ascii="Times New Roman" w:hAnsi="Times New Roman"/>
                <w:i/>
                <w:color w:val="000000"/>
                <w:sz w:val="24"/>
                <w:lang w:val="ru-RU"/>
              </w:rPr>
              <w:t xml:space="preserve"> </w:t>
            </w:r>
            <w:r>
              <w:rPr>
                <w:rFonts w:ascii="Times New Roman" w:hAnsi="Times New Roman"/>
                <w:i/>
                <w:color w:val="000000"/>
                <w:sz w:val="24"/>
              </w:rPr>
              <w:t>blond</w:t>
            </w:r>
            <w:r w:rsidRPr="00F91C51">
              <w:rPr>
                <w:rFonts w:ascii="Times New Roman" w:hAnsi="Times New Roman"/>
                <w:i/>
                <w:color w:val="000000"/>
                <w:sz w:val="24"/>
                <w:lang w:val="ru-RU"/>
              </w:rPr>
              <w:t xml:space="preserve"> </w:t>
            </w:r>
            <w:r>
              <w:rPr>
                <w:rFonts w:ascii="Times New Roman" w:hAnsi="Times New Roman"/>
                <w:i/>
                <w:color w:val="000000"/>
                <w:sz w:val="24"/>
              </w:rPr>
              <w:t>hair</w:t>
            </w:r>
            <w:r w:rsidRPr="00F91C51">
              <w:rPr>
                <w:rFonts w:ascii="Times New Roman" w:hAnsi="Times New Roman"/>
                <w:color w:val="000000"/>
                <w:sz w:val="24"/>
                <w:lang w:val="ru-RU"/>
              </w:rPr>
              <w:t>)</w:t>
            </w:r>
          </w:p>
        </w:tc>
      </w:tr>
      <w:tr w:rsidR="00C45A5F">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3</w:t>
            </w:r>
          </w:p>
        </w:tc>
        <w:tc>
          <w:tcPr>
            <w:tcW w:w="10756" w:type="dxa"/>
            <w:tcBorders>
              <w:bottom w:val="single" w:sz="11" w:space="0" w:color="000000"/>
              <w:right w:val="single" w:sz="11" w:space="0" w:color="000000"/>
            </w:tcBorders>
            <w:tcMar>
              <w:top w:w="50" w:type="dxa"/>
              <w:left w:w="100" w:type="dxa"/>
            </w:tcMar>
            <w:vAlign w:val="center"/>
          </w:tcPr>
          <w:p w:rsidR="00C45A5F" w:rsidRDefault="00F91C51">
            <w:pPr>
              <w:spacing w:after="0"/>
              <w:ind w:left="228"/>
              <w:jc w:val="both"/>
            </w:pPr>
            <w:r>
              <w:rPr>
                <w:rFonts w:ascii="Times New Roman" w:hAnsi="Times New Roman"/>
                <w:b/>
                <w:color w:val="000000"/>
                <w:sz w:val="24"/>
              </w:rPr>
              <w:t>Социокультурные знания и умения</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3.1</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pacing w:val="-2"/>
                <w:sz w:val="24"/>
                <w:lang w:val="ru-RU"/>
              </w:rPr>
              <w:t>Понимать и использовать в устной и письменной речи наиболее употребительную тематическую фоновую лексику и реалии страны (стран) изучаемого языка в рамках тематического содержания речи (основные национальные праздники, обычаи, традиции)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3.2</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Выражать модальные значения, чувства и эмоции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3.3</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Иметь элементарные представления о различных вариантах английского языка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3.4</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Обладать базовыми знаниями о социокультурном портрете и культурном наследии родной страны и страны (стран) изучаемого языка</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3.5</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Уметь представлять родную страну / малую родину и страну (страны) изучаемого языка </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color w:val="000000"/>
                <w:sz w:val="24"/>
              </w:rPr>
              <w:t>3.6</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Оказывать помощь зарубежным гостям в ситуациях повседневного общения </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lastRenderedPageBreak/>
              <w:t>4</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color w:val="000000"/>
                <w:sz w:val="24"/>
                <w:lang w:val="ru-RU"/>
              </w:rPr>
              <w:t>Компенсаторные умения</w:t>
            </w:r>
          </w:p>
          <w:p w:rsidR="00C45A5F" w:rsidRPr="00F91C51" w:rsidRDefault="00F91C51">
            <w:pPr>
              <w:spacing w:after="0"/>
              <w:ind w:left="228"/>
              <w:jc w:val="both"/>
              <w:rPr>
                <w:lang w:val="ru-RU"/>
              </w:rPr>
            </w:pPr>
            <w:r w:rsidRPr="00F91C51">
              <w:rPr>
                <w:rFonts w:ascii="Times New Roman" w:hAnsi="Times New Roman"/>
                <w:color w:val="000000"/>
                <w:sz w:val="24"/>
                <w:lang w:val="ru-RU"/>
              </w:rPr>
              <w:t>Владеть компенсаторными умениями: использовать при говорении переспрос, использовать при говорении и письме перифраз (толкование), синонимические средства, описание предмета вместо его названия, при чтении и аудировании – языковую догадку, в том числе контекстуальную, игнорировать информацию, не являющуюся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5</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Участвовать в несложных учебных проектах с использованием материалов на английском языке с применением информационно-коммуникативных технологий, соблюдая правила информационной безопасности при работе в сети Интернет</w:t>
            </w:r>
          </w:p>
        </w:tc>
      </w:tr>
      <w:tr w:rsidR="00C45A5F" w:rsidRPr="00CD130C">
        <w:trPr>
          <w:trHeight w:val="144"/>
        </w:trPr>
        <w:tc>
          <w:tcPr>
            <w:tcW w:w="1988" w:type="dxa"/>
            <w:tcBorders>
              <w:left w:val="single" w:sz="11" w:space="0" w:color="000000"/>
              <w:bottom w:val="single" w:sz="11" w:space="0" w:color="000000"/>
              <w:right w:val="single" w:sz="11" w:space="0" w:color="000000"/>
            </w:tcBorders>
            <w:tcMar>
              <w:top w:w="50" w:type="dxa"/>
              <w:left w:w="100" w:type="dxa"/>
            </w:tcMar>
            <w:vAlign w:val="center"/>
          </w:tcPr>
          <w:p w:rsidR="00C45A5F" w:rsidRDefault="00F91C51">
            <w:pPr>
              <w:spacing w:after="0"/>
              <w:ind w:left="228"/>
              <w:jc w:val="center"/>
            </w:pPr>
            <w:r>
              <w:rPr>
                <w:rFonts w:ascii="Times New Roman" w:hAnsi="Times New Roman"/>
                <w:b/>
                <w:color w:val="000000"/>
                <w:sz w:val="24"/>
              </w:rPr>
              <w:t>6</w:t>
            </w:r>
          </w:p>
        </w:tc>
        <w:tc>
          <w:tcPr>
            <w:tcW w:w="10756" w:type="dxa"/>
            <w:tcBorders>
              <w:bottom w:val="single" w:sz="11" w:space="0" w:color="000000"/>
              <w:right w:val="single" w:sz="11" w:space="0" w:color="000000"/>
            </w:tcBorders>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Использовать иноязычные словари и справочники, в том числе информационно-справочные системы в электронной форме</w:t>
            </w:r>
          </w:p>
        </w:tc>
      </w:tr>
    </w:tbl>
    <w:p w:rsidR="00C45A5F" w:rsidRPr="00F91C51" w:rsidRDefault="00C45A5F">
      <w:pPr>
        <w:spacing w:after="0"/>
        <w:ind w:left="120"/>
        <w:rPr>
          <w:lang w:val="ru-RU"/>
        </w:rPr>
      </w:pPr>
    </w:p>
    <w:p w:rsidR="00C45A5F" w:rsidRPr="00F91C51" w:rsidRDefault="00C45A5F">
      <w:pPr>
        <w:spacing w:after="0"/>
        <w:ind w:left="120"/>
        <w:rPr>
          <w:lang w:val="ru-RU"/>
        </w:rPr>
      </w:pPr>
    </w:p>
    <w:p w:rsidR="00C45A5F" w:rsidRPr="00F91C51" w:rsidRDefault="00C45A5F">
      <w:pPr>
        <w:spacing w:after="0"/>
        <w:ind w:left="120"/>
        <w:rPr>
          <w:lang w:val="ru-RU"/>
        </w:rPr>
      </w:pPr>
    </w:p>
    <w:p w:rsidR="00C45A5F" w:rsidRPr="00F91C51" w:rsidRDefault="00C45A5F">
      <w:pPr>
        <w:rPr>
          <w:lang w:val="ru-RU"/>
        </w:rPr>
        <w:sectPr w:rsidR="00C45A5F" w:rsidRPr="00F91C51">
          <w:pgSz w:w="11906" w:h="16383"/>
          <w:pgMar w:top="1134" w:right="850" w:bottom="1134" w:left="1701" w:header="720" w:footer="720" w:gutter="0"/>
          <w:cols w:space="720"/>
        </w:sectPr>
      </w:pPr>
    </w:p>
    <w:p w:rsidR="00C45A5F" w:rsidRDefault="00F91C51">
      <w:pPr>
        <w:spacing w:before="199" w:after="199" w:line="336" w:lineRule="auto"/>
        <w:ind w:left="120"/>
      </w:pPr>
      <w:bookmarkStart w:id="8" w:name="block-94476481"/>
      <w:bookmarkEnd w:id="7"/>
      <w:r>
        <w:rPr>
          <w:rFonts w:ascii="Times New Roman" w:hAnsi="Times New Roman"/>
          <w:b/>
          <w:color w:val="000000"/>
          <w:sz w:val="28"/>
        </w:rPr>
        <w:lastRenderedPageBreak/>
        <w:t>ПРОВЕРЯЕМЫЕ ЭЛЕМЕНТЫ СОДЕРЖАНИЯ</w:t>
      </w:r>
    </w:p>
    <w:p w:rsidR="00C45A5F" w:rsidRDefault="00C45A5F">
      <w:pPr>
        <w:spacing w:after="0"/>
        <w:ind w:left="120"/>
      </w:pPr>
    </w:p>
    <w:p w:rsidR="00C45A5F" w:rsidRDefault="00F91C51">
      <w:pPr>
        <w:spacing w:after="0"/>
        <w:ind w:left="120"/>
      </w:pPr>
      <w:r>
        <w:rPr>
          <w:rFonts w:ascii="Times New Roman" w:hAnsi="Times New Roman"/>
          <w:b/>
          <w:color w:val="000000"/>
          <w:sz w:val="28"/>
        </w:rPr>
        <w:t>5 КЛАСС</w:t>
      </w:r>
    </w:p>
    <w:p w:rsidR="00C45A5F" w:rsidRDefault="00C45A5F">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64"/>
        <w:gridCol w:w="8399"/>
      </w:tblGrid>
      <w:tr w:rsidR="00C45A5F">
        <w:trPr>
          <w:trHeight w:val="144"/>
        </w:trPr>
        <w:tc>
          <w:tcPr>
            <w:tcW w:w="1240" w:type="dxa"/>
            <w:tcMar>
              <w:top w:w="50" w:type="dxa"/>
              <w:left w:w="100" w:type="dxa"/>
            </w:tcMar>
            <w:vAlign w:val="center"/>
          </w:tcPr>
          <w:p w:rsidR="00C45A5F" w:rsidRDefault="00F91C51">
            <w:pPr>
              <w:spacing w:after="0"/>
              <w:ind w:left="101"/>
            </w:pPr>
            <w:r>
              <w:rPr>
                <w:rFonts w:ascii="Times New Roman" w:hAnsi="Times New Roman"/>
                <w:b/>
                <w:color w:val="000000"/>
                <w:sz w:val="24"/>
              </w:rPr>
              <w:t xml:space="preserve"> Код </w:t>
            </w:r>
          </w:p>
        </w:tc>
        <w:tc>
          <w:tcPr>
            <w:tcW w:w="12230" w:type="dxa"/>
            <w:tcMar>
              <w:top w:w="50" w:type="dxa"/>
              <w:left w:w="100" w:type="dxa"/>
            </w:tcMar>
            <w:vAlign w:val="center"/>
          </w:tcPr>
          <w:p w:rsidR="00C45A5F" w:rsidRDefault="00F91C51">
            <w:pPr>
              <w:spacing w:after="0"/>
              <w:ind w:left="101"/>
            </w:pPr>
            <w:r>
              <w:rPr>
                <w:rFonts w:ascii="Times New Roman" w:hAnsi="Times New Roman"/>
                <w:b/>
                <w:color w:val="000000"/>
                <w:sz w:val="24"/>
              </w:rPr>
              <w:t xml:space="preserve"> Проверяемый элемент содержания </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1</w:t>
            </w:r>
          </w:p>
        </w:tc>
        <w:tc>
          <w:tcPr>
            <w:tcW w:w="12230" w:type="dxa"/>
            <w:tcMar>
              <w:top w:w="50" w:type="dxa"/>
              <w:left w:w="100" w:type="dxa"/>
            </w:tcMar>
            <w:vAlign w:val="center"/>
          </w:tcPr>
          <w:p w:rsidR="00C45A5F" w:rsidRDefault="00F91C51">
            <w:pPr>
              <w:spacing w:after="0"/>
              <w:ind w:left="194"/>
              <w:jc w:val="both"/>
            </w:pPr>
            <w:r>
              <w:rPr>
                <w:rFonts w:ascii="Times New Roman" w:hAnsi="Times New Roman"/>
                <w:b/>
                <w:color w:val="000000"/>
                <w:sz w:val="24"/>
              </w:rPr>
              <w:t>Коммуникативные умения</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i/>
                <w:color w:val="000000"/>
                <w:sz w:val="24"/>
              </w:rPr>
              <w:t>1.1</w:t>
            </w:r>
          </w:p>
        </w:tc>
        <w:tc>
          <w:tcPr>
            <w:tcW w:w="12230" w:type="dxa"/>
            <w:tcMar>
              <w:top w:w="50" w:type="dxa"/>
              <w:left w:w="100" w:type="dxa"/>
            </w:tcMar>
            <w:vAlign w:val="center"/>
          </w:tcPr>
          <w:p w:rsidR="00C45A5F" w:rsidRDefault="00F91C51">
            <w:pPr>
              <w:spacing w:after="0"/>
              <w:ind w:left="194"/>
              <w:jc w:val="both"/>
            </w:pPr>
            <w:r>
              <w:rPr>
                <w:rFonts w:ascii="Times New Roman" w:hAnsi="Times New Roman"/>
                <w:b/>
                <w:i/>
                <w:color w:val="000000"/>
                <w:sz w:val="24"/>
              </w:rPr>
              <w:t>Говорение</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1.1.1</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b/>
                <w:color w:val="000000"/>
                <w:sz w:val="24"/>
                <w:lang w:val="ru-RU"/>
              </w:rPr>
              <w:t>Диалогическая речь</w:t>
            </w:r>
          </w:p>
          <w:p w:rsidR="00C45A5F" w:rsidRPr="00F91C51" w:rsidRDefault="00F91C51">
            <w:pPr>
              <w:spacing w:after="0"/>
              <w:ind w:left="194"/>
              <w:jc w:val="both"/>
              <w:rPr>
                <w:lang w:val="ru-RU"/>
              </w:rPr>
            </w:pPr>
            <w:r w:rsidRPr="00F91C51">
              <w:rPr>
                <w:rFonts w:ascii="Times New Roman" w:hAnsi="Times New Roman"/>
                <w:color w:val="000000"/>
                <w:sz w:val="24"/>
                <w:lang w:val="ru-RU"/>
              </w:rPr>
              <w:t>Развитие коммуникативных умений диалогической речи на базе умений, сформированных на уровне начального общего образования, в стандартных ситуациях неофициального общения</w:t>
            </w:r>
            <w:r w:rsidRPr="00F91C51">
              <w:rPr>
                <w:rFonts w:ascii="Times New Roman" w:hAnsi="Times New Roman"/>
                <w:color w:val="EE0000"/>
                <w:sz w:val="24"/>
                <w:lang w:val="ru-RU"/>
              </w:rPr>
              <w:t xml:space="preserve"> </w:t>
            </w:r>
            <w:r w:rsidRPr="00F91C51">
              <w:rPr>
                <w:rFonts w:ascii="Times New Roman" w:hAnsi="Times New Roman"/>
                <w:color w:val="000000"/>
                <w:sz w:val="24"/>
                <w:lang w:val="ru-RU"/>
              </w:rPr>
              <w:t>с использованием речевых ситуаций, ключевых слов и (или) иллюстраций, фотографий, с соблюдением норм речевого этикета, принятых в стране (странах) изучаемого языка (объём диалога – до 5 реплик со стороны каждого собеседника)</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1.1.1.1</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Диалог этикетного характера: начинать, поддерживать и заканчивать разговор (в том числе разговор по телефону), поздравлять с праздником и вежливо реагировать на поздравление, выражать благодарность, вежливо соглашаться на предложение и отказываться от предложения собеседника</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1.1.1.2</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1.1.1.3</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Диалог-расспрос: сообщать фактическую информацию, отвечая на вопросы разных видов, запрашивать интересующую информацию</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1.1.2</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b/>
                <w:color w:val="000000"/>
                <w:sz w:val="24"/>
                <w:lang w:val="ru-RU"/>
              </w:rPr>
              <w:t xml:space="preserve">Монологическая речь </w:t>
            </w:r>
          </w:p>
          <w:p w:rsidR="00C45A5F" w:rsidRPr="00F91C51" w:rsidRDefault="00F91C51">
            <w:pPr>
              <w:spacing w:after="0"/>
              <w:ind w:left="194"/>
              <w:jc w:val="both"/>
              <w:rPr>
                <w:lang w:val="ru-RU"/>
              </w:rPr>
            </w:pPr>
            <w:r w:rsidRPr="00F91C51">
              <w:rPr>
                <w:rFonts w:ascii="Times New Roman" w:hAnsi="Times New Roman"/>
                <w:color w:val="000000"/>
                <w:sz w:val="24"/>
                <w:lang w:val="ru-RU"/>
              </w:rPr>
              <w:t>Развитие коммуникативных умений монологической речи на базе умений, сформированных на уровне начального общего образования: создание устных связных монологических высказываний с использованием основных коммуникативных типов речи в стандартных ситуациях неофициального общения в рамках тематического содержания речи, с использованием</w:t>
            </w:r>
            <w:r w:rsidRPr="00F91C51">
              <w:rPr>
                <w:rFonts w:ascii="Times New Roman" w:hAnsi="Times New Roman"/>
                <w:color w:val="EE0000"/>
                <w:sz w:val="24"/>
                <w:lang w:val="ru-RU"/>
              </w:rPr>
              <w:t xml:space="preserve"> </w:t>
            </w:r>
            <w:r w:rsidRPr="00F91C51">
              <w:rPr>
                <w:rFonts w:ascii="Times New Roman" w:hAnsi="Times New Roman"/>
                <w:color w:val="000000"/>
                <w:sz w:val="24"/>
                <w:lang w:val="ru-RU"/>
              </w:rPr>
              <w:t>ключевых слов, вопросов, плана</w:t>
            </w:r>
            <w:r w:rsidRPr="00F91C51">
              <w:rPr>
                <w:rFonts w:ascii="Times New Roman" w:hAnsi="Times New Roman"/>
                <w:color w:val="EE0000"/>
                <w:sz w:val="24"/>
                <w:lang w:val="ru-RU"/>
              </w:rPr>
              <w:t xml:space="preserve"> </w:t>
            </w:r>
            <w:r w:rsidRPr="00F91C51">
              <w:rPr>
                <w:rFonts w:ascii="Times New Roman" w:hAnsi="Times New Roman"/>
                <w:color w:val="000000"/>
                <w:sz w:val="24"/>
                <w:lang w:val="ru-RU"/>
              </w:rPr>
              <w:t>и (или) иллюстраций, фотографий (объём монологического высказывания – 5–6 фраз)</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1.1.2.1</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Описание (предмета, внешности и одежды человека), в том числе характеристика (черты характера реального человека или литературного персонажа)</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1.1.2.2</w:t>
            </w:r>
          </w:p>
        </w:tc>
        <w:tc>
          <w:tcPr>
            <w:tcW w:w="12230" w:type="dxa"/>
            <w:tcMar>
              <w:top w:w="50" w:type="dxa"/>
              <w:left w:w="100" w:type="dxa"/>
            </w:tcMar>
            <w:vAlign w:val="center"/>
          </w:tcPr>
          <w:p w:rsidR="00C45A5F" w:rsidRDefault="00F91C51">
            <w:pPr>
              <w:spacing w:after="0"/>
              <w:ind w:left="194"/>
              <w:jc w:val="both"/>
            </w:pPr>
            <w:r>
              <w:rPr>
                <w:rFonts w:ascii="Times New Roman" w:hAnsi="Times New Roman"/>
                <w:color w:val="000000"/>
                <w:sz w:val="24"/>
              </w:rPr>
              <w:t>Повествование (сообщение)</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1.1.2.3</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Изложение (пересказ) основного содержания прочитанного текста </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1.1.2.4</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Краткое изложение результатов выполненной проектной работы</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i/>
                <w:color w:val="000000"/>
                <w:sz w:val="24"/>
              </w:rPr>
              <w:t>1.2</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b/>
                <w:i/>
                <w:color w:val="000000"/>
                <w:sz w:val="24"/>
                <w:lang w:val="ru-RU"/>
              </w:rPr>
              <w:t>Аудирование</w:t>
            </w:r>
          </w:p>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Развитие коммуникативных умений аудирования на базе умений, сформированных на уровне начального общего образования. При </w:t>
            </w:r>
            <w:r w:rsidRPr="00F91C51">
              <w:rPr>
                <w:rFonts w:ascii="Times New Roman" w:hAnsi="Times New Roman"/>
                <w:color w:val="000000"/>
                <w:sz w:val="24"/>
                <w:lang w:val="ru-RU"/>
              </w:rPr>
              <w:lastRenderedPageBreak/>
              <w:t>непосредственном общении: понимание на слух речи учителя и одноклассников и вербальная (невербальная) реакция на услышанное.</w:t>
            </w:r>
          </w:p>
          <w:p w:rsidR="00C45A5F" w:rsidRPr="00F91C51" w:rsidRDefault="00F91C51">
            <w:pPr>
              <w:spacing w:after="0"/>
              <w:ind w:left="194"/>
              <w:jc w:val="both"/>
              <w:rPr>
                <w:lang w:val="ru-RU"/>
              </w:rPr>
            </w:pPr>
            <w:r w:rsidRPr="00F91C51">
              <w:rPr>
                <w:rFonts w:ascii="Times New Roman" w:hAnsi="Times New Roman"/>
                <w:color w:val="000000"/>
                <w:sz w:val="24"/>
                <w:lang w:val="ru-RU"/>
              </w:rPr>
              <w:t>При опосредованном общении: дальнейшее развитие восприятия и понимания на слух несложных адаптированных аутентичных 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 использованием без использования иллюстраций (время звучания текста (текстов) для аудирования – до 1 минуты)</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lastRenderedPageBreak/>
              <w:t>1.2.1</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Аудирование с пониманием основного содержания текста – умение определять основную тему и главные факты (события) в воспринимаемом на слух тексте, игнорировать незнакомые слова, несущественные для понимания основного содержания</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1.2.2</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Аудирование с пониманием запрашиваемой информации – умение выделять запрашиваемую информацию, представленную в эксплицитной (явной) форме, в воспринимаемом на слух тексте</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i/>
                <w:color w:val="000000"/>
                <w:sz w:val="24"/>
              </w:rPr>
              <w:t>1.3</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b/>
                <w:i/>
                <w:color w:val="000000"/>
                <w:sz w:val="24"/>
                <w:lang w:val="ru-RU"/>
              </w:rPr>
              <w:t>Смысловое чтение</w:t>
            </w:r>
          </w:p>
          <w:p w:rsidR="00C45A5F" w:rsidRPr="00F91C51" w:rsidRDefault="00F91C51">
            <w:pPr>
              <w:spacing w:after="0"/>
              <w:ind w:left="194"/>
              <w:jc w:val="both"/>
              <w:rPr>
                <w:lang w:val="ru-RU"/>
              </w:rPr>
            </w:pPr>
            <w:r w:rsidRPr="00F91C51">
              <w:rPr>
                <w:rFonts w:ascii="Times New Roman" w:hAnsi="Times New Roman"/>
                <w:color w:val="000000"/>
                <w:sz w:val="24"/>
                <w:lang w:val="ru-RU"/>
              </w:rPr>
              <w:t>Развитие сформированных на уровне начального общего образования умений читать про себя и понимать учебные и несложные адаптированные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(объём текста (текстов) для чтения – 160–180 слов)</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1.3.1</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Чтение с пониманием основного содержания текста – умение определять основную тему и главные факты (события) в прочитанном тексте, игнорировать незнакомые слова, несущественные для понимания основного содержания</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1.3.2</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Чтение с пониманием запрашиваемой информации – умение находить в прочитанном тексте и понимать запрашиваемую информацию, представленную в эксплицитной (явной) форме</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1.3.3</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Чтение несплошных текстов (таблиц) и понимание представленной в них информации</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i/>
                <w:color w:val="000000"/>
                <w:sz w:val="24"/>
              </w:rPr>
              <w:t>1.4</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b/>
                <w:i/>
                <w:color w:val="000000"/>
                <w:sz w:val="24"/>
                <w:lang w:val="ru-RU"/>
              </w:rPr>
              <w:t>Письменная речь</w:t>
            </w:r>
          </w:p>
          <w:p w:rsidR="00C45A5F" w:rsidRPr="00F91C51" w:rsidRDefault="00F91C51">
            <w:pPr>
              <w:spacing w:after="0"/>
              <w:ind w:left="194"/>
              <w:jc w:val="both"/>
              <w:rPr>
                <w:lang w:val="ru-RU"/>
              </w:rPr>
            </w:pPr>
            <w:r w:rsidRPr="00F91C51">
              <w:rPr>
                <w:rFonts w:ascii="Times New Roman" w:hAnsi="Times New Roman"/>
                <w:color w:val="000000"/>
                <w:sz w:val="24"/>
                <w:lang w:val="ru-RU"/>
              </w:rPr>
              <w:t>Развитие умений письменной речи на базе умений, сформированных на уровне начального общего образования</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1.4.1</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Списывание текста и выписывание из него слов, словосочетаний, предложений в соответствии с решаемой коммуникативной задачей</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1.4.2</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Написание коротких поздравлений с праздниками (с Новым годом, Рождеством, днём рождения)</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1.4.3</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lastRenderedPageBreak/>
              <w:t>1.4.4</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50 слов)</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2</w:t>
            </w:r>
          </w:p>
        </w:tc>
        <w:tc>
          <w:tcPr>
            <w:tcW w:w="12230" w:type="dxa"/>
            <w:tcMar>
              <w:top w:w="50" w:type="dxa"/>
              <w:left w:w="100" w:type="dxa"/>
            </w:tcMar>
            <w:vAlign w:val="center"/>
          </w:tcPr>
          <w:p w:rsidR="00C45A5F" w:rsidRDefault="00F91C51">
            <w:pPr>
              <w:spacing w:after="0"/>
              <w:ind w:left="194"/>
            </w:pPr>
            <w:r>
              <w:rPr>
                <w:rFonts w:ascii="Times New Roman" w:hAnsi="Times New Roman"/>
                <w:b/>
                <w:color w:val="000000"/>
                <w:sz w:val="24"/>
              </w:rPr>
              <w:t>Языковые знания и навыки</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i/>
                <w:color w:val="000000"/>
                <w:sz w:val="24"/>
              </w:rPr>
              <w:t>2.1</w:t>
            </w:r>
          </w:p>
        </w:tc>
        <w:tc>
          <w:tcPr>
            <w:tcW w:w="12230" w:type="dxa"/>
            <w:tcMar>
              <w:top w:w="50" w:type="dxa"/>
              <w:left w:w="100" w:type="dxa"/>
            </w:tcMar>
            <w:vAlign w:val="center"/>
          </w:tcPr>
          <w:p w:rsidR="00C45A5F" w:rsidRDefault="00F91C51">
            <w:pPr>
              <w:spacing w:after="0"/>
              <w:ind w:left="194"/>
            </w:pPr>
            <w:r>
              <w:rPr>
                <w:rFonts w:ascii="Times New Roman" w:hAnsi="Times New Roman"/>
                <w:b/>
                <w:i/>
                <w:color w:val="000000"/>
                <w:sz w:val="24"/>
              </w:rPr>
              <w:t>Фонетическая сторона речи</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2.1.1</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Различение на слух и адекватное,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2.1.2</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Чтение вслух небольших адаптированных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 (объём текста для чтения вслух – до 80 слов)</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i/>
                <w:color w:val="000000"/>
                <w:sz w:val="24"/>
              </w:rPr>
              <w:t>2.2</w:t>
            </w:r>
          </w:p>
        </w:tc>
        <w:tc>
          <w:tcPr>
            <w:tcW w:w="12230" w:type="dxa"/>
            <w:tcMar>
              <w:top w:w="50" w:type="dxa"/>
              <w:left w:w="100" w:type="dxa"/>
            </w:tcMar>
            <w:vAlign w:val="center"/>
          </w:tcPr>
          <w:p w:rsidR="00C45A5F" w:rsidRDefault="00F91C51">
            <w:pPr>
              <w:spacing w:after="0"/>
              <w:ind w:left="194"/>
            </w:pPr>
            <w:r>
              <w:rPr>
                <w:rFonts w:ascii="Times New Roman" w:hAnsi="Times New Roman"/>
                <w:b/>
                <w:i/>
                <w:color w:val="000000"/>
                <w:sz w:val="24"/>
              </w:rPr>
              <w:t>Графика, орфография и пунктуация</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2.2.1</w:t>
            </w:r>
          </w:p>
        </w:tc>
        <w:tc>
          <w:tcPr>
            <w:tcW w:w="12230" w:type="dxa"/>
            <w:tcMar>
              <w:top w:w="50" w:type="dxa"/>
              <w:left w:w="100" w:type="dxa"/>
            </w:tcMar>
            <w:vAlign w:val="center"/>
          </w:tcPr>
          <w:p w:rsidR="00C45A5F" w:rsidRDefault="00F91C51">
            <w:pPr>
              <w:spacing w:after="0"/>
              <w:ind w:left="194"/>
              <w:jc w:val="both"/>
            </w:pPr>
            <w:r>
              <w:rPr>
                <w:rFonts w:ascii="Times New Roman" w:hAnsi="Times New Roman"/>
                <w:color w:val="000000"/>
                <w:sz w:val="24"/>
              </w:rPr>
              <w:t>Правильное написание изученных слов</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2.2.2</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2.2.3</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i/>
                <w:color w:val="000000"/>
                <w:sz w:val="24"/>
              </w:rPr>
              <w:t>2.3</w:t>
            </w:r>
          </w:p>
        </w:tc>
        <w:tc>
          <w:tcPr>
            <w:tcW w:w="12230" w:type="dxa"/>
            <w:tcMar>
              <w:top w:w="50" w:type="dxa"/>
              <w:left w:w="100" w:type="dxa"/>
            </w:tcMar>
            <w:vAlign w:val="center"/>
          </w:tcPr>
          <w:p w:rsidR="00C45A5F" w:rsidRDefault="00F91C51">
            <w:pPr>
              <w:spacing w:after="0"/>
              <w:ind w:left="194"/>
            </w:pPr>
            <w:r>
              <w:rPr>
                <w:rFonts w:ascii="Times New Roman" w:hAnsi="Times New Roman"/>
                <w:b/>
                <w:i/>
                <w:color w:val="000000"/>
                <w:sz w:val="24"/>
              </w:rPr>
              <w:t>Лексическая сторона речи</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2.3.1</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pacing w:val="-4"/>
                <w:sz w:val="24"/>
                <w:lang w:val="ru-RU"/>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2.3.2</w:t>
            </w:r>
          </w:p>
        </w:tc>
        <w:tc>
          <w:tcPr>
            <w:tcW w:w="12230" w:type="dxa"/>
            <w:tcMar>
              <w:top w:w="50" w:type="dxa"/>
              <w:left w:w="100" w:type="dxa"/>
            </w:tcMar>
            <w:vAlign w:val="center"/>
          </w:tcPr>
          <w:p w:rsidR="00C45A5F" w:rsidRDefault="00F91C51">
            <w:pPr>
              <w:spacing w:after="0"/>
              <w:ind w:left="194"/>
              <w:jc w:val="both"/>
            </w:pPr>
            <w:r>
              <w:rPr>
                <w:rFonts w:ascii="Times New Roman" w:hAnsi="Times New Roman"/>
                <w:b/>
                <w:color w:val="000000"/>
                <w:sz w:val="24"/>
              </w:rPr>
              <w:t>Основные способы словообразования – аффиксация:</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2.3.2.1</w:t>
            </w:r>
          </w:p>
        </w:tc>
        <w:tc>
          <w:tcPr>
            <w:tcW w:w="12230" w:type="dxa"/>
            <w:tcMar>
              <w:top w:w="50" w:type="dxa"/>
              <w:left w:w="100" w:type="dxa"/>
            </w:tcMar>
            <w:vAlign w:val="center"/>
          </w:tcPr>
          <w:p w:rsidR="00C45A5F" w:rsidRDefault="00F91C51">
            <w:pPr>
              <w:spacing w:after="0"/>
              <w:ind w:left="194"/>
              <w:jc w:val="both"/>
            </w:pPr>
            <w:r>
              <w:rPr>
                <w:rFonts w:ascii="Times New Roman" w:hAnsi="Times New Roman"/>
                <w:color w:val="000000"/>
                <w:sz w:val="24"/>
              </w:rPr>
              <w:t xml:space="preserve">образование имён существительных при помощи суффиксов </w:t>
            </w:r>
            <w:r>
              <w:rPr>
                <w:rFonts w:ascii="Times New Roman" w:hAnsi="Times New Roman"/>
                <w:i/>
                <w:color w:val="000000"/>
                <w:sz w:val="24"/>
              </w:rPr>
              <w:t>-er/-or</w:t>
            </w:r>
            <w:r>
              <w:rPr>
                <w:rFonts w:ascii="Times New Roman" w:hAnsi="Times New Roman"/>
                <w:color w:val="000000"/>
                <w:sz w:val="24"/>
              </w:rPr>
              <w:t xml:space="preserve"> (</w:t>
            </w:r>
            <w:r>
              <w:rPr>
                <w:rFonts w:ascii="Times New Roman" w:hAnsi="Times New Roman"/>
                <w:i/>
                <w:color w:val="000000"/>
                <w:sz w:val="24"/>
              </w:rPr>
              <w:t>teacher/ visitor</w:t>
            </w:r>
            <w:r>
              <w:rPr>
                <w:rFonts w:ascii="Times New Roman" w:hAnsi="Times New Roman"/>
                <w:color w:val="000000"/>
                <w:sz w:val="24"/>
              </w:rPr>
              <w:t xml:space="preserve">), </w:t>
            </w:r>
            <w:r>
              <w:rPr>
                <w:rFonts w:ascii="Times New Roman" w:hAnsi="Times New Roman"/>
                <w:i/>
                <w:color w:val="000000"/>
                <w:sz w:val="24"/>
              </w:rPr>
              <w:t>-ist</w:t>
            </w:r>
            <w:r>
              <w:rPr>
                <w:rFonts w:ascii="Times New Roman" w:hAnsi="Times New Roman"/>
                <w:color w:val="000000"/>
                <w:sz w:val="24"/>
              </w:rPr>
              <w:t xml:space="preserve"> (</w:t>
            </w:r>
            <w:r>
              <w:rPr>
                <w:rFonts w:ascii="Times New Roman" w:hAnsi="Times New Roman"/>
                <w:i/>
                <w:color w:val="000000"/>
                <w:sz w:val="24"/>
              </w:rPr>
              <w:t>scientist</w:t>
            </w:r>
            <w:r>
              <w:rPr>
                <w:rFonts w:ascii="Times New Roman" w:hAnsi="Times New Roman"/>
                <w:color w:val="000000"/>
                <w:sz w:val="24"/>
              </w:rPr>
              <w:t xml:space="preserve">, </w:t>
            </w:r>
            <w:r>
              <w:rPr>
                <w:rFonts w:ascii="Times New Roman" w:hAnsi="Times New Roman"/>
                <w:i/>
                <w:color w:val="000000"/>
                <w:sz w:val="24"/>
              </w:rPr>
              <w:t>tourist</w:t>
            </w:r>
            <w:r>
              <w:rPr>
                <w:rFonts w:ascii="Times New Roman" w:hAnsi="Times New Roman"/>
                <w:color w:val="000000"/>
                <w:sz w:val="24"/>
              </w:rPr>
              <w:t xml:space="preserve">), </w:t>
            </w:r>
            <w:r>
              <w:rPr>
                <w:rFonts w:ascii="Times New Roman" w:hAnsi="Times New Roman"/>
                <w:i/>
                <w:color w:val="000000"/>
                <w:sz w:val="24"/>
              </w:rPr>
              <w:t>-sion/-tion</w:t>
            </w:r>
            <w:r>
              <w:rPr>
                <w:rFonts w:ascii="Times New Roman" w:hAnsi="Times New Roman"/>
                <w:color w:val="000000"/>
                <w:sz w:val="24"/>
              </w:rPr>
              <w:t xml:space="preserve"> (</w:t>
            </w:r>
            <w:r>
              <w:rPr>
                <w:rFonts w:ascii="Times New Roman" w:hAnsi="Times New Roman"/>
                <w:i/>
                <w:color w:val="000000"/>
                <w:sz w:val="24"/>
              </w:rPr>
              <w:t>discussion</w:t>
            </w:r>
            <w:r>
              <w:rPr>
                <w:rFonts w:ascii="Times New Roman" w:hAnsi="Times New Roman"/>
                <w:color w:val="000000"/>
                <w:sz w:val="24"/>
              </w:rPr>
              <w:t>/</w:t>
            </w:r>
            <w:r>
              <w:rPr>
                <w:rFonts w:ascii="Times New Roman" w:hAnsi="Times New Roman"/>
                <w:i/>
                <w:color w:val="000000"/>
                <w:sz w:val="24"/>
              </w:rPr>
              <w:t>invitation</w:t>
            </w:r>
            <w:r>
              <w:rPr>
                <w:rFonts w:ascii="Times New Roman" w:hAnsi="Times New Roman"/>
                <w:color w:val="000000"/>
                <w:sz w:val="24"/>
              </w:rPr>
              <w:t>)</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2.3.2.2</w:t>
            </w:r>
          </w:p>
        </w:tc>
        <w:tc>
          <w:tcPr>
            <w:tcW w:w="12230" w:type="dxa"/>
            <w:tcMar>
              <w:top w:w="50" w:type="dxa"/>
              <w:left w:w="100" w:type="dxa"/>
            </w:tcMar>
            <w:vAlign w:val="center"/>
          </w:tcPr>
          <w:p w:rsidR="00C45A5F" w:rsidRDefault="00F91C51">
            <w:pPr>
              <w:spacing w:after="0"/>
              <w:ind w:left="194"/>
              <w:jc w:val="both"/>
            </w:pPr>
            <w:r>
              <w:rPr>
                <w:rFonts w:ascii="Times New Roman" w:hAnsi="Times New Roman"/>
                <w:color w:val="000000"/>
                <w:sz w:val="24"/>
              </w:rPr>
              <w:t xml:space="preserve">образование имён прилагательных при помощи суффиксов </w:t>
            </w:r>
            <w:r>
              <w:rPr>
                <w:rFonts w:ascii="Times New Roman" w:hAnsi="Times New Roman"/>
                <w:i/>
                <w:color w:val="000000"/>
                <w:sz w:val="24"/>
              </w:rPr>
              <w:t>-ful</w:t>
            </w:r>
            <w:r>
              <w:rPr>
                <w:rFonts w:ascii="Times New Roman" w:hAnsi="Times New Roman"/>
                <w:color w:val="000000"/>
                <w:sz w:val="24"/>
              </w:rPr>
              <w:t xml:space="preserve"> (</w:t>
            </w:r>
            <w:r>
              <w:rPr>
                <w:rFonts w:ascii="Times New Roman" w:hAnsi="Times New Roman"/>
                <w:i/>
                <w:color w:val="000000"/>
                <w:sz w:val="24"/>
              </w:rPr>
              <w:t>wonderful</w:t>
            </w:r>
            <w:r>
              <w:rPr>
                <w:rFonts w:ascii="Times New Roman" w:hAnsi="Times New Roman"/>
                <w:color w:val="000000"/>
                <w:sz w:val="24"/>
              </w:rPr>
              <w:t>), -</w:t>
            </w:r>
            <w:r>
              <w:rPr>
                <w:rFonts w:ascii="Times New Roman" w:hAnsi="Times New Roman"/>
                <w:i/>
                <w:color w:val="000000"/>
                <w:sz w:val="24"/>
              </w:rPr>
              <w:t>ian/-an</w:t>
            </w:r>
            <w:r>
              <w:rPr>
                <w:rFonts w:ascii="Times New Roman" w:hAnsi="Times New Roman"/>
                <w:color w:val="000000"/>
                <w:sz w:val="24"/>
              </w:rPr>
              <w:t xml:space="preserve"> (</w:t>
            </w:r>
            <w:r>
              <w:rPr>
                <w:rFonts w:ascii="Times New Roman" w:hAnsi="Times New Roman"/>
                <w:i/>
                <w:color w:val="000000"/>
                <w:sz w:val="24"/>
              </w:rPr>
              <w:t>Russian</w:t>
            </w:r>
            <w:r>
              <w:rPr>
                <w:rFonts w:ascii="Times New Roman" w:hAnsi="Times New Roman"/>
                <w:color w:val="000000"/>
                <w:sz w:val="24"/>
              </w:rPr>
              <w:t>/</w:t>
            </w:r>
            <w:r>
              <w:rPr>
                <w:rFonts w:ascii="Times New Roman" w:hAnsi="Times New Roman"/>
                <w:i/>
                <w:color w:val="000000"/>
                <w:sz w:val="24"/>
              </w:rPr>
              <w:t>American</w:t>
            </w:r>
            <w:r>
              <w:rPr>
                <w:rFonts w:ascii="Times New Roman" w:hAnsi="Times New Roman"/>
                <w:color w:val="000000"/>
                <w:sz w:val="24"/>
              </w:rPr>
              <w: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2.3.2.3</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образование наречий при помощи суффикса </w:t>
            </w:r>
            <w:r w:rsidRPr="00F91C51">
              <w:rPr>
                <w:rFonts w:ascii="Times New Roman" w:hAnsi="Times New Roman"/>
                <w:i/>
                <w:color w:val="000000"/>
                <w:sz w:val="24"/>
                <w:lang w:val="ru-RU"/>
              </w:rPr>
              <w:t>-</w:t>
            </w:r>
            <w:r>
              <w:rPr>
                <w:rFonts w:ascii="Times New Roman" w:hAnsi="Times New Roman"/>
                <w:i/>
                <w:color w:val="000000"/>
                <w:sz w:val="24"/>
              </w:rPr>
              <w:t>ly</w:t>
            </w:r>
            <w:r w:rsidRPr="00F91C51">
              <w:rPr>
                <w:rFonts w:ascii="Times New Roman" w:hAnsi="Times New Roman"/>
                <w:color w:val="000000"/>
                <w:sz w:val="24"/>
                <w:lang w:val="ru-RU"/>
              </w:rPr>
              <w:t xml:space="preserve"> (</w:t>
            </w:r>
            <w:r>
              <w:rPr>
                <w:rFonts w:ascii="Times New Roman" w:hAnsi="Times New Roman"/>
                <w:i/>
                <w:color w:val="000000"/>
                <w:sz w:val="24"/>
              </w:rPr>
              <w:t>recently</w:t>
            </w:r>
            <w:r w:rsidRPr="00F91C51">
              <w:rPr>
                <w:rFonts w:ascii="Times New Roman" w:hAnsi="Times New Roman"/>
                <w:color w:val="000000"/>
                <w:sz w:val="24"/>
                <w:lang w:val="ru-RU"/>
              </w:rPr>
              <w: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2.3.2.4</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образование имён прилагательных, имён существительных и наречий при помощи отрицательного префикса </w:t>
            </w:r>
            <w:r>
              <w:rPr>
                <w:rFonts w:ascii="Times New Roman" w:hAnsi="Times New Roman"/>
                <w:i/>
                <w:color w:val="000000"/>
                <w:sz w:val="24"/>
              </w:rPr>
              <w:t>un</w:t>
            </w:r>
            <w:r w:rsidRPr="00F91C51">
              <w:rPr>
                <w:rFonts w:ascii="Times New Roman" w:hAnsi="Times New Roman"/>
                <w:i/>
                <w:color w:val="000000"/>
                <w:sz w:val="24"/>
                <w:lang w:val="ru-RU"/>
              </w:rPr>
              <w:t>-</w:t>
            </w:r>
            <w:r w:rsidRPr="00F91C51">
              <w:rPr>
                <w:rFonts w:ascii="Times New Roman" w:hAnsi="Times New Roman"/>
                <w:color w:val="000000"/>
                <w:sz w:val="24"/>
                <w:lang w:val="ru-RU"/>
              </w:rPr>
              <w:t xml:space="preserve"> (</w:t>
            </w:r>
            <w:r>
              <w:rPr>
                <w:rFonts w:ascii="Times New Roman" w:hAnsi="Times New Roman"/>
                <w:i/>
                <w:color w:val="000000"/>
                <w:sz w:val="24"/>
              </w:rPr>
              <w:t>unhappy</w:t>
            </w:r>
            <w:r w:rsidRPr="00F91C51">
              <w:rPr>
                <w:rFonts w:ascii="Times New Roman" w:hAnsi="Times New Roman"/>
                <w:color w:val="000000"/>
                <w:sz w:val="24"/>
                <w:lang w:val="ru-RU"/>
              </w:rPr>
              <w:t xml:space="preserve">, </w:t>
            </w:r>
            <w:r>
              <w:rPr>
                <w:rFonts w:ascii="Times New Roman" w:hAnsi="Times New Roman"/>
                <w:i/>
                <w:color w:val="000000"/>
                <w:sz w:val="24"/>
              </w:rPr>
              <w:t>unreality</w:t>
            </w:r>
            <w:r w:rsidRPr="00F91C51">
              <w:rPr>
                <w:rFonts w:ascii="Times New Roman" w:hAnsi="Times New Roman"/>
                <w:color w:val="000000"/>
                <w:sz w:val="24"/>
                <w:lang w:val="ru-RU"/>
              </w:rPr>
              <w:t xml:space="preserve">, </w:t>
            </w:r>
            <w:r>
              <w:rPr>
                <w:rFonts w:ascii="Times New Roman" w:hAnsi="Times New Roman"/>
                <w:i/>
                <w:color w:val="000000"/>
                <w:sz w:val="24"/>
              </w:rPr>
              <w:t>unusually</w:t>
            </w:r>
            <w:r w:rsidRPr="00F91C51">
              <w:rPr>
                <w:rFonts w:ascii="Times New Roman" w:hAnsi="Times New Roman"/>
                <w:color w:val="000000"/>
                <w:sz w:val="24"/>
                <w:lang w:val="ru-RU"/>
              </w:rPr>
              <w: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i/>
                <w:color w:val="000000"/>
                <w:sz w:val="24"/>
              </w:rPr>
              <w:t>2.4</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b/>
                <w:i/>
                <w:color w:val="000000"/>
                <w:sz w:val="24"/>
                <w:lang w:val="ru-RU"/>
              </w:rPr>
              <w:t>Грамматическая сторона речи</w:t>
            </w:r>
          </w:p>
          <w:p w:rsidR="00C45A5F" w:rsidRPr="00F91C51" w:rsidRDefault="00F91C51">
            <w:pPr>
              <w:spacing w:after="0"/>
              <w:ind w:left="194"/>
              <w:jc w:val="both"/>
              <w:rPr>
                <w:lang w:val="ru-RU"/>
              </w:rPr>
            </w:pPr>
            <w:r w:rsidRPr="00F91C51">
              <w:rPr>
                <w:rFonts w:ascii="Times New Roman" w:hAnsi="Times New Roman"/>
                <w:color w:val="000000"/>
                <w:sz w:val="24"/>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2.4.1</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Предложения с несколькими обстоятельствами, следующими в определённом порядке</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2.4.2</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Вопросительные предложения (альтернативный и разделительный вопросы в </w:t>
            </w:r>
            <w:r>
              <w:rPr>
                <w:rFonts w:ascii="Times New Roman" w:hAnsi="Times New Roman"/>
                <w:color w:val="000000"/>
                <w:sz w:val="24"/>
              </w:rPr>
              <w:lastRenderedPageBreak/>
              <w:t>Present</w:t>
            </w:r>
            <w:r w:rsidRPr="00F91C51">
              <w:rPr>
                <w:rFonts w:ascii="Times New Roman" w:hAnsi="Times New Roman"/>
                <w:color w:val="000000"/>
                <w:sz w:val="24"/>
                <w:lang w:val="ru-RU"/>
              </w:rPr>
              <w:t>/</w:t>
            </w:r>
            <w:r>
              <w:rPr>
                <w:rFonts w:ascii="Times New Roman" w:hAnsi="Times New Roman"/>
                <w:color w:val="000000"/>
                <w:sz w:val="24"/>
              </w:rPr>
              <w:t>Past</w:t>
            </w:r>
            <w:r w:rsidRPr="00F91C51">
              <w:rPr>
                <w:rFonts w:ascii="Times New Roman" w:hAnsi="Times New Roman"/>
                <w:color w:val="000000"/>
                <w:sz w:val="24"/>
                <w:lang w:val="ru-RU"/>
              </w:rPr>
              <w:t>/</w:t>
            </w:r>
            <w:r>
              <w:rPr>
                <w:rFonts w:ascii="Times New Roman" w:hAnsi="Times New Roman"/>
                <w:color w:val="000000"/>
                <w:sz w:val="24"/>
              </w:rPr>
              <w:t>Future</w:t>
            </w:r>
            <w:r w:rsidRPr="00F91C51">
              <w:rPr>
                <w:rFonts w:ascii="Times New Roman" w:hAnsi="Times New Roman"/>
                <w:color w:val="000000"/>
                <w:sz w:val="24"/>
                <w:lang w:val="ru-RU"/>
              </w:rPr>
              <w:t xml:space="preserve"> </w:t>
            </w:r>
            <w:r>
              <w:rPr>
                <w:rFonts w:ascii="Times New Roman" w:hAnsi="Times New Roman"/>
                <w:color w:val="000000"/>
                <w:sz w:val="24"/>
              </w:rPr>
              <w:t>Simple</w:t>
            </w:r>
            <w:r w:rsidRPr="00F91C51">
              <w:rPr>
                <w:rFonts w:ascii="Times New Roman" w:hAnsi="Times New Roman"/>
                <w:color w:val="000000"/>
                <w:sz w:val="24"/>
                <w:lang w:val="ru-RU"/>
              </w:rPr>
              <w:t xml:space="preserve"> </w:t>
            </w:r>
            <w:r>
              <w:rPr>
                <w:rFonts w:ascii="Times New Roman" w:hAnsi="Times New Roman"/>
                <w:color w:val="000000"/>
                <w:sz w:val="24"/>
              </w:rPr>
              <w:t>Tense</w:t>
            </w:r>
            <w:r w:rsidRPr="00F91C51">
              <w:rPr>
                <w:rFonts w:ascii="Times New Roman" w:hAnsi="Times New Roman"/>
                <w:color w:val="000000"/>
                <w:sz w:val="24"/>
                <w:lang w:val="ru-RU"/>
              </w:rPr>
              <w: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lastRenderedPageBreak/>
              <w:t>2.4.3</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Глаголы в видовременных формах действительного залога в изъявительном наклонении в </w:t>
            </w:r>
            <w:r>
              <w:rPr>
                <w:rFonts w:ascii="Times New Roman" w:hAnsi="Times New Roman"/>
                <w:color w:val="000000"/>
                <w:sz w:val="24"/>
              </w:rPr>
              <w:t>Present</w:t>
            </w:r>
            <w:r w:rsidRPr="00F91C51">
              <w:rPr>
                <w:rFonts w:ascii="Times New Roman" w:hAnsi="Times New Roman"/>
                <w:color w:val="000000"/>
                <w:sz w:val="24"/>
                <w:lang w:val="ru-RU"/>
              </w:rPr>
              <w:t xml:space="preserve"> </w:t>
            </w:r>
            <w:r>
              <w:rPr>
                <w:rFonts w:ascii="Times New Roman" w:hAnsi="Times New Roman"/>
                <w:color w:val="000000"/>
                <w:sz w:val="24"/>
              </w:rPr>
              <w:t>Perfect</w:t>
            </w:r>
            <w:r w:rsidRPr="00F91C51">
              <w:rPr>
                <w:rFonts w:ascii="Times New Roman" w:hAnsi="Times New Roman"/>
                <w:color w:val="000000"/>
                <w:sz w:val="24"/>
                <w:lang w:val="ru-RU"/>
              </w:rPr>
              <w:t xml:space="preserve"> </w:t>
            </w:r>
            <w:r>
              <w:rPr>
                <w:rFonts w:ascii="Times New Roman" w:hAnsi="Times New Roman"/>
                <w:color w:val="000000"/>
                <w:sz w:val="24"/>
              </w:rPr>
              <w:t>Tense</w:t>
            </w:r>
            <w:r w:rsidRPr="00F91C51">
              <w:rPr>
                <w:rFonts w:ascii="Times New Roman" w:hAnsi="Times New Roman"/>
                <w:color w:val="000000"/>
                <w:sz w:val="24"/>
                <w:lang w:val="ru-RU"/>
              </w:rPr>
              <w:t xml:space="preserve"> в повествовательных (утвердительных и отрицательных) и вопросительных предложениях</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2.4.4</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Имена существительные во множественном числе, в том числе имена существительные, имеющие форму только множественного числа</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2.4.5</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Имена существительные с причастиями настоящего и прошедшего времени</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2.4.6</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Наречия в положительной, сравнительной и превосходной степенях, образованные по правилу и исключения</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3</w:t>
            </w:r>
          </w:p>
        </w:tc>
        <w:tc>
          <w:tcPr>
            <w:tcW w:w="12230" w:type="dxa"/>
            <w:tcMar>
              <w:top w:w="50" w:type="dxa"/>
              <w:left w:w="100" w:type="dxa"/>
            </w:tcMar>
            <w:vAlign w:val="center"/>
          </w:tcPr>
          <w:p w:rsidR="00C45A5F" w:rsidRDefault="00F91C51">
            <w:pPr>
              <w:spacing w:after="0"/>
              <w:ind w:left="194"/>
            </w:pPr>
            <w:r>
              <w:rPr>
                <w:rFonts w:ascii="Times New Roman" w:hAnsi="Times New Roman"/>
                <w:b/>
                <w:color w:val="000000"/>
                <w:sz w:val="24"/>
              </w:rPr>
              <w:t>Социокультурные знания и умения</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3.1</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Знание и использование социокультурных элементов речевого поведенческого этикета в стране (странах) изучаемого языка в рамках тематического содержания (в ситуациях общения, в том числе «В семье», «В школе», «На улице»)</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3.2</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(некоторые национальные праздники, традиции в проведении досуга и питании)</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3.3</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(Нового года, Рождества и других праздников), с особенностями образа жизни и культуры страны (стран) изучаемого языка (достопримечательностями, выдающимися людьми и другое), с доступными в языковом отношении образцами детской поэзии и прозы на английском языке</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3.4</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Умение писать свои имя и фамилию, а также имена и фамилии своих родственников и друзей на английском языке </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3.5</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Умение правильно оформлять свой адрес на английском языке (в анкете, формуляре)</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3.6</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Умение кратко представлять Россию и страну (страны) изучаемого языка</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3.7</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Умение 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4</w:t>
            </w:r>
          </w:p>
        </w:tc>
        <w:tc>
          <w:tcPr>
            <w:tcW w:w="12230" w:type="dxa"/>
            <w:tcMar>
              <w:top w:w="50" w:type="dxa"/>
              <w:left w:w="100" w:type="dxa"/>
            </w:tcMar>
            <w:vAlign w:val="center"/>
          </w:tcPr>
          <w:p w:rsidR="00C45A5F" w:rsidRDefault="00F91C51">
            <w:pPr>
              <w:spacing w:after="0"/>
              <w:ind w:left="194"/>
            </w:pPr>
            <w:r>
              <w:rPr>
                <w:rFonts w:ascii="Times New Roman" w:hAnsi="Times New Roman"/>
                <w:b/>
                <w:color w:val="000000"/>
                <w:sz w:val="24"/>
              </w:rPr>
              <w:t>Компенсаторные умения</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4.1</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Использование при чтении и аудировании языковой, в том числе контекстуальной, догадки</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4.2</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Использование ключевых слов, плана при формулировании собственных высказываний</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4.3</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C45A5F">
        <w:trPr>
          <w:trHeight w:val="144"/>
        </w:trPr>
        <w:tc>
          <w:tcPr>
            <w:tcW w:w="0" w:type="auto"/>
            <w:gridSpan w:val="2"/>
            <w:tcMar>
              <w:top w:w="50" w:type="dxa"/>
              <w:left w:w="100" w:type="dxa"/>
            </w:tcMar>
            <w:vAlign w:val="center"/>
          </w:tcPr>
          <w:p w:rsidR="00C45A5F" w:rsidRDefault="00F91C51">
            <w:pPr>
              <w:spacing w:after="0"/>
              <w:ind w:left="194"/>
            </w:pPr>
            <w:r>
              <w:rPr>
                <w:rFonts w:ascii="Times New Roman" w:hAnsi="Times New Roman"/>
                <w:b/>
                <w:color w:val="000000"/>
                <w:sz w:val="24"/>
              </w:rPr>
              <w:lastRenderedPageBreak/>
              <w:t>Тематическое содержание речи</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А</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Моя семья. Мои друзья. Семейные праздники: день рождения, Новый год</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Б</w:t>
            </w:r>
          </w:p>
        </w:tc>
        <w:tc>
          <w:tcPr>
            <w:tcW w:w="12230" w:type="dxa"/>
            <w:tcMar>
              <w:top w:w="50" w:type="dxa"/>
              <w:left w:w="100" w:type="dxa"/>
            </w:tcMar>
            <w:vAlign w:val="center"/>
          </w:tcPr>
          <w:p w:rsidR="00C45A5F" w:rsidRDefault="00F91C51">
            <w:pPr>
              <w:spacing w:after="0"/>
              <w:ind w:left="194"/>
              <w:jc w:val="both"/>
            </w:pPr>
            <w:r>
              <w:rPr>
                <w:rFonts w:ascii="Times New Roman" w:hAnsi="Times New Roman"/>
                <w:color w:val="000000"/>
                <w:sz w:val="24"/>
              </w:rPr>
              <w:t xml:space="preserve">Внешность и характер человека </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В</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Досуг и увлечения (хобби) современного подростка (чтение, кино)</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Г</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Здоровый образ жизни: режим труда и отдыха, здоровое питание</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Д</w:t>
            </w:r>
          </w:p>
        </w:tc>
        <w:tc>
          <w:tcPr>
            <w:tcW w:w="12230" w:type="dxa"/>
            <w:tcMar>
              <w:top w:w="50" w:type="dxa"/>
              <w:left w:w="100" w:type="dxa"/>
            </w:tcMar>
            <w:vAlign w:val="center"/>
          </w:tcPr>
          <w:p w:rsidR="00C45A5F" w:rsidRDefault="00F91C51">
            <w:pPr>
              <w:spacing w:after="0"/>
              <w:ind w:left="194"/>
              <w:jc w:val="both"/>
            </w:pPr>
            <w:r>
              <w:rPr>
                <w:rFonts w:ascii="Times New Roman" w:hAnsi="Times New Roman"/>
                <w:color w:val="000000"/>
                <w:sz w:val="24"/>
              </w:rPr>
              <w:t>Покупки: продукты питания</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Е</w:t>
            </w:r>
          </w:p>
        </w:tc>
        <w:tc>
          <w:tcPr>
            <w:tcW w:w="12230" w:type="dxa"/>
            <w:tcMar>
              <w:top w:w="50" w:type="dxa"/>
              <w:left w:w="100" w:type="dxa"/>
            </w:tcMar>
            <w:vAlign w:val="center"/>
          </w:tcPr>
          <w:p w:rsidR="00C45A5F" w:rsidRDefault="00F91C51">
            <w:pPr>
              <w:spacing w:after="0"/>
              <w:ind w:left="194"/>
              <w:jc w:val="both"/>
            </w:pPr>
            <w:r w:rsidRPr="00F91C51">
              <w:rPr>
                <w:rFonts w:ascii="Times New Roman" w:hAnsi="Times New Roman"/>
                <w:color w:val="000000"/>
                <w:sz w:val="24"/>
                <w:lang w:val="ru-RU"/>
              </w:rPr>
              <w:t xml:space="preserve">Школа, школьная жизнь, школьная форма, изучаемые предметы в России и в странах изучаемого языка. </w:t>
            </w:r>
            <w:r>
              <w:rPr>
                <w:rFonts w:ascii="Times New Roman" w:hAnsi="Times New Roman"/>
                <w:color w:val="000000"/>
                <w:sz w:val="24"/>
              </w:rPr>
              <w:t>Переписка с иностранными сверстниками</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Ж</w:t>
            </w:r>
          </w:p>
        </w:tc>
        <w:tc>
          <w:tcPr>
            <w:tcW w:w="12230" w:type="dxa"/>
            <w:tcMar>
              <w:top w:w="50" w:type="dxa"/>
              <w:left w:w="100" w:type="dxa"/>
            </w:tcMar>
            <w:vAlign w:val="center"/>
          </w:tcPr>
          <w:p w:rsidR="00C45A5F" w:rsidRDefault="00F91C51">
            <w:pPr>
              <w:spacing w:after="0"/>
              <w:ind w:left="194"/>
              <w:jc w:val="both"/>
            </w:pPr>
            <w:r w:rsidRPr="00F91C51">
              <w:rPr>
                <w:rFonts w:ascii="Times New Roman" w:hAnsi="Times New Roman"/>
                <w:color w:val="000000"/>
                <w:sz w:val="24"/>
                <w:lang w:val="ru-RU"/>
              </w:rPr>
              <w:t xml:space="preserve">Каникулы в различное время года. </w:t>
            </w:r>
            <w:r>
              <w:rPr>
                <w:rFonts w:ascii="Times New Roman" w:hAnsi="Times New Roman"/>
                <w:color w:val="000000"/>
                <w:sz w:val="24"/>
              </w:rPr>
              <w:t>Виды отдыха</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З</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Природа: дикие и домашние животные в России и странах изучаемого языка. </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И</w:t>
            </w:r>
          </w:p>
        </w:tc>
        <w:tc>
          <w:tcPr>
            <w:tcW w:w="12230" w:type="dxa"/>
            <w:tcMar>
              <w:top w:w="50" w:type="dxa"/>
              <w:left w:w="100" w:type="dxa"/>
            </w:tcMar>
            <w:vAlign w:val="center"/>
          </w:tcPr>
          <w:p w:rsidR="00C45A5F" w:rsidRDefault="00F91C51">
            <w:pPr>
              <w:spacing w:after="0"/>
              <w:ind w:left="194"/>
              <w:jc w:val="both"/>
            </w:pPr>
            <w:r>
              <w:rPr>
                <w:rFonts w:ascii="Times New Roman" w:hAnsi="Times New Roman"/>
                <w:color w:val="000000"/>
                <w:sz w:val="24"/>
              </w:rPr>
              <w:t xml:space="preserve">Родной город (село). </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К</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Родная страна и страна (страны) изучаемого языка. Их географическое положение, столицы, достопримечательности, культурные особенности (национальные праздники, традиции, обычаи)</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Л</w:t>
            </w:r>
          </w:p>
        </w:tc>
        <w:tc>
          <w:tcPr>
            <w:tcW w:w="12230"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Выдающиеся люди родной страны и страны (стран) изучаемого языка: писатели, поэты</w:t>
            </w:r>
          </w:p>
        </w:tc>
      </w:tr>
    </w:tbl>
    <w:p w:rsidR="00C45A5F" w:rsidRPr="00F91C51" w:rsidRDefault="00C45A5F">
      <w:pPr>
        <w:spacing w:before="199" w:after="199" w:line="336" w:lineRule="auto"/>
        <w:ind w:left="120"/>
        <w:rPr>
          <w:lang w:val="ru-RU"/>
        </w:rPr>
      </w:pPr>
    </w:p>
    <w:p w:rsidR="00C45A5F" w:rsidRDefault="00F91C51">
      <w:pPr>
        <w:spacing w:before="199" w:after="199"/>
        <w:ind w:left="120"/>
      </w:pPr>
      <w:r>
        <w:rPr>
          <w:rFonts w:ascii="Times New Roman" w:hAnsi="Times New Roman"/>
          <w:b/>
          <w:color w:val="000000"/>
          <w:sz w:val="28"/>
        </w:rPr>
        <w:t>6 КЛАСС</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62"/>
        <w:gridCol w:w="8401"/>
      </w:tblGrid>
      <w:tr w:rsidR="00C45A5F">
        <w:trPr>
          <w:trHeight w:val="144"/>
        </w:trPr>
        <w:tc>
          <w:tcPr>
            <w:tcW w:w="1211"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 Код </w:t>
            </w:r>
          </w:p>
        </w:tc>
        <w:tc>
          <w:tcPr>
            <w:tcW w:w="12226"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 Проверяемый элемент содержания </w:t>
            </w:r>
          </w:p>
        </w:tc>
      </w:tr>
      <w:tr w:rsidR="00C45A5F">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1</w:t>
            </w:r>
          </w:p>
        </w:tc>
        <w:tc>
          <w:tcPr>
            <w:tcW w:w="12226" w:type="dxa"/>
            <w:tcMar>
              <w:top w:w="50" w:type="dxa"/>
              <w:left w:w="100" w:type="dxa"/>
            </w:tcMar>
            <w:vAlign w:val="center"/>
          </w:tcPr>
          <w:p w:rsidR="00C45A5F" w:rsidRDefault="00F91C51">
            <w:pPr>
              <w:spacing w:after="0"/>
              <w:ind w:left="228"/>
              <w:jc w:val="both"/>
            </w:pPr>
            <w:r>
              <w:rPr>
                <w:rFonts w:ascii="Times New Roman" w:hAnsi="Times New Roman"/>
                <w:b/>
                <w:color w:val="000000"/>
                <w:sz w:val="24"/>
              </w:rPr>
              <w:t>Коммуникативные умения</w:t>
            </w:r>
          </w:p>
        </w:tc>
      </w:tr>
      <w:tr w:rsidR="00C45A5F">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1.1</w:t>
            </w:r>
          </w:p>
        </w:tc>
        <w:tc>
          <w:tcPr>
            <w:tcW w:w="12226" w:type="dxa"/>
            <w:tcMar>
              <w:top w:w="50" w:type="dxa"/>
              <w:left w:w="100" w:type="dxa"/>
            </w:tcMar>
            <w:vAlign w:val="center"/>
          </w:tcPr>
          <w:p w:rsidR="00C45A5F" w:rsidRDefault="00F91C51">
            <w:pPr>
              <w:spacing w:after="0"/>
              <w:ind w:left="228"/>
              <w:jc w:val="both"/>
            </w:pPr>
            <w:r>
              <w:rPr>
                <w:rFonts w:ascii="Times New Roman" w:hAnsi="Times New Roman"/>
                <w:b/>
                <w:i/>
                <w:color w:val="000000"/>
                <w:sz w:val="24"/>
              </w:rPr>
              <w:t>Говорение</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1.1.1</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color w:val="000000"/>
                <w:sz w:val="24"/>
                <w:lang w:val="ru-RU"/>
              </w:rPr>
              <w:t>Диалогическая речь</w:t>
            </w:r>
          </w:p>
          <w:p w:rsidR="00C45A5F" w:rsidRPr="00F91C51" w:rsidRDefault="00F91C51">
            <w:pPr>
              <w:spacing w:after="0"/>
              <w:ind w:left="228"/>
              <w:jc w:val="both"/>
              <w:rPr>
                <w:lang w:val="ru-RU"/>
              </w:rPr>
            </w:pPr>
            <w:r w:rsidRPr="00F91C51">
              <w:rPr>
                <w:rFonts w:ascii="Times New Roman" w:hAnsi="Times New Roman"/>
                <w:color w:val="000000"/>
                <w:sz w:val="24"/>
                <w:lang w:val="ru-RU"/>
              </w:rPr>
              <w:t>Развитие коммуникативных умений диалогической речи, а именно умений вести различные виды диалогов в стандартных ситуациях неофициального общения в рамках тематического содержания речи с использованием речевых ситуаций, ключевых слов и (или) иллюстраций, фотографий с соблюдением норм речевого этикета, принятых в стране (странах) изучаемого языка (объём диалога – до 5 реплик со стороны каждого собеседника)</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1.1.1.1</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1.1.1.2</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1.1.1.3</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Диалог-расспрос: сообщать фактическую информацию, отвечая на вопросы </w:t>
            </w:r>
            <w:r w:rsidRPr="00F91C51">
              <w:rPr>
                <w:rFonts w:ascii="Times New Roman" w:hAnsi="Times New Roman"/>
                <w:color w:val="000000"/>
                <w:sz w:val="24"/>
                <w:lang w:val="ru-RU"/>
              </w:rPr>
              <w:lastRenderedPageBreak/>
              <w:t>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1.1.2</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color w:val="000000"/>
                <w:sz w:val="24"/>
                <w:lang w:val="ru-RU"/>
              </w:rPr>
              <w:t xml:space="preserve">Монологическая речь </w:t>
            </w:r>
          </w:p>
          <w:p w:rsidR="00C45A5F" w:rsidRPr="00F91C51" w:rsidRDefault="00F91C51">
            <w:pPr>
              <w:spacing w:after="0"/>
              <w:ind w:left="228"/>
              <w:jc w:val="both"/>
              <w:rPr>
                <w:lang w:val="ru-RU"/>
              </w:rPr>
            </w:pPr>
            <w:r w:rsidRPr="00F91C51">
              <w:rPr>
                <w:rFonts w:ascii="Times New Roman" w:hAnsi="Times New Roman"/>
                <w:color w:val="000000"/>
                <w:sz w:val="24"/>
                <w:lang w:val="ru-RU"/>
              </w:rPr>
              <w:t>Развитие коммуникативных умений монологической речи: создание устных связных монологических высказываний с использованием основных коммуникативных типов речи в стандартных ситуациях неофициального общения в рамках тематического содержания речи с использованием речевых ситуаций, ключевых слов, плана, вопросов, таблиц и (или) иллюстраций, фотографий (объём монологического высказывания –7–8 фраз)</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1.1.2.1</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Описание (предмета, внешности и одежды человека), в том числе характеристика (черты характера реального человека или литературного персонажа)</w:t>
            </w:r>
          </w:p>
        </w:tc>
      </w:tr>
      <w:tr w:rsidR="00C45A5F">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1.1.2.2</w:t>
            </w:r>
          </w:p>
        </w:tc>
        <w:tc>
          <w:tcPr>
            <w:tcW w:w="12226" w:type="dxa"/>
            <w:tcMar>
              <w:top w:w="50" w:type="dxa"/>
              <w:left w:w="100" w:type="dxa"/>
            </w:tcMar>
            <w:vAlign w:val="center"/>
          </w:tcPr>
          <w:p w:rsidR="00C45A5F" w:rsidRDefault="00F91C51">
            <w:pPr>
              <w:spacing w:after="0"/>
              <w:ind w:left="228"/>
              <w:jc w:val="both"/>
            </w:pPr>
            <w:r>
              <w:rPr>
                <w:rFonts w:ascii="Times New Roman" w:hAnsi="Times New Roman"/>
                <w:color w:val="000000"/>
                <w:sz w:val="24"/>
              </w:rPr>
              <w:t>Повествование (сообщение)</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1.1.2.3</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Изложение (пересказ) основного содержания прочитанного текста </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1.1.2.4</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Краткое изложение результатов выполненной проектной работы</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1.2</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i/>
                <w:color w:val="000000"/>
                <w:sz w:val="24"/>
                <w:lang w:val="ru-RU"/>
              </w:rPr>
              <w:t>Аудирование</w:t>
            </w:r>
          </w:p>
          <w:p w:rsidR="00C45A5F" w:rsidRPr="00F91C51" w:rsidRDefault="00F91C51">
            <w:pPr>
              <w:spacing w:after="0"/>
              <w:ind w:left="228"/>
              <w:jc w:val="both"/>
              <w:rPr>
                <w:lang w:val="ru-RU"/>
              </w:rPr>
            </w:pPr>
            <w:r w:rsidRPr="00F91C51">
              <w:rPr>
                <w:rFonts w:ascii="Times New Roman" w:hAnsi="Times New Roman"/>
                <w:color w:val="000000"/>
                <w:sz w:val="24"/>
                <w:lang w:val="ru-RU"/>
              </w:rPr>
              <w:t>При непосредственном общении: понимание на слух речи учителя и одноклассников и вербальная (невербальная) реакция на услышанное.</w:t>
            </w:r>
          </w:p>
          <w:p w:rsidR="00C45A5F" w:rsidRPr="00F91C51" w:rsidRDefault="00F91C51">
            <w:pPr>
              <w:spacing w:after="0"/>
              <w:ind w:left="228"/>
              <w:jc w:val="both"/>
              <w:rPr>
                <w:lang w:val="ru-RU"/>
              </w:rPr>
            </w:pPr>
            <w:r w:rsidRPr="00F91C51">
              <w:rPr>
                <w:rFonts w:ascii="Times New Roman" w:hAnsi="Times New Roman"/>
                <w:color w:val="000000"/>
                <w:sz w:val="24"/>
                <w:lang w:val="ru-RU"/>
              </w:rPr>
              <w:t>При опосредованном общении: дальнейшее развитие восприятия и понимания на слух несложных адаптированных аутентичных аудиотекстов, содержащих отдельные незнакомые слова, с разной глубиной проникновения в их содержание в зависимости от поставленной коммуникативной задачи: с пониманием основного содержания, с пониманием интересующей информации (время звучания текста (текстов) для аудирования – до 1 минуты)</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1.2.1</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Аудирование с пониманием основного содержания текста – умение определять основную тему и главные факты (события) в воспринимаемом на слух тексте; игнорировать незнакомые слова, несущественные для понимания основного содержания</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1.2.2</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Аудирование с пониманием запрашиваемой информации – умение выделять запрашиваемую информацию, представленную в эксплицитной (явной) форме, в воспринимаемом на слух тексте</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1.3</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i/>
                <w:color w:val="000000"/>
                <w:sz w:val="24"/>
                <w:lang w:val="ru-RU"/>
              </w:rPr>
              <w:t>Смысловое чтение</w:t>
            </w:r>
          </w:p>
          <w:p w:rsidR="00C45A5F" w:rsidRPr="00F91C51" w:rsidRDefault="00F91C51">
            <w:pPr>
              <w:spacing w:after="0"/>
              <w:ind w:left="228"/>
              <w:jc w:val="both"/>
              <w:rPr>
                <w:lang w:val="ru-RU"/>
              </w:rPr>
            </w:pPr>
            <w:r w:rsidRPr="00F91C51">
              <w:rPr>
                <w:rFonts w:ascii="Times New Roman" w:hAnsi="Times New Roman"/>
                <w:color w:val="000000"/>
                <w:sz w:val="24"/>
                <w:lang w:val="ru-RU"/>
              </w:rPr>
              <w:t>Развитие умения читать про себя и понимать адаптированные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(объём текста (текстов) для чтения – 220–250 слов)</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1.3.1</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Чтение с пониманием основного содержания текста – умение определять </w:t>
            </w:r>
            <w:r w:rsidRPr="00F91C51">
              <w:rPr>
                <w:rFonts w:ascii="Times New Roman" w:hAnsi="Times New Roman"/>
                <w:color w:val="000000"/>
                <w:sz w:val="24"/>
                <w:lang w:val="ru-RU"/>
              </w:rPr>
              <w:lastRenderedPageBreak/>
              <w:t>тему (основную мысль), главные факты (события), прогнозировать содержание текста по заголовку (началу текста), игнорировать незнакомые слова, несущественные для понимания основного содержания, понимать интернациональные слова в контексте</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1.3.2</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Чтение с пониманием запрашиваемой информации – умение находить в прочитанном тексте и понимать запрашиваемую информацию</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1.3.3</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Чтение несплошных текстов (таблиц) и понимание представленной в них информации</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1.4</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i/>
                <w:color w:val="000000"/>
                <w:sz w:val="24"/>
                <w:lang w:val="ru-RU"/>
              </w:rPr>
              <w:t>Письменная речь</w:t>
            </w:r>
          </w:p>
          <w:p w:rsidR="00C45A5F" w:rsidRPr="00F91C51" w:rsidRDefault="00F91C51">
            <w:pPr>
              <w:spacing w:after="0"/>
              <w:ind w:left="228"/>
              <w:rPr>
                <w:lang w:val="ru-RU"/>
              </w:rPr>
            </w:pPr>
            <w:r w:rsidRPr="00F91C51">
              <w:rPr>
                <w:rFonts w:ascii="Times New Roman" w:hAnsi="Times New Roman"/>
                <w:color w:val="000000"/>
                <w:sz w:val="24"/>
                <w:lang w:val="ru-RU"/>
              </w:rPr>
              <w:t>Развитие умений письменной речи</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1.4.1</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Списывание текста и выписывание из него слов, словосочетаний, предложений в соответствии с решаемой коммуникативной задачей</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1.4.2</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1.4.3</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70 слов)</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1.4.4</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Создание небольшого письменного высказывания с использованием образца, плана, иллюстраций (объём письменного высказывания – до 60 слов)</w:t>
            </w:r>
          </w:p>
        </w:tc>
      </w:tr>
      <w:tr w:rsidR="00C45A5F">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2</w:t>
            </w:r>
          </w:p>
        </w:tc>
        <w:tc>
          <w:tcPr>
            <w:tcW w:w="12226" w:type="dxa"/>
            <w:tcMar>
              <w:top w:w="50" w:type="dxa"/>
              <w:left w:w="100" w:type="dxa"/>
            </w:tcMar>
            <w:vAlign w:val="center"/>
          </w:tcPr>
          <w:p w:rsidR="00C45A5F" w:rsidRDefault="00F91C51">
            <w:pPr>
              <w:spacing w:after="0"/>
              <w:ind w:left="228"/>
            </w:pPr>
            <w:r>
              <w:rPr>
                <w:rFonts w:ascii="Times New Roman" w:hAnsi="Times New Roman"/>
                <w:b/>
                <w:color w:val="000000"/>
                <w:sz w:val="24"/>
              </w:rPr>
              <w:t>Языковые знания и навыки</w:t>
            </w:r>
          </w:p>
        </w:tc>
      </w:tr>
      <w:tr w:rsidR="00C45A5F">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2.1</w:t>
            </w:r>
          </w:p>
        </w:tc>
        <w:tc>
          <w:tcPr>
            <w:tcW w:w="12226" w:type="dxa"/>
            <w:tcMar>
              <w:top w:w="50" w:type="dxa"/>
              <w:left w:w="100" w:type="dxa"/>
            </w:tcMar>
            <w:vAlign w:val="center"/>
          </w:tcPr>
          <w:p w:rsidR="00C45A5F" w:rsidRDefault="00F91C51">
            <w:pPr>
              <w:spacing w:after="0"/>
              <w:ind w:left="228"/>
            </w:pPr>
            <w:r>
              <w:rPr>
                <w:rFonts w:ascii="Times New Roman" w:hAnsi="Times New Roman"/>
                <w:b/>
                <w:i/>
                <w:color w:val="000000"/>
                <w:sz w:val="24"/>
              </w:rPr>
              <w:t>Фонетическая сторона речи</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2.1.1</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Различение на слух и адекватное,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2.1.2</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Чтение вслух небольших адаптированных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 (объём текста для чтения вслух – до 85 слов)</w:t>
            </w:r>
          </w:p>
        </w:tc>
      </w:tr>
      <w:tr w:rsidR="00C45A5F">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2.2</w:t>
            </w:r>
          </w:p>
        </w:tc>
        <w:tc>
          <w:tcPr>
            <w:tcW w:w="12226" w:type="dxa"/>
            <w:tcMar>
              <w:top w:w="50" w:type="dxa"/>
              <w:left w:w="100" w:type="dxa"/>
            </w:tcMar>
            <w:vAlign w:val="center"/>
          </w:tcPr>
          <w:p w:rsidR="00C45A5F" w:rsidRDefault="00F91C51">
            <w:pPr>
              <w:spacing w:after="0"/>
              <w:ind w:left="228"/>
            </w:pPr>
            <w:r>
              <w:rPr>
                <w:rFonts w:ascii="Times New Roman" w:hAnsi="Times New Roman"/>
                <w:b/>
                <w:i/>
                <w:color w:val="000000"/>
                <w:sz w:val="24"/>
              </w:rPr>
              <w:t>Графика, орфография и пунктуация</w:t>
            </w:r>
          </w:p>
        </w:tc>
      </w:tr>
      <w:tr w:rsidR="00C45A5F">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2.2.1</w:t>
            </w:r>
          </w:p>
        </w:tc>
        <w:tc>
          <w:tcPr>
            <w:tcW w:w="12226" w:type="dxa"/>
            <w:tcMar>
              <w:top w:w="50" w:type="dxa"/>
              <w:left w:w="100" w:type="dxa"/>
            </w:tcMar>
            <w:vAlign w:val="center"/>
          </w:tcPr>
          <w:p w:rsidR="00C45A5F" w:rsidRDefault="00F91C51">
            <w:pPr>
              <w:spacing w:after="0"/>
              <w:ind w:left="228"/>
              <w:jc w:val="both"/>
            </w:pPr>
            <w:r>
              <w:rPr>
                <w:rFonts w:ascii="Times New Roman" w:hAnsi="Times New Roman"/>
                <w:color w:val="000000"/>
                <w:sz w:val="24"/>
              </w:rPr>
              <w:t>Правильное написание изученных слов</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2.2.2</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2.2.3</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tc>
      </w:tr>
      <w:tr w:rsidR="00C45A5F">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2.3</w:t>
            </w:r>
          </w:p>
        </w:tc>
        <w:tc>
          <w:tcPr>
            <w:tcW w:w="12226" w:type="dxa"/>
            <w:tcMar>
              <w:top w:w="50" w:type="dxa"/>
              <w:left w:w="100" w:type="dxa"/>
            </w:tcMar>
            <w:vAlign w:val="center"/>
          </w:tcPr>
          <w:p w:rsidR="00C45A5F" w:rsidRDefault="00F91C51">
            <w:pPr>
              <w:spacing w:after="0"/>
              <w:ind w:left="228"/>
            </w:pPr>
            <w:r>
              <w:rPr>
                <w:rFonts w:ascii="Times New Roman" w:hAnsi="Times New Roman"/>
                <w:b/>
                <w:i/>
                <w:color w:val="000000"/>
                <w:sz w:val="24"/>
              </w:rPr>
              <w:t>Лексическая сторона речи</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2.3.1</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Распознавание и употребление в устной и письменной речи лексических единиц (слов, словосочетаний, речевых клише), обслуживающих ситуации </w:t>
            </w:r>
            <w:r w:rsidRPr="00F91C51">
              <w:rPr>
                <w:rFonts w:ascii="Times New Roman" w:hAnsi="Times New Roman"/>
                <w:color w:val="000000"/>
                <w:sz w:val="24"/>
                <w:lang w:val="ru-RU"/>
              </w:rPr>
              <w:lastRenderedPageBreak/>
              <w:t>общения в рамках тематического содержания речи, с соблюдением существующей в английском языке нормы лексической сочетаемости</w:t>
            </w:r>
          </w:p>
        </w:tc>
      </w:tr>
      <w:tr w:rsidR="00C45A5F">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2.3.2</w:t>
            </w:r>
          </w:p>
        </w:tc>
        <w:tc>
          <w:tcPr>
            <w:tcW w:w="12226" w:type="dxa"/>
            <w:tcMar>
              <w:top w:w="50" w:type="dxa"/>
              <w:left w:w="100" w:type="dxa"/>
            </w:tcMar>
            <w:vAlign w:val="center"/>
          </w:tcPr>
          <w:p w:rsidR="00C45A5F" w:rsidRDefault="00F91C51">
            <w:pPr>
              <w:spacing w:after="0"/>
              <w:ind w:left="228"/>
              <w:jc w:val="both"/>
            </w:pPr>
            <w:r>
              <w:rPr>
                <w:rFonts w:ascii="Times New Roman" w:hAnsi="Times New Roman"/>
                <w:color w:val="000000"/>
                <w:sz w:val="24"/>
              </w:rPr>
              <w:t>Синонимы. Антонимы</w:t>
            </w:r>
          </w:p>
        </w:tc>
      </w:tr>
      <w:tr w:rsidR="00C45A5F">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2.3.3</w:t>
            </w:r>
          </w:p>
        </w:tc>
        <w:tc>
          <w:tcPr>
            <w:tcW w:w="12226" w:type="dxa"/>
            <w:tcMar>
              <w:top w:w="50" w:type="dxa"/>
              <w:left w:w="100" w:type="dxa"/>
            </w:tcMar>
            <w:vAlign w:val="center"/>
          </w:tcPr>
          <w:p w:rsidR="00C45A5F" w:rsidRDefault="00F91C51">
            <w:pPr>
              <w:spacing w:after="0"/>
              <w:ind w:left="228"/>
              <w:jc w:val="both"/>
            </w:pPr>
            <w:r>
              <w:rPr>
                <w:rFonts w:ascii="Times New Roman" w:hAnsi="Times New Roman"/>
                <w:color w:val="000000"/>
                <w:sz w:val="24"/>
              </w:rPr>
              <w:t>Интернациональные слова</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2.3.4</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Распознавание в звучащем и письменном тексте и употребление в устной и письменной речи различных средств связи для обеспечения логичности и целостности высказывания </w:t>
            </w:r>
          </w:p>
        </w:tc>
      </w:tr>
      <w:tr w:rsidR="00C45A5F">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2.3.5</w:t>
            </w:r>
          </w:p>
        </w:tc>
        <w:tc>
          <w:tcPr>
            <w:tcW w:w="12226" w:type="dxa"/>
            <w:tcMar>
              <w:top w:w="50" w:type="dxa"/>
              <w:left w:w="100" w:type="dxa"/>
            </w:tcMar>
            <w:vAlign w:val="center"/>
          </w:tcPr>
          <w:p w:rsidR="00C45A5F" w:rsidRDefault="00F91C51">
            <w:pPr>
              <w:spacing w:after="0"/>
              <w:ind w:left="228"/>
              <w:jc w:val="both"/>
            </w:pPr>
            <w:r>
              <w:rPr>
                <w:rFonts w:ascii="Times New Roman" w:hAnsi="Times New Roman"/>
                <w:b/>
                <w:color w:val="000000"/>
                <w:sz w:val="24"/>
              </w:rPr>
              <w:t>Основные способы словообразования – аффиксация:</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2.3.5.1</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образование имён существительных при помощи суффикса -</w:t>
            </w:r>
            <w:r>
              <w:rPr>
                <w:rFonts w:ascii="Times New Roman" w:hAnsi="Times New Roman"/>
                <w:i/>
                <w:color w:val="000000"/>
                <w:sz w:val="24"/>
              </w:rPr>
              <w:t>ing</w:t>
            </w:r>
            <w:r w:rsidRPr="00F91C51">
              <w:rPr>
                <w:rFonts w:ascii="Times New Roman" w:hAnsi="Times New Roman"/>
                <w:i/>
                <w:color w:val="000000"/>
                <w:sz w:val="24"/>
                <w:lang w:val="ru-RU"/>
              </w:rPr>
              <w:t xml:space="preserve"> </w:t>
            </w:r>
            <w:r w:rsidRPr="00F91C51">
              <w:rPr>
                <w:rFonts w:ascii="Times New Roman" w:hAnsi="Times New Roman"/>
                <w:color w:val="000000"/>
                <w:sz w:val="24"/>
                <w:lang w:val="ru-RU"/>
              </w:rPr>
              <w:t>(</w:t>
            </w:r>
            <w:r>
              <w:rPr>
                <w:rFonts w:ascii="Times New Roman" w:hAnsi="Times New Roman"/>
                <w:i/>
                <w:color w:val="000000"/>
                <w:sz w:val="24"/>
              </w:rPr>
              <w:t>reading</w:t>
            </w:r>
            <w:r w:rsidRPr="00F91C51">
              <w:rPr>
                <w:rFonts w:ascii="Times New Roman" w:hAnsi="Times New Roman"/>
                <w:color w:val="000000"/>
                <w:sz w:val="24"/>
                <w:lang w:val="ru-RU"/>
              </w:rPr>
              <w:t>)</w:t>
            </w:r>
          </w:p>
        </w:tc>
      </w:tr>
      <w:tr w:rsidR="00C45A5F">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2.3.5.2</w:t>
            </w:r>
          </w:p>
        </w:tc>
        <w:tc>
          <w:tcPr>
            <w:tcW w:w="12226" w:type="dxa"/>
            <w:tcMar>
              <w:top w:w="50" w:type="dxa"/>
              <w:left w:w="100" w:type="dxa"/>
            </w:tcMar>
            <w:vAlign w:val="center"/>
          </w:tcPr>
          <w:p w:rsidR="00C45A5F" w:rsidRDefault="00F91C51">
            <w:pPr>
              <w:spacing w:after="0"/>
              <w:ind w:left="228"/>
              <w:jc w:val="both"/>
            </w:pPr>
            <w:r>
              <w:rPr>
                <w:rFonts w:ascii="Times New Roman" w:hAnsi="Times New Roman"/>
                <w:color w:val="000000"/>
                <w:sz w:val="24"/>
              </w:rPr>
              <w:t xml:space="preserve">образование имён прилагательных при помощи суффиксов </w:t>
            </w:r>
            <w:r>
              <w:rPr>
                <w:rFonts w:ascii="Times New Roman" w:hAnsi="Times New Roman"/>
                <w:i/>
                <w:color w:val="000000"/>
                <w:sz w:val="24"/>
              </w:rPr>
              <w:t>-al</w:t>
            </w:r>
            <w:r>
              <w:rPr>
                <w:rFonts w:ascii="Times New Roman" w:hAnsi="Times New Roman"/>
                <w:color w:val="000000"/>
                <w:sz w:val="24"/>
              </w:rPr>
              <w:t xml:space="preserve"> (</w:t>
            </w:r>
            <w:r>
              <w:rPr>
                <w:rFonts w:ascii="Times New Roman" w:hAnsi="Times New Roman"/>
                <w:i/>
                <w:color w:val="000000"/>
                <w:sz w:val="24"/>
              </w:rPr>
              <w:t>typical</w:t>
            </w:r>
            <w:r>
              <w:rPr>
                <w:rFonts w:ascii="Times New Roman" w:hAnsi="Times New Roman"/>
                <w:color w:val="000000"/>
                <w:sz w:val="24"/>
              </w:rPr>
              <w:t xml:space="preserve">),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amazing</w:t>
            </w:r>
            <w:r>
              <w:rPr>
                <w:rFonts w:ascii="Times New Roman" w:hAnsi="Times New Roman"/>
                <w:color w:val="000000"/>
                <w:sz w:val="24"/>
              </w:rPr>
              <w:t xml:space="preserve">), </w:t>
            </w:r>
            <w:r>
              <w:rPr>
                <w:rFonts w:ascii="Times New Roman" w:hAnsi="Times New Roman"/>
                <w:i/>
                <w:color w:val="000000"/>
                <w:sz w:val="24"/>
              </w:rPr>
              <w:t>-less</w:t>
            </w:r>
            <w:r>
              <w:rPr>
                <w:rFonts w:ascii="Times New Roman" w:hAnsi="Times New Roman"/>
                <w:color w:val="000000"/>
                <w:sz w:val="24"/>
              </w:rPr>
              <w:t xml:space="preserve"> (</w:t>
            </w:r>
            <w:r>
              <w:rPr>
                <w:rFonts w:ascii="Times New Roman" w:hAnsi="Times New Roman"/>
                <w:i/>
                <w:color w:val="000000"/>
                <w:sz w:val="24"/>
              </w:rPr>
              <w:t>useless</w:t>
            </w:r>
            <w:r>
              <w:rPr>
                <w:rFonts w:ascii="Times New Roman" w:hAnsi="Times New Roman"/>
                <w:color w:val="000000"/>
                <w:sz w:val="24"/>
              </w:rPr>
              <w:t>), -</w:t>
            </w:r>
            <w:r>
              <w:rPr>
                <w:rFonts w:ascii="Times New Roman" w:hAnsi="Times New Roman"/>
                <w:i/>
                <w:color w:val="000000"/>
                <w:sz w:val="24"/>
              </w:rPr>
              <w:t>ive</w:t>
            </w:r>
            <w:r>
              <w:rPr>
                <w:rFonts w:ascii="Times New Roman" w:hAnsi="Times New Roman"/>
                <w:color w:val="000000"/>
                <w:sz w:val="24"/>
              </w:rPr>
              <w:t xml:space="preserve"> (</w:t>
            </w:r>
            <w:r>
              <w:rPr>
                <w:rFonts w:ascii="Times New Roman" w:hAnsi="Times New Roman"/>
                <w:i/>
                <w:color w:val="000000"/>
                <w:sz w:val="24"/>
              </w:rPr>
              <w:t>impressive</w:t>
            </w:r>
            <w:r>
              <w:rPr>
                <w:rFonts w:ascii="Times New Roman" w:hAnsi="Times New Roman"/>
                <w:color w:val="000000"/>
                <w:sz w:val="24"/>
              </w:rPr>
              <w:t>)</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2.4</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i/>
                <w:color w:val="000000"/>
                <w:sz w:val="24"/>
                <w:lang w:val="ru-RU"/>
              </w:rPr>
              <w:t>Грамматическая сторона речи</w:t>
            </w:r>
          </w:p>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2.4.1</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Сложноподчинённые предложения с придаточными определительными с союзными словами </w:t>
            </w:r>
            <w:r>
              <w:rPr>
                <w:rFonts w:ascii="Times New Roman" w:hAnsi="Times New Roman"/>
                <w:i/>
                <w:color w:val="000000"/>
                <w:sz w:val="24"/>
              </w:rPr>
              <w:t>who</w:t>
            </w:r>
            <w:r w:rsidRPr="00F91C51">
              <w:rPr>
                <w:rFonts w:ascii="Times New Roman" w:hAnsi="Times New Roman"/>
                <w:color w:val="000000"/>
                <w:sz w:val="24"/>
                <w:lang w:val="ru-RU"/>
              </w:rPr>
              <w:t xml:space="preserve">, </w:t>
            </w:r>
            <w:r>
              <w:rPr>
                <w:rFonts w:ascii="Times New Roman" w:hAnsi="Times New Roman"/>
                <w:i/>
                <w:color w:val="000000"/>
                <w:sz w:val="24"/>
              </w:rPr>
              <w:t>which</w:t>
            </w:r>
            <w:r w:rsidRPr="00F91C51">
              <w:rPr>
                <w:rFonts w:ascii="Times New Roman" w:hAnsi="Times New Roman"/>
                <w:color w:val="000000"/>
                <w:sz w:val="24"/>
                <w:lang w:val="ru-RU"/>
              </w:rPr>
              <w:t xml:space="preserve">, </w:t>
            </w:r>
            <w:r>
              <w:rPr>
                <w:rFonts w:ascii="Times New Roman" w:hAnsi="Times New Roman"/>
                <w:i/>
                <w:color w:val="000000"/>
                <w:sz w:val="24"/>
              </w:rPr>
              <w:t>that</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2.4.2</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Предложения с конструкциями </w:t>
            </w:r>
            <w:r>
              <w:rPr>
                <w:rFonts w:ascii="Times New Roman" w:hAnsi="Times New Roman"/>
                <w:i/>
                <w:color w:val="000000"/>
                <w:sz w:val="24"/>
              </w:rPr>
              <w:t>as</w:t>
            </w:r>
            <w:r w:rsidRPr="00F91C51">
              <w:rPr>
                <w:rFonts w:ascii="Times New Roman" w:hAnsi="Times New Roman"/>
                <w:i/>
                <w:color w:val="000000"/>
                <w:sz w:val="24"/>
                <w:lang w:val="ru-RU"/>
              </w:rPr>
              <w:t xml:space="preserve"> … </w:t>
            </w:r>
            <w:r>
              <w:rPr>
                <w:rFonts w:ascii="Times New Roman" w:hAnsi="Times New Roman"/>
                <w:i/>
                <w:color w:val="000000"/>
                <w:sz w:val="24"/>
              </w:rPr>
              <w:t>as</w:t>
            </w:r>
            <w:r w:rsidRPr="00F91C51">
              <w:rPr>
                <w:rFonts w:ascii="Times New Roman" w:hAnsi="Times New Roman"/>
                <w:color w:val="000000"/>
                <w:sz w:val="24"/>
                <w:lang w:val="ru-RU"/>
              </w:rPr>
              <w:t xml:space="preserve">, </w:t>
            </w:r>
            <w:r>
              <w:rPr>
                <w:rFonts w:ascii="Times New Roman" w:hAnsi="Times New Roman"/>
                <w:i/>
                <w:color w:val="000000"/>
                <w:sz w:val="24"/>
              </w:rPr>
              <w:t>not</w:t>
            </w:r>
            <w:r w:rsidRPr="00F91C51">
              <w:rPr>
                <w:rFonts w:ascii="Times New Roman" w:hAnsi="Times New Roman"/>
                <w:i/>
                <w:color w:val="000000"/>
                <w:sz w:val="24"/>
                <w:lang w:val="ru-RU"/>
              </w:rPr>
              <w:t xml:space="preserve"> </w:t>
            </w:r>
            <w:r>
              <w:rPr>
                <w:rFonts w:ascii="Times New Roman" w:hAnsi="Times New Roman"/>
                <w:i/>
                <w:color w:val="000000"/>
                <w:sz w:val="24"/>
              </w:rPr>
              <w:t>so</w:t>
            </w:r>
            <w:r w:rsidRPr="00F91C51">
              <w:rPr>
                <w:rFonts w:ascii="Times New Roman" w:hAnsi="Times New Roman"/>
                <w:i/>
                <w:color w:val="000000"/>
                <w:sz w:val="24"/>
                <w:lang w:val="ru-RU"/>
              </w:rPr>
              <w:t xml:space="preserve"> … </w:t>
            </w:r>
            <w:r>
              <w:rPr>
                <w:rFonts w:ascii="Times New Roman" w:hAnsi="Times New Roman"/>
                <w:i/>
                <w:color w:val="000000"/>
                <w:sz w:val="24"/>
              </w:rPr>
              <w:t>as</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2.4.3</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Все типы вопросительных предложений (общий, специальный, альтернативный, разделительный вопросы) в </w:t>
            </w:r>
            <w:r>
              <w:rPr>
                <w:rFonts w:ascii="Times New Roman" w:hAnsi="Times New Roman"/>
                <w:color w:val="000000"/>
                <w:sz w:val="24"/>
              </w:rPr>
              <w:t>Present</w:t>
            </w:r>
            <w:r w:rsidRPr="00F91C51">
              <w:rPr>
                <w:rFonts w:ascii="Times New Roman" w:hAnsi="Times New Roman"/>
                <w:color w:val="000000"/>
                <w:sz w:val="24"/>
                <w:lang w:val="ru-RU"/>
              </w:rPr>
              <w:t>/</w:t>
            </w:r>
            <w:r>
              <w:rPr>
                <w:rFonts w:ascii="Times New Roman" w:hAnsi="Times New Roman"/>
                <w:color w:val="000000"/>
                <w:sz w:val="24"/>
              </w:rPr>
              <w:t>Past</w:t>
            </w:r>
            <w:r w:rsidRPr="00F91C51">
              <w:rPr>
                <w:rFonts w:ascii="Times New Roman" w:hAnsi="Times New Roman"/>
                <w:color w:val="000000"/>
                <w:sz w:val="24"/>
                <w:lang w:val="ru-RU"/>
              </w:rPr>
              <w:t xml:space="preserve"> </w:t>
            </w:r>
            <w:r>
              <w:rPr>
                <w:rFonts w:ascii="Times New Roman" w:hAnsi="Times New Roman"/>
                <w:color w:val="000000"/>
                <w:sz w:val="24"/>
              </w:rPr>
              <w:t>Continuous</w:t>
            </w:r>
            <w:r w:rsidRPr="00F91C51">
              <w:rPr>
                <w:rFonts w:ascii="Times New Roman" w:hAnsi="Times New Roman"/>
                <w:color w:val="000000"/>
                <w:sz w:val="24"/>
                <w:lang w:val="ru-RU"/>
              </w:rPr>
              <w:t xml:space="preserve"> </w:t>
            </w:r>
            <w:r>
              <w:rPr>
                <w:rFonts w:ascii="Times New Roman" w:hAnsi="Times New Roman"/>
                <w:color w:val="000000"/>
                <w:sz w:val="24"/>
              </w:rPr>
              <w:t>Tense</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2.4.4</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Глаголы в видовременных формах действительного залога в изъявительном наклонении в </w:t>
            </w:r>
            <w:r>
              <w:rPr>
                <w:rFonts w:ascii="Times New Roman" w:hAnsi="Times New Roman"/>
                <w:color w:val="000000"/>
                <w:sz w:val="24"/>
              </w:rPr>
              <w:t>Present</w:t>
            </w:r>
            <w:r w:rsidRPr="00F91C51">
              <w:rPr>
                <w:rFonts w:ascii="Times New Roman" w:hAnsi="Times New Roman"/>
                <w:color w:val="000000"/>
                <w:sz w:val="24"/>
                <w:lang w:val="ru-RU"/>
              </w:rPr>
              <w:t>/</w:t>
            </w:r>
            <w:r>
              <w:rPr>
                <w:rFonts w:ascii="Times New Roman" w:hAnsi="Times New Roman"/>
                <w:color w:val="000000"/>
                <w:sz w:val="24"/>
              </w:rPr>
              <w:t>Past</w:t>
            </w:r>
            <w:r w:rsidRPr="00F91C51">
              <w:rPr>
                <w:rFonts w:ascii="Times New Roman" w:hAnsi="Times New Roman"/>
                <w:color w:val="000000"/>
                <w:sz w:val="24"/>
                <w:lang w:val="ru-RU"/>
              </w:rPr>
              <w:t xml:space="preserve"> </w:t>
            </w:r>
            <w:r>
              <w:rPr>
                <w:rFonts w:ascii="Times New Roman" w:hAnsi="Times New Roman"/>
                <w:color w:val="000000"/>
                <w:sz w:val="24"/>
              </w:rPr>
              <w:t>Continuous</w:t>
            </w:r>
            <w:r w:rsidRPr="00F91C51">
              <w:rPr>
                <w:rFonts w:ascii="Times New Roman" w:hAnsi="Times New Roman"/>
                <w:color w:val="000000"/>
                <w:sz w:val="24"/>
                <w:lang w:val="ru-RU"/>
              </w:rPr>
              <w:t xml:space="preserve"> </w:t>
            </w:r>
            <w:r>
              <w:rPr>
                <w:rFonts w:ascii="Times New Roman" w:hAnsi="Times New Roman"/>
                <w:color w:val="000000"/>
                <w:sz w:val="24"/>
              </w:rPr>
              <w:t>Tense</w:t>
            </w:r>
          </w:p>
        </w:tc>
      </w:tr>
      <w:tr w:rsidR="00C45A5F">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2.4.5</w:t>
            </w:r>
          </w:p>
        </w:tc>
        <w:tc>
          <w:tcPr>
            <w:tcW w:w="12226" w:type="dxa"/>
            <w:tcMar>
              <w:top w:w="50" w:type="dxa"/>
              <w:left w:w="100" w:type="dxa"/>
            </w:tcMar>
            <w:vAlign w:val="center"/>
          </w:tcPr>
          <w:p w:rsidR="00C45A5F" w:rsidRDefault="00F91C51">
            <w:pPr>
              <w:spacing w:after="0"/>
              <w:ind w:left="228"/>
              <w:jc w:val="both"/>
            </w:pPr>
            <w:r>
              <w:rPr>
                <w:rFonts w:ascii="Times New Roman" w:hAnsi="Times New Roman"/>
                <w:color w:val="000000"/>
                <w:sz w:val="24"/>
              </w:rPr>
              <w:t>Модальные глаголы и их эквиваленты (</w:t>
            </w:r>
            <w:r>
              <w:rPr>
                <w:rFonts w:ascii="Times New Roman" w:hAnsi="Times New Roman"/>
                <w:i/>
                <w:color w:val="000000"/>
                <w:sz w:val="24"/>
              </w:rPr>
              <w:t>can / be able to</w:t>
            </w:r>
            <w:r>
              <w:rPr>
                <w:rFonts w:ascii="Times New Roman" w:hAnsi="Times New Roman"/>
                <w:color w:val="000000"/>
                <w:sz w:val="24"/>
              </w:rPr>
              <w:t xml:space="preserve">, </w:t>
            </w:r>
            <w:r>
              <w:rPr>
                <w:rFonts w:ascii="Times New Roman" w:hAnsi="Times New Roman"/>
                <w:i/>
                <w:color w:val="000000"/>
                <w:sz w:val="24"/>
              </w:rPr>
              <w:t>must/have to</w:t>
            </w:r>
            <w:r>
              <w:rPr>
                <w:rFonts w:ascii="Times New Roman" w:hAnsi="Times New Roman"/>
                <w:color w:val="000000"/>
                <w:sz w:val="24"/>
              </w:rPr>
              <w:t xml:space="preserve">, </w:t>
            </w:r>
            <w:r>
              <w:rPr>
                <w:rFonts w:ascii="Times New Roman" w:hAnsi="Times New Roman"/>
                <w:i/>
                <w:color w:val="000000"/>
                <w:sz w:val="24"/>
              </w:rPr>
              <w:t>may</w:t>
            </w:r>
            <w:r>
              <w:rPr>
                <w:rFonts w:ascii="Times New Roman" w:hAnsi="Times New Roman"/>
                <w:color w:val="000000"/>
                <w:sz w:val="24"/>
              </w:rPr>
              <w:t xml:space="preserve">, </w:t>
            </w:r>
            <w:r>
              <w:rPr>
                <w:rFonts w:ascii="Times New Roman" w:hAnsi="Times New Roman"/>
                <w:i/>
                <w:color w:val="000000"/>
                <w:sz w:val="24"/>
              </w:rPr>
              <w:t>should</w:t>
            </w:r>
            <w:r>
              <w:rPr>
                <w:rFonts w:ascii="Times New Roman" w:hAnsi="Times New Roman"/>
                <w:color w:val="000000"/>
                <w:sz w:val="24"/>
              </w:rPr>
              <w:t xml:space="preserve">, </w:t>
            </w:r>
            <w:r>
              <w:rPr>
                <w:rFonts w:ascii="Times New Roman" w:hAnsi="Times New Roman"/>
                <w:i/>
                <w:color w:val="000000"/>
                <w:sz w:val="24"/>
              </w:rPr>
              <w:t>need</w:t>
            </w:r>
            <w:r>
              <w:rPr>
                <w:rFonts w:ascii="Times New Roman" w:hAnsi="Times New Roman"/>
                <w:color w:val="000000"/>
                <w:sz w:val="24"/>
              </w:rPr>
              <w:t>)</w:t>
            </w:r>
          </w:p>
        </w:tc>
      </w:tr>
      <w:tr w:rsidR="00C45A5F">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2.4.6</w:t>
            </w:r>
          </w:p>
        </w:tc>
        <w:tc>
          <w:tcPr>
            <w:tcW w:w="12226" w:type="dxa"/>
            <w:tcMar>
              <w:top w:w="50" w:type="dxa"/>
              <w:left w:w="100" w:type="dxa"/>
            </w:tcMar>
            <w:vAlign w:val="center"/>
          </w:tcPr>
          <w:p w:rsidR="00C45A5F" w:rsidRDefault="00F91C51">
            <w:pPr>
              <w:spacing w:after="0"/>
              <w:ind w:left="228"/>
              <w:jc w:val="both"/>
            </w:pPr>
            <w:r>
              <w:rPr>
                <w:rFonts w:ascii="Times New Roman" w:hAnsi="Times New Roman"/>
                <w:color w:val="000000"/>
                <w:sz w:val="24"/>
              </w:rPr>
              <w:t>Слова, выражающие количество (</w:t>
            </w:r>
            <w:r>
              <w:rPr>
                <w:rFonts w:ascii="Times New Roman" w:hAnsi="Times New Roman"/>
                <w:i/>
                <w:color w:val="000000"/>
                <w:sz w:val="24"/>
              </w:rPr>
              <w:t>little / a little</w:t>
            </w:r>
            <w:r>
              <w:rPr>
                <w:rFonts w:ascii="Times New Roman" w:hAnsi="Times New Roman"/>
                <w:color w:val="000000"/>
                <w:sz w:val="24"/>
              </w:rPr>
              <w:t xml:space="preserve">, </w:t>
            </w:r>
            <w:r>
              <w:rPr>
                <w:rFonts w:ascii="Times New Roman" w:hAnsi="Times New Roman"/>
                <w:i/>
                <w:color w:val="000000"/>
                <w:sz w:val="24"/>
              </w:rPr>
              <w:t>few / a few</w:t>
            </w:r>
            <w:r>
              <w:rPr>
                <w:rFonts w:ascii="Times New Roman" w:hAnsi="Times New Roman"/>
                <w:color w:val="000000"/>
                <w:sz w:val="24"/>
              </w:rPr>
              <w:t>)</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2.4.7</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Возвратные, неопределённые местоимения (</w:t>
            </w:r>
            <w:r>
              <w:rPr>
                <w:rFonts w:ascii="Times New Roman" w:hAnsi="Times New Roman"/>
                <w:i/>
                <w:color w:val="000000"/>
                <w:sz w:val="24"/>
              </w:rPr>
              <w:t>some</w:t>
            </w:r>
            <w:r w:rsidRPr="00F91C51">
              <w:rPr>
                <w:rFonts w:ascii="Times New Roman" w:hAnsi="Times New Roman"/>
                <w:color w:val="000000"/>
                <w:sz w:val="24"/>
                <w:lang w:val="ru-RU"/>
              </w:rPr>
              <w:t xml:space="preserve">, </w:t>
            </w:r>
            <w:r>
              <w:rPr>
                <w:rFonts w:ascii="Times New Roman" w:hAnsi="Times New Roman"/>
                <w:i/>
                <w:color w:val="000000"/>
                <w:sz w:val="24"/>
              </w:rPr>
              <w:t>any</w:t>
            </w:r>
            <w:r w:rsidRPr="00F91C51">
              <w:rPr>
                <w:rFonts w:ascii="Times New Roman" w:hAnsi="Times New Roman"/>
                <w:color w:val="000000"/>
                <w:sz w:val="24"/>
                <w:lang w:val="ru-RU"/>
              </w:rPr>
              <w:t>) и их производные (</w:t>
            </w:r>
            <w:r>
              <w:rPr>
                <w:rFonts w:ascii="Times New Roman" w:hAnsi="Times New Roman"/>
                <w:i/>
                <w:color w:val="000000"/>
                <w:sz w:val="24"/>
              </w:rPr>
              <w:t>somebody</w:t>
            </w:r>
            <w:r w:rsidRPr="00F91C51">
              <w:rPr>
                <w:rFonts w:ascii="Times New Roman" w:hAnsi="Times New Roman"/>
                <w:color w:val="000000"/>
                <w:sz w:val="24"/>
                <w:lang w:val="ru-RU"/>
              </w:rPr>
              <w:t xml:space="preserve">, </w:t>
            </w:r>
            <w:r>
              <w:rPr>
                <w:rFonts w:ascii="Times New Roman" w:hAnsi="Times New Roman"/>
                <w:i/>
                <w:color w:val="000000"/>
                <w:sz w:val="24"/>
              </w:rPr>
              <w:t>anybody</w:t>
            </w:r>
            <w:r w:rsidRPr="00F91C51">
              <w:rPr>
                <w:rFonts w:ascii="Times New Roman" w:hAnsi="Times New Roman"/>
                <w:color w:val="000000"/>
                <w:sz w:val="24"/>
                <w:lang w:val="ru-RU"/>
              </w:rPr>
              <w:t xml:space="preserve">; </w:t>
            </w:r>
            <w:r>
              <w:rPr>
                <w:rFonts w:ascii="Times New Roman" w:hAnsi="Times New Roman"/>
                <w:i/>
                <w:color w:val="000000"/>
                <w:sz w:val="24"/>
              </w:rPr>
              <w:t>something</w:t>
            </w:r>
            <w:r w:rsidRPr="00F91C51">
              <w:rPr>
                <w:rFonts w:ascii="Times New Roman" w:hAnsi="Times New Roman"/>
                <w:color w:val="000000"/>
                <w:sz w:val="24"/>
                <w:lang w:val="ru-RU"/>
              </w:rPr>
              <w:t xml:space="preserve">, </w:t>
            </w:r>
            <w:r>
              <w:rPr>
                <w:rFonts w:ascii="Times New Roman" w:hAnsi="Times New Roman"/>
                <w:i/>
                <w:color w:val="000000"/>
                <w:sz w:val="24"/>
              </w:rPr>
              <w:t>anything</w:t>
            </w:r>
            <w:r w:rsidRPr="00F91C51">
              <w:rPr>
                <w:rFonts w:ascii="Times New Roman" w:hAnsi="Times New Roman"/>
                <w:color w:val="000000"/>
                <w:sz w:val="24"/>
                <w:lang w:val="ru-RU"/>
              </w:rPr>
              <w:t xml:space="preserve"> и другие), местоимение </w:t>
            </w:r>
            <w:r>
              <w:rPr>
                <w:rFonts w:ascii="Times New Roman" w:hAnsi="Times New Roman"/>
                <w:i/>
                <w:color w:val="000000"/>
                <w:sz w:val="24"/>
              </w:rPr>
              <w:t>every</w:t>
            </w:r>
            <w:r w:rsidRPr="00F91C51">
              <w:rPr>
                <w:rFonts w:ascii="Times New Roman" w:hAnsi="Times New Roman"/>
                <w:color w:val="000000"/>
                <w:sz w:val="24"/>
                <w:lang w:val="ru-RU"/>
              </w:rPr>
              <w:t xml:space="preserve"> и производные в повествовательных (утвердительных и отрицательных) и вопросительных предложениях</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2.4.8</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Числительные для обозначения дат и больших чисел (100–1000)</w:t>
            </w:r>
          </w:p>
        </w:tc>
      </w:tr>
      <w:tr w:rsidR="00C45A5F">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3</w:t>
            </w:r>
          </w:p>
        </w:tc>
        <w:tc>
          <w:tcPr>
            <w:tcW w:w="12226" w:type="dxa"/>
            <w:tcMar>
              <w:top w:w="50" w:type="dxa"/>
              <w:left w:w="100" w:type="dxa"/>
            </w:tcMar>
            <w:vAlign w:val="center"/>
          </w:tcPr>
          <w:p w:rsidR="00C45A5F" w:rsidRDefault="00F91C51">
            <w:pPr>
              <w:spacing w:after="0"/>
              <w:ind w:left="228"/>
            </w:pPr>
            <w:r>
              <w:rPr>
                <w:rFonts w:ascii="Times New Roman" w:hAnsi="Times New Roman"/>
                <w:b/>
                <w:color w:val="000000"/>
                <w:sz w:val="24"/>
              </w:rPr>
              <w:t>Социокультурные знания и умения</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3.1</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Знание и использование социокультурных элементов речевого поведенческого этикета в стране (странах) изучаемого языка в рамках тематического содержания (в ситуациях общения, в том числе «Дома», «В магазине»)</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3.2</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Знание и использование в устной и письменной речи наиболее употребительной тематической фоновой лексики в рамках отобранного тематического содержания (некоторые национальные праздники, традиции в питании и проведении досуга, этикетные особенности посещения гостей)</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3.3</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pacing w:val="-2"/>
                <w:sz w:val="24"/>
                <w:lang w:val="ru-RU"/>
              </w:rPr>
              <w:t xml:space="preserve">Знание социокультурного портрета родной страны и страны (стран) изучаемого языка: знакомство с государственной символикой (флагом), некоторыми национальными символами, традициями проведения основных </w:t>
            </w:r>
            <w:r w:rsidRPr="00F91C51">
              <w:rPr>
                <w:rFonts w:ascii="Times New Roman" w:hAnsi="Times New Roman"/>
                <w:color w:val="000000"/>
                <w:spacing w:val="-2"/>
                <w:sz w:val="24"/>
                <w:lang w:val="ru-RU"/>
              </w:rPr>
              <w:lastRenderedPageBreak/>
              <w:t>национальных праздников (Рождества, Нового года, Дня матери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детской поэзии и прозы на английском языке</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3.4</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Умение писать свои имя и фамилию, а также имена и фамилии своих родственников и друзей на английском языке </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3.5</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Умение правильно оформлять свой адрес на английском языке (в анкете, формуляре)</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3.6</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Умение кратко представлять Россию и страну (страны) изучаемого языка</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3.7</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Умение 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наиболее известные достопримечательности)</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3.8</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Умение кратко рассказывать о выдающихся людях родной страны и страны (стран) изучаемого языка (учёных, писателях, поэтах)</w:t>
            </w:r>
          </w:p>
        </w:tc>
      </w:tr>
      <w:tr w:rsidR="00C45A5F">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4</w:t>
            </w:r>
          </w:p>
        </w:tc>
        <w:tc>
          <w:tcPr>
            <w:tcW w:w="12226" w:type="dxa"/>
            <w:tcMar>
              <w:top w:w="50" w:type="dxa"/>
              <w:left w:w="100" w:type="dxa"/>
            </w:tcMar>
            <w:vAlign w:val="center"/>
          </w:tcPr>
          <w:p w:rsidR="00C45A5F" w:rsidRDefault="00F91C51">
            <w:pPr>
              <w:spacing w:after="0"/>
              <w:ind w:left="228"/>
            </w:pPr>
            <w:r>
              <w:rPr>
                <w:rFonts w:ascii="Times New Roman" w:hAnsi="Times New Roman"/>
                <w:b/>
                <w:color w:val="000000"/>
                <w:sz w:val="24"/>
              </w:rPr>
              <w:t>Компенсаторные умения</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4.1</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Использование при чтении и аудировании языковой догадки, в том числе контекстуальной</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4.2</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Использование ключевых слов, плана при формулировании собственных высказываний</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4.3</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C45A5F">
        <w:trPr>
          <w:trHeight w:val="144"/>
        </w:trPr>
        <w:tc>
          <w:tcPr>
            <w:tcW w:w="0" w:type="auto"/>
            <w:gridSpan w:val="2"/>
            <w:tcMar>
              <w:top w:w="50" w:type="dxa"/>
              <w:left w:w="100" w:type="dxa"/>
            </w:tcMar>
            <w:vAlign w:val="center"/>
          </w:tcPr>
          <w:p w:rsidR="00C45A5F" w:rsidRDefault="00F91C51">
            <w:pPr>
              <w:spacing w:after="0"/>
              <w:ind w:left="228"/>
              <w:jc w:val="both"/>
            </w:pPr>
            <w:r>
              <w:rPr>
                <w:rFonts w:ascii="Times New Roman" w:hAnsi="Times New Roman"/>
                <w:b/>
                <w:color w:val="000000"/>
                <w:sz w:val="24"/>
              </w:rPr>
              <w:t>Тематическое содержание речи</w:t>
            </w:r>
          </w:p>
        </w:tc>
      </w:tr>
      <w:tr w:rsidR="00C45A5F">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А</w:t>
            </w:r>
          </w:p>
        </w:tc>
        <w:tc>
          <w:tcPr>
            <w:tcW w:w="12226" w:type="dxa"/>
            <w:tcMar>
              <w:top w:w="50" w:type="dxa"/>
              <w:left w:w="100" w:type="dxa"/>
            </w:tcMar>
            <w:vAlign w:val="center"/>
          </w:tcPr>
          <w:p w:rsidR="00C45A5F" w:rsidRDefault="00F91C51">
            <w:pPr>
              <w:spacing w:after="0"/>
              <w:ind w:left="228"/>
              <w:jc w:val="both"/>
            </w:pPr>
            <w:r w:rsidRPr="00F91C51">
              <w:rPr>
                <w:rFonts w:ascii="Times New Roman" w:hAnsi="Times New Roman"/>
                <w:color w:val="000000"/>
                <w:sz w:val="24"/>
                <w:lang w:val="ru-RU"/>
              </w:rPr>
              <w:t xml:space="preserve">Взаимоотношения в семье и с друзьями. </w:t>
            </w:r>
            <w:r>
              <w:rPr>
                <w:rFonts w:ascii="Times New Roman" w:hAnsi="Times New Roman"/>
                <w:color w:val="000000"/>
                <w:sz w:val="24"/>
              </w:rPr>
              <w:t>Семейные праздники</w:t>
            </w:r>
          </w:p>
        </w:tc>
      </w:tr>
      <w:tr w:rsidR="00C45A5F">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Б</w:t>
            </w:r>
          </w:p>
        </w:tc>
        <w:tc>
          <w:tcPr>
            <w:tcW w:w="12226" w:type="dxa"/>
            <w:tcMar>
              <w:top w:w="50" w:type="dxa"/>
              <w:left w:w="100" w:type="dxa"/>
            </w:tcMar>
            <w:vAlign w:val="center"/>
          </w:tcPr>
          <w:p w:rsidR="00C45A5F" w:rsidRDefault="00F91C51">
            <w:pPr>
              <w:spacing w:after="0"/>
              <w:ind w:left="228"/>
              <w:jc w:val="both"/>
            </w:pPr>
            <w:r>
              <w:rPr>
                <w:rFonts w:ascii="Times New Roman" w:hAnsi="Times New Roman"/>
                <w:color w:val="000000"/>
                <w:sz w:val="24"/>
              </w:rPr>
              <w:t xml:space="preserve">Внешность и характер человека </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В</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pacing w:val="-2"/>
                <w:sz w:val="24"/>
                <w:lang w:val="ru-RU"/>
              </w:rPr>
              <w:t>Досуг и увлечения (хобби) современного подростка (чтение, кино, театр, спорт)</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Г</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Здоровый образ жизни: режим труда и отдыха, здоровое питание</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Д</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Покупки: одежда и продукты питания</w:t>
            </w:r>
          </w:p>
        </w:tc>
      </w:tr>
      <w:tr w:rsidR="00C45A5F">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Е</w:t>
            </w:r>
          </w:p>
        </w:tc>
        <w:tc>
          <w:tcPr>
            <w:tcW w:w="12226" w:type="dxa"/>
            <w:tcMar>
              <w:top w:w="50" w:type="dxa"/>
              <w:left w:w="100" w:type="dxa"/>
            </w:tcMar>
            <w:vAlign w:val="center"/>
          </w:tcPr>
          <w:p w:rsidR="00C45A5F" w:rsidRDefault="00F91C51">
            <w:pPr>
              <w:spacing w:after="0"/>
              <w:ind w:left="228"/>
              <w:jc w:val="both"/>
            </w:pPr>
            <w:r w:rsidRPr="00F91C51">
              <w:rPr>
                <w:rFonts w:ascii="Times New Roman" w:hAnsi="Times New Roman"/>
                <w:color w:val="000000"/>
                <w:sz w:val="24"/>
                <w:lang w:val="ru-RU"/>
              </w:rPr>
              <w:t xml:space="preserve">Школа, школьная жизнь, школьная форма, изучаемые предметы в России и в странах изучаемого языка, любимый предмет. </w:t>
            </w:r>
            <w:r>
              <w:rPr>
                <w:rFonts w:ascii="Times New Roman" w:hAnsi="Times New Roman"/>
                <w:color w:val="000000"/>
                <w:sz w:val="24"/>
              </w:rPr>
              <w:t>Переписка с иностранными сверстниками</w:t>
            </w:r>
          </w:p>
        </w:tc>
      </w:tr>
      <w:tr w:rsidR="00C45A5F">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Ж</w:t>
            </w:r>
          </w:p>
        </w:tc>
        <w:tc>
          <w:tcPr>
            <w:tcW w:w="12226" w:type="dxa"/>
            <w:tcMar>
              <w:top w:w="50" w:type="dxa"/>
              <w:left w:w="100" w:type="dxa"/>
            </w:tcMar>
            <w:vAlign w:val="center"/>
          </w:tcPr>
          <w:p w:rsidR="00C45A5F" w:rsidRDefault="00F91C51">
            <w:pPr>
              <w:spacing w:after="0"/>
              <w:ind w:left="228"/>
              <w:jc w:val="both"/>
            </w:pPr>
            <w:r w:rsidRPr="00F91C51">
              <w:rPr>
                <w:rFonts w:ascii="Times New Roman" w:hAnsi="Times New Roman"/>
                <w:color w:val="000000"/>
                <w:sz w:val="24"/>
                <w:lang w:val="ru-RU"/>
              </w:rPr>
              <w:t xml:space="preserve">Каникулы в различное время года. </w:t>
            </w:r>
            <w:r>
              <w:rPr>
                <w:rFonts w:ascii="Times New Roman" w:hAnsi="Times New Roman"/>
                <w:color w:val="000000"/>
                <w:sz w:val="24"/>
              </w:rPr>
              <w:t>Виды отдыха</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З</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Путешествия по России и зарубежным странам</w:t>
            </w:r>
          </w:p>
        </w:tc>
      </w:tr>
      <w:tr w:rsidR="00C45A5F">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И</w:t>
            </w:r>
          </w:p>
        </w:tc>
        <w:tc>
          <w:tcPr>
            <w:tcW w:w="12226" w:type="dxa"/>
            <w:tcMar>
              <w:top w:w="50" w:type="dxa"/>
              <w:left w:w="100" w:type="dxa"/>
            </w:tcMar>
            <w:vAlign w:val="center"/>
          </w:tcPr>
          <w:p w:rsidR="00C45A5F" w:rsidRDefault="00F91C51">
            <w:pPr>
              <w:spacing w:after="0"/>
              <w:ind w:left="228"/>
              <w:jc w:val="both"/>
            </w:pPr>
            <w:r w:rsidRPr="00F91C51">
              <w:rPr>
                <w:rFonts w:ascii="Times New Roman" w:hAnsi="Times New Roman"/>
                <w:color w:val="000000"/>
                <w:sz w:val="24"/>
                <w:lang w:val="ru-RU"/>
              </w:rPr>
              <w:t xml:space="preserve">Природа: дикие и домашние животные. </w:t>
            </w:r>
            <w:r>
              <w:rPr>
                <w:rFonts w:ascii="Times New Roman" w:hAnsi="Times New Roman"/>
                <w:color w:val="000000"/>
                <w:sz w:val="24"/>
              </w:rPr>
              <w:t>Погода</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К</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Жизнь в городе и сельской местности. Описание родного города (села). Транспорт</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Л</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Родная страна и страна (страны) изучаемого языка. Их географическое положение, столицы, население, официальные языки, </w:t>
            </w:r>
            <w:r w:rsidRPr="00F91C51">
              <w:rPr>
                <w:rFonts w:ascii="Times New Roman" w:hAnsi="Times New Roman"/>
                <w:color w:val="000000"/>
                <w:sz w:val="24"/>
                <w:lang w:val="ru-RU"/>
              </w:rPr>
              <w:lastRenderedPageBreak/>
              <w:t>достопримечательности, культурные особенности (национальные праздники, традиции, обычаи)</w:t>
            </w:r>
          </w:p>
        </w:tc>
      </w:tr>
      <w:tr w:rsidR="00C45A5F" w:rsidRPr="00CD130C">
        <w:trPr>
          <w:trHeight w:val="144"/>
        </w:trPr>
        <w:tc>
          <w:tcPr>
            <w:tcW w:w="1211"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lastRenderedPageBreak/>
              <w:t>М</w:t>
            </w:r>
          </w:p>
        </w:tc>
        <w:tc>
          <w:tcPr>
            <w:tcW w:w="1222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Выдающиеся люди родной страны и страны (стран) изучаемого языка: писатели, поэты, учёные</w:t>
            </w:r>
          </w:p>
        </w:tc>
      </w:tr>
    </w:tbl>
    <w:p w:rsidR="00C45A5F" w:rsidRPr="00F91C51" w:rsidRDefault="00C45A5F">
      <w:pPr>
        <w:spacing w:after="0"/>
        <w:ind w:left="120"/>
        <w:rPr>
          <w:lang w:val="ru-RU"/>
        </w:rPr>
      </w:pPr>
    </w:p>
    <w:p w:rsidR="00C45A5F" w:rsidRDefault="00F91C51">
      <w:pPr>
        <w:spacing w:after="0"/>
        <w:ind w:left="120"/>
      </w:pPr>
      <w:r>
        <w:rPr>
          <w:rFonts w:ascii="Times New Roman" w:hAnsi="Times New Roman"/>
          <w:b/>
          <w:color w:val="000000"/>
          <w:sz w:val="28"/>
        </w:rPr>
        <w:t>7 КЛАСС</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63"/>
        <w:gridCol w:w="8400"/>
      </w:tblGrid>
      <w:tr w:rsidR="00C45A5F">
        <w:trPr>
          <w:trHeight w:val="144"/>
        </w:trPr>
        <w:tc>
          <w:tcPr>
            <w:tcW w:w="1209"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 Код </w:t>
            </w:r>
          </w:p>
        </w:tc>
        <w:tc>
          <w:tcPr>
            <w:tcW w:w="11980"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 Проверяемый элемент содержания </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1</w:t>
            </w:r>
          </w:p>
        </w:tc>
        <w:tc>
          <w:tcPr>
            <w:tcW w:w="11980" w:type="dxa"/>
            <w:tcMar>
              <w:top w:w="50" w:type="dxa"/>
              <w:left w:w="100" w:type="dxa"/>
            </w:tcMar>
            <w:vAlign w:val="center"/>
          </w:tcPr>
          <w:p w:rsidR="00C45A5F" w:rsidRDefault="00F91C51">
            <w:pPr>
              <w:spacing w:after="0"/>
              <w:ind w:left="228"/>
              <w:jc w:val="both"/>
            </w:pPr>
            <w:r>
              <w:rPr>
                <w:rFonts w:ascii="Times New Roman" w:hAnsi="Times New Roman"/>
                <w:b/>
                <w:color w:val="000000"/>
                <w:sz w:val="24"/>
              </w:rPr>
              <w:t>Коммуникативные умения</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1.1</w:t>
            </w:r>
          </w:p>
        </w:tc>
        <w:tc>
          <w:tcPr>
            <w:tcW w:w="11980" w:type="dxa"/>
            <w:tcMar>
              <w:top w:w="50" w:type="dxa"/>
              <w:left w:w="100" w:type="dxa"/>
            </w:tcMar>
            <w:vAlign w:val="center"/>
          </w:tcPr>
          <w:p w:rsidR="00C45A5F" w:rsidRDefault="00F91C51">
            <w:pPr>
              <w:spacing w:after="0"/>
              <w:ind w:left="228"/>
              <w:jc w:val="both"/>
            </w:pPr>
            <w:r>
              <w:rPr>
                <w:rFonts w:ascii="Times New Roman" w:hAnsi="Times New Roman"/>
                <w:b/>
                <w:i/>
                <w:color w:val="000000"/>
                <w:sz w:val="24"/>
              </w:rPr>
              <w:t>Говорение</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color w:val="000000"/>
                <w:sz w:val="24"/>
                <w:lang w:val="ru-RU"/>
              </w:rPr>
              <w:t>Диалогическая речь</w:t>
            </w:r>
          </w:p>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Развитие коммуникативных умений диалогической речи, а именно умений вести различные виды диалогов,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с соблюдением норм речевого этикета, принятых в стране (странах) изучаемого языка (объём диалога – до 6 реплик со стороны каждого собеседника) </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1.1.1.1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1.1.1.2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1.1.1.3</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1.1.2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color w:val="000000"/>
                <w:sz w:val="24"/>
                <w:lang w:val="ru-RU"/>
              </w:rPr>
              <w:t xml:space="preserve">Монологическая речь </w:t>
            </w:r>
          </w:p>
          <w:p w:rsidR="00C45A5F" w:rsidRPr="00F91C51" w:rsidRDefault="00F91C51">
            <w:pPr>
              <w:spacing w:after="0"/>
              <w:ind w:left="228"/>
              <w:jc w:val="both"/>
              <w:rPr>
                <w:lang w:val="ru-RU"/>
              </w:rPr>
            </w:pPr>
            <w:r w:rsidRPr="00F91C51">
              <w:rPr>
                <w:rFonts w:ascii="Times New Roman" w:hAnsi="Times New Roman"/>
                <w:color w:val="000000"/>
                <w:sz w:val="24"/>
                <w:lang w:val="ru-RU"/>
              </w:rPr>
              <w:t>Развитие коммуникативных умений монологической речи: создание устных связных монологических высказываний с использованием основных коммуникативных типов речи в стандартных ситуациях неофициального общения в рамках тематического содержания речи с использованием ключевых слов, плана, вопросов, таблиц и (или) иллюстраций, фотографий, таблиц (объём монологического высказывания – 8–9 фраз)</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1.1.2.1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pacing w:val="-2"/>
                <w:sz w:val="24"/>
                <w:lang w:val="ru-RU"/>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1.1.2.2</w:t>
            </w:r>
          </w:p>
        </w:tc>
        <w:tc>
          <w:tcPr>
            <w:tcW w:w="11980" w:type="dxa"/>
            <w:tcMar>
              <w:top w:w="50" w:type="dxa"/>
              <w:left w:w="100" w:type="dxa"/>
            </w:tcMar>
            <w:vAlign w:val="center"/>
          </w:tcPr>
          <w:p w:rsidR="00C45A5F" w:rsidRDefault="00F91C51">
            <w:pPr>
              <w:spacing w:after="0"/>
              <w:ind w:left="228"/>
              <w:jc w:val="both"/>
            </w:pPr>
            <w:r>
              <w:rPr>
                <w:rFonts w:ascii="Times New Roman" w:hAnsi="Times New Roman"/>
                <w:color w:val="000000"/>
                <w:sz w:val="24"/>
              </w:rPr>
              <w:t>Повествование (сообщение)</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1.1.2.3</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Изложение (пересказ) основного содержания прочитанного (прослушанного) </w:t>
            </w:r>
            <w:r w:rsidRPr="00F91C51">
              <w:rPr>
                <w:rFonts w:ascii="Times New Roman" w:hAnsi="Times New Roman"/>
                <w:color w:val="000000"/>
                <w:sz w:val="24"/>
                <w:lang w:val="ru-RU"/>
              </w:rPr>
              <w:lastRenderedPageBreak/>
              <w:t xml:space="preserve">текста </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1.1.2.4</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Краткое изложение результатов выполненной проектной работы</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1.2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i/>
                <w:color w:val="000000"/>
                <w:sz w:val="24"/>
                <w:lang w:val="ru-RU"/>
              </w:rPr>
              <w:t>Аудирование</w:t>
            </w:r>
          </w:p>
          <w:p w:rsidR="00C45A5F" w:rsidRPr="00F91C51" w:rsidRDefault="00F91C51">
            <w:pPr>
              <w:spacing w:after="0"/>
              <w:ind w:left="228"/>
              <w:jc w:val="both"/>
              <w:rPr>
                <w:lang w:val="ru-RU"/>
              </w:rPr>
            </w:pPr>
            <w:r w:rsidRPr="00F91C51">
              <w:rPr>
                <w:rFonts w:ascii="Times New Roman" w:hAnsi="Times New Roman"/>
                <w:color w:val="000000"/>
                <w:sz w:val="24"/>
                <w:lang w:val="ru-RU"/>
              </w:rPr>
              <w:t>При непосредственном общении: понимание на слух речи учителя и одноклассников и вербальная (невербальная) реакция на услышанное.</w:t>
            </w:r>
          </w:p>
          <w:p w:rsidR="00C45A5F" w:rsidRPr="00F91C51" w:rsidRDefault="00F91C51">
            <w:pPr>
              <w:spacing w:after="0"/>
              <w:ind w:left="228"/>
              <w:jc w:val="both"/>
              <w:rPr>
                <w:lang w:val="ru-RU"/>
              </w:rPr>
            </w:pPr>
            <w:r w:rsidRPr="00F91C51">
              <w:rPr>
                <w:rFonts w:ascii="Times New Roman" w:hAnsi="Times New Roman"/>
                <w:color w:val="000000"/>
                <w:sz w:val="24"/>
                <w:lang w:val="ru-RU"/>
              </w:rPr>
              <w:t>При опосредованном общении: дальнейшее развитие восприятия и понимания на слух несложных аутентичных текстов, содержащих отдельные незнакомые слова, с разной глубиной проникновения в их содержание в зависимости от поставленной коммуникативной задачи (время звучания текста (текстов) для аудирования – до 1,5 минут)</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1.2.1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Аудирование с пониманием основного содержания текста – умение определять основную тему (идею) и главные факты (события) в воспринимаемом на слух тексте, игнорировать незнакомые слова, несущественные для понимания основного содержания</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1.2.2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Аудирование с пониманием запрашиваемой информации – умение выделять запрашиваемую информацию, представленную в эксплицитной (явной) форме, в воспринимаемом на слух тексте</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1.3</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i/>
                <w:color w:val="000000"/>
                <w:sz w:val="24"/>
                <w:lang w:val="ru-RU"/>
              </w:rPr>
              <w:t>Смысловое чтение</w:t>
            </w:r>
          </w:p>
          <w:p w:rsidR="00C45A5F" w:rsidRPr="00F91C51" w:rsidRDefault="00F91C51">
            <w:pPr>
              <w:spacing w:after="0"/>
              <w:ind w:left="228"/>
              <w:jc w:val="both"/>
              <w:rPr>
                <w:lang w:val="ru-RU"/>
              </w:rPr>
            </w:pPr>
            <w:r w:rsidRPr="00F91C51">
              <w:rPr>
                <w:rFonts w:ascii="Times New Roman" w:hAnsi="Times New Roman"/>
                <w:color w:val="000000"/>
                <w:sz w:val="24"/>
                <w:lang w:val="ru-RU"/>
              </w:rPr>
              <w:t>Развитие умения читать про себя и понимать несложные аутентичные тексты разных жанров и стилей, содержащие отдельные незнакомые слова, с различной глубиной проникновения в их содержание в зависимости от поставленной коммуникативной задачи (объём текста (текстов) для чтения – до 270 слов)</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1.3.1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Чтение с пониманием основного содержания текста – умения определять тему (основную мысль), главные факты (события), последовательность главных фактов (событий), прогнозировать содержание текста по заголовку (началу текста), игнорировать незнакомые слова, несущественные для понимания основного содержания, понимать интернациональные слова</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1.3.2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Чтение с пониманием запрашиваемой информации – умение находить в прочитанном тексте и понимать запрашиваемую информацию</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1.3.3</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Чтение несплошных текстов (таблиц, диаграмм) и понимание представленной в них информации</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1.4</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i/>
                <w:color w:val="000000"/>
                <w:sz w:val="24"/>
                <w:lang w:val="ru-RU"/>
              </w:rPr>
              <w:t>Письменная речь</w:t>
            </w:r>
          </w:p>
          <w:p w:rsidR="00C45A5F" w:rsidRPr="00F91C51" w:rsidRDefault="00F91C51">
            <w:pPr>
              <w:spacing w:after="0"/>
              <w:ind w:left="228"/>
              <w:rPr>
                <w:lang w:val="ru-RU"/>
              </w:rPr>
            </w:pPr>
            <w:r w:rsidRPr="00F91C51">
              <w:rPr>
                <w:rFonts w:ascii="Times New Roman" w:hAnsi="Times New Roman"/>
                <w:color w:val="000000"/>
                <w:sz w:val="24"/>
                <w:lang w:val="ru-RU"/>
              </w:rPr>
              <w:t>Развитие умений письменной речи</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1.4.1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Списывание текста и выписывание из него слов, словосочетаний, предложений в соответствии с решаемой коммуникативной задачей, составление плана прочитанного текста</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1.4.2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1.4.3</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90 слов)</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1.4.4</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Создание небольшого письменного высказывания с использованием образца, плана, таблицы (объём письменного высказывания – до 80 слов)</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2</w:t>
            </w:r>
          </w:p>
        </w:tc>
        <w:tc>
          <w:tcPr>
            <w:tcW w:w="11980" w:type="dxa"/>
            <w:tcMar>
              <w:top w:w="50" w:type="dxa"/>
              <w:left w:w="100" w:type="dxa"/>
            </w:tcMar>
            <w:vAlign w:val="center"/>
          </w:tcPr>
          <w:p w:rsidR="00C45A5F" w:rsidRDefault="00F91C51">
            <w:pPr>
              <w:spacing w:after="0"/>
              <w:ind w:left="228"/>
            </w:pPr>
            <w:r>
              <w:rPr>
                <w:rFonts w:ascii="Times New Roman" w:hAnsi="Times New Roman"/>
                <w:b/>
                <w:color w:val="000000"/>
                <w:sz w:val="24"/>
              </w:rPr>
              <w:t>Языковые знания и навыки</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2.1</w:t>
            </w:r>
          </w:p>
        </w:tc>
        <w:tc>
          <w:tcPr>
            <w:tcW w:w="11980" w:type="dxa"/>
            <w:tcMar>
              <w:top w:w="50" w:type="dxa"/>
              <w:left w:w="100" w:type="dxa"/>
            </w:tcMar>
            <w:vAlign w:val="center"/>
          </w:tcPr>
          <w:p w:rsidR="00C45A5F" w:rsidRDefault="00F91C51">
            <w:pPr>
              <w:spacing w:after="0"/>
              <w:ind w:left="228"/>
            </w:pPr>
            <w:r>
              <w:rPr>
                <w:rFonts w:ascii="Times New Roman" w:hAnsi="Times New Roman"/>
                <w:b/>
                <w:i/>
                <w:color w:val="000000"/>
                <w:sz w:val="24"/>
              </w:rPr>
              <w:t>Фонетическая сторона речи</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2.1.1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Различение на слух и адекватное,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2.1.2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Чтение вслух небольших аутентичных текстов, построенных на изученном языковом материале, с соблюдением правил чтения и соответствующей интонации, демонстрирующее понимание текста (объём текста для чтения вслух – до 90 слов)</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2.2</w:t>
            </w:r>
          </w:p>
        </w:tc>
        <w:tc>
          <w:tcPr>
            <w:tcW w:w="11980" w:type="dxa"/>
            <w:tcMar>
              <w:top w:w="50" w:type="dxa"/>
              <w:left w:w="100" w:type="dxa"/>
            </w:tcMar>
            <w:vAlign w:val="center"/>
          </w:tcPr>
          <w:p w:rsidR="00C45A5F" w:rsidRDefault="00F91C51">
            <w:pPr>
              <w:spacing w:after="0"/>
              <w:ind w:left="228"/>
            </w:pPr>
            <w:r>
              <w:rPr>
                <w:rFonts w:ascii="Times New Roman" w:hAnsi="Times New Roman"/>
                <w:b/>
                <w:i/>
                <w:color w:val="000000"/>
                <w:sz w:val="24"/>
              </w:rPr>
              <w:t>Графика, орфография и пунктуация</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2.2.1</w:t>
            </w:r>
          </w:p>
        </w:tc>
        <w:tc>
          <w:tcPr>
            <w:tcW w:w="11980" w:type="dxa"/>
            <w:tcMar>
              <w:top w:w="50" w:type="dxa"/>
              <w:left w:w="100" w:type="dxa"/>
            </w:tcMar>
            <w:vAlign w:val="center"/>
          </w:tcPr>
          <w:p w:rsidR="00C45A5F" w:rsidRDefault="00F91C51">
            <w:pPr>
              <w:spacing w:after="0"/>
              <w:ind w:left="228"/>
              <w:jc w:val="both"/>
            </w:pPr>
            <w:r>
              <w:rPr>
                <w:rFonts w:ascii="Times New Roman" w:hAnsi="Times New Roman"/>
                <w:color w:val="000000"/>
                <w:sz w:val="24"/>
              </w:rPr>
              <w:t>Правильное написание изученных слов</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2.2.2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апострофа</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2.2.3</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2.3</w:t>
            </w:r>
          </w:p>
        </w:tc>
        <w:tc>
          <w:tcPr>
            <w:tcW w:w="11980" w:type="dxa"/>
            <w:tcMar>
              <w:top w:w="50" w:type="dxa"/>
              <w:left w:w="100" w:type="dxa"/>
            </w:tcMar>
            <w:vAlign w:val="center"/>
          </w:tcPr>
          <w:p w:rsidR="00C45A5F" w:rsidRDefault="00F91C51">
            <w:pPr>
              <w:spacing w:after="0"/>
              <w:ind w:left="228"/>
            </w:pPr>
            <w:r>
              <w:rPr>
                <w:rFonts w:ascii="Times New Roman" w:hAnsi="Times New Roman"/>
                <w:b/>
                <w:i/>
                <w:color w:val="000000"/>
                <w:sz w:val="24"/>
              </w:rPr>
              <w:t>Лексическая сторона речи</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Распознавание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Многозначные лексические единицы. Синонимы. Антонимы</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2.3.3</w:t>
            </w:r>
          </w:p>
        </w:tc>
        <w:tc>
          <w:tcPr>
            <w:tcW w:w="11980" w:type="dxa"/>
            <w:tcMar>
              <w:top w:w="50" w:type="dxa"/>
              <w:left w:w="100" w:type="dxa"/>
            </w:tcMar>
            <w:vAlign w:val="center"/>
          </w:tcPr>
          <w:p w:rsidR="00C45A5F" w:rsidRDefault="00F91C51">
            <w:pPr>
              <w:spacing w:after="0"/>
              <w:ind w:left="228"/>
              <w:jc w:val="both"/>
            </w:pPr>
            <w:r>
              <w:rPr>
                <w:rFonts w:ascii="Times New Roman" w:hAnsi="Times New Roman"/>
                <w:color w:val="000000"/>
                <w:sz w:val="24"/>
              </w:rPr>
              <w:t>Интернациональные слова</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2.3.4</w:t>
            </w:r>
          </w:p>
        </w:tc>
        <w:tc>
          <w:tcPr>
            <w:tcW w:w="11980" w:type="dxa"/>
            <w:tcMar>
              <w:top w:w="50" w:type="dxa"/>
              <w:left w:w="100" w:type="dxa"/>
            </w:tcMar>
            <w:vAlign w:val="center"/>
          </w:tcPr>
          <w:p w:rsidR="00C45A5F" w:rsidRDefault="00F91C51">
            <w:pPr>
              <w:spacing w:after="0"/>
              <w:ind w:left="228"/>
              <w:jc w:val="both"/>
            </w:pPr>
            <w:r>
              <w:rPr>
                <w:rFonts w:ascii="Times New Roman" w:hAnsi="Times New Roman"/>
                <w:color w:val="000000"/>
                <w:sz w:val="24"/>
              </w:rPr>
              <w:t>Наиболее частотные фразовые глаголы</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2.3.5</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Распознавание в звучащем и письменном тексте и употребление в устной и письменной речи различных средств связи для обеспечения логичности и целостности высказывания </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2.3.6</w:t>
            </w:r>
          </w:p>
        </w:tc>
        <w:tc>
          <w:tcPr>
            <w:tcW w:w="11980" w:type="dxa"/>
            <w:tcMar>
              <w:top w:w="50" w:type="dxa"/>
              <w:left w:w="100" w:type="dxa"/>
            </w:tcMar>
            <w:vAlign w:val="center"/>
          </w:tcPr>
          <w:p w:rsidR="00C45A5F" w:rsidRDefault="00F91C51">
            <w:pPr>
              <w:spacing w:after="0"/>
              <w:ind w:left="228"/>
              <w:jc w:val="both"/>
            </w:pPr>
            <w:r>
              <w:rPr>
                <w:rFonts w:ascii="Times New Roman" w:hAnsi="Times New Roman"/>
                <w:b/>
                <w:color w:val="000000"/>
                <w:sz w:val="24"/>
              </w:rPr>
              <w:t>Основные способы словообразования – аффиксация:</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2.3.6.1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образование имён существительных при помощи префикса </w:t>
            </w:r>
            <w:r>
              <w:rPr>
                <w:rFonts w:ascii="Times New Roman" w:hAnsi="Times New Roman"/>
                <w:i/>
                <w:color w:val="000000"/>
                <w:sz w:val="24"/>
              </w:rPr>
              <w:t>un</w:t>
            </w:r>
            <w:r w:rsidRPr="00F91C51">
              <w:rPr>
                <w:rFonts w:ascii="Times New Roman" w:hAnsi="Times New Roman"/>
                <w:i/>
                <w:color w:val="000000"/>
                <w:sz w:val="24"/>
                <w:lang w:val="ru-RU"/>
              </w:rPr>
              <w:t>-</w:t>
            </w:r>
            <w:r w:rsidRPr="00F91C51">
              <w:rPr>
                <w:rFonts w:ascii="Times New Roman" w:hAnsi="Times New Roman"/>
                <w:color w:val="000000"/>
                <w:sz w:val="24"/>
                <w:lang w:val="ru-RU"/>
              </w:rPr>
              <w:t xml:space="preserve"> (</w:t>
            </w:r>
            <w:r>
              <w:rPr>
                <w:rFonts w:ascii="Times New Roman" w:hAnsi="Times New Roman"/>
                <w:i/>
                <w:color w:val="000000"/>
                <w:sz w:val="24"/>
              </w:rPr>
              <w:t>unreality</w:t>
            </w:r>
            <w:r w:rsidRPr="00F91C51">
              <w:rPr>
                <w:rFonts w:ascii="Times New Roman" w:hAnsi="Times New Roman"/>
                <w:color w:val="000000"/>
                <w:sz w:val="24"/>
                <w:lang w:val="ru-RU"/>
              </w:rPr>
              <w:t xml:space="preserve">) </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2.3.6.2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образование имён существительных при помощи суффиксов: </w:t>
            </w:r>
            <w:r w:rsidRPr="00F91C51">
              <w:rPr>
                <w:rFonts w:ascii="Times New Roman" w:hAnsi="Times New Roman"/>
                <w:i/>
                <w:color w:val="000000"/>
                <w:sz w:val="24"/>
                <w:lang w:val="ru-RU"/>
              </w:rPr>
              <w:t>-</w:t>
            </w:r>
            <w:r>
              <w:rPr>
                <w:rFonts w:ascii="Times New Roman" w:hAnsi="Times New Roman"/>
                <w:i/>
                <w:color w:val="000000"/>
                <w:sz w:val="24"/>
              </w:rPr>
              <w:t>ment</w:t>
            </w:r>
            <w:r w:rsidRPr="00F91C51">
              <w:rPr>
                <w:rFonts w:ascii="Times New Roman" w:hAnsi="Times New Roman"/>
                <w:color w:val="000000"/>
                <w:sz w:val="24"/>
                <w:lang w:val="ru-RU"/>
              </w:rPr>
              <w:t xml:space="preserve"> (</w:t>
            </w:r>
            <w:r>
              <w:rPr>
                <w:rFonts w:ascii="Times New Roman" w:hAnsi="Times New Roman"/>
                <w:i/>
                <w:color w:val="000000"/>
                <w:sz w:val="24"/>
              </w:rPr>
              <w:t>development</w:t>
            </w:r>
            <w:r w:rsidRPr="00F91C51">
              <w:rPr>
                <w:rFonts w:ascii="Times New Roman" w:hAnsi="Times New Roman"/>
                <w:color w:val="000000"/>
                <w:sz w:val="24"/>
                <w:lang w:val="ru-RU"/>
              </w:rPr>
              <w:t xml:space="preserve">), </w:t>
            </w:r>
            <w:r w:rsidRPr="00F91C51">
              <w:rPr>
                <w:rFonts w:ascii="Times New Roman" w:hAnsi="Times New Roman"/>
                <w:i/>
                <w:color w:val="000000"/>
                <w:sz w:val="24"/>
                <w:lang w:val="ru-RU"/>
              </w:rPr>
              <w:t>-</w:t>
            </w:r>
            <w:r>
              <w:rPr>
                <w:rFonts w:ascii="Times New Roman" w:hAnsi="Times New Roman"/>
                <w:i/>
                <w:color w:val="000000"/>
                <w:sz w:val="24"/>
              </w:rPr>
              <w:t>ness</w:t>
            </w:r>
            <w:r w:rsidRPr="00F91C51">
              <w:rPr>
                <w:rFonts w:ascii="Times New Roman" w:hAnsi="Times New Roman"/>
                <w:color w:val="000000"/>
                <w:sz w:val="24"/>
                <w:lang w:val="ru-RU"/>
              </w:rPr>
              <w:t xml:space="preserve"> (</w:t>
            </w:r>
            <w:r>
              <w:rPr>
                <w:rFonts w:ascii="Times New Roman" w:hAnsi="Times New Roman"/>
                <w:i/>
                <w:color w:val="000000"/>
                <w:sz w:val="24"/>
              </w:rPr>
              <w:t>darkness</w:t>
            </w:r>
            <w:r w:rsidRPr="00F91C51">
              <w:rPr>
                <w:rFonts w:ascii="Times New Roman" w:hAnsi="Times New Roman"/>
                <w:color w:val="000000"/>
                <w:sz w:val="24"/>
                <w:lang w:val="ru-RU"/>
              </w:rPr>
              <w:t>)</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2.3.6.3</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образование имён прилагательных при помощи суффиксов </w:t>
            </w:r>
            <w:r w:rsidRPr="00F91C51">
              <w:rPr>
                <w:rFonts w:ascii="Times New Roman" w:hAnsi="Times New Roman"/>
                <w:i/>
                <w:color w:val="000000"/>
                <w:sz w:val="24"/>
                <w:lang w:val="ru-RU"/>
              </w:rPr>
              <w:t>-</w:t>
            </w:r>
            <w:r>
              <w:rPr>
                <w:rFonts w:ascii="Times New Roman" w:hAnsi="Times New Roman"/>
                <w:i/>
                <w:color w:val="000000"/>
                <w:sz w:val="24"/>
              </w:rPr>
              <w:t>ly</w:t>
            </w:r>
            <w:r w:rsidRPr="00F91C51">
              <w:rPr>
                <w:rFonts w:ascii="Times New Roman" w:hAnsi="Times New Roman"/>
                <w:color w:val="000000"/>
                <w:sz w:val="24"/>
                <w:lang w:val="ru-RU"/>
              </w:rPr>
              <w:t xml:space="preserve"> (</w:t>
            </w:r>
            <w:r>
              <w:rPr>
                <w:rFonts w:ascii="Times New Roman" w:hAnsi="Times New Roman"/>
                <w:i/>
                <w:color w:val="000000"/>
                <w:sz w:val="24"/>
              </w:rPr>
              <w:t>friendly</w:t>
            </w:r>
            <w:r w:rsidRPr="00F91C51">
              <w:rPr>
                <w:rFonts w:ascii="Times New Roman" w:hAnsi="Times New Roman"/>
                <w:color w:val="000000"/>
                <w:sz w:val="24"/>
                <w:lang w:val="ru-RU"/>
              </w:rPr>
              <w:t xml:space="preserve">), </w:t>
            </w:r>
            <w:r w:rsidRPr="00F91C51">
              <w:rPr>
                <w:rFonts w:ascii="Times New Roman" w:hAnsi="Times New Roman"/>
                <w:i/>
                <w:color w:val="000000"/>
                <w:sz w:val="24"/>
                <w:lang w:val="ru-RU"/>
              </w:rPr>
              <w:t>-</w:t>
            </w:r>
            <w:r>
              <w:rPr>
                <w:rFonts w:ascii="Times New Roman" w:hAnsi="Times New Roman"/>
                <w:i/>
                <w:color w:val="000000"/>
                <w:sz w:val="24"/>
              </w:rPr>
              <w:t>ous</w:t>
            </w:r>
            <w:r w:rsidRPr="00F91C51">
              <w:rPr>
                <w:rFonts w:ascii="Times New Roman" w:hAnsi="Times New Roman"/>
                <w:color w:val="000000"/>
                <w:sz w:val="24"/>
                <w:lang w:val="ru-RU"/>
              </w:rPr>
              <w:t xml:space="preserve"> (</w:t>
            </w:r>
            <w:r>
              <w:rPr>
                <w:rFonts w:ascii="Times New Roman" w:hAnsi="Times New Roman"/>
                <w:i/>
                <w:color w:val="000000"/>
                <w:sz w:val="24"/>
              </w:rPr>
              <w:t>famous</w:t>
            </w:r>
            <w:r w:rsidRPr="00F91C51">
              <w:rPr>
                <w:rFonts w:ascii="Times New Roman" w:hAnsi="Times New Roman"/>
                <w:color w:val="000000"/>
                <w:sz w:val="24"/>
                <w:lang w:val="ru-RU"/>
              </w:rPr>
              <w:t xml:space="preserve">), </w:t>
            </w:r>
            <w:r w:rsidRPr="00F91C51">
              <w:rPr>
                <w:rFonts w:ascii="Times New Roman" w:hAnsi="Times New Roman"/>
                <w:i/>
                <w:color w:val="000000"/>
                <w:sz w:val="24"/>
                <w:lang w:val="ru-RU"/>
              </w:rPr>
              <w:t>-</w:t>
            </w:r>
            <w:r>
              <w:rPr>
                <w:rFonts w:ascii="Times New Roman" w:hAnsi="Times New Roman"/>
                <w:i/>
                <w:color w:val="000000"/>
                <w:sz w:val="24"/>
              </w:rPr>
              <w:t>y</w:t>
            </w:r>
            <w:r w:rsidRPr="00F91C51">
              <w:rPr>
                <w:rFonts w:ascii="Times New Roman" w:hAnsi="Times New Roman"/>
                <w:color w:val="000000"/>
                <w:sz w:val="24"/>
                <w:lang w:val="ru-RU"/>
              </w:rPr>
              <w:t xml:space="preserve"> (</w:t>
            </w:r>
            <w:r>
              <w:rPr>
                <w:rFonts w:ascii="Times New Roman" w:hAnsi="Times New Roman"/>
                <w:i/>
                <w:color w:val="000000"/>
                <w:sz w:val="24"/>
              </w:rPr>
              <w:t>busy</w:t>
            </w:r>
            <w:r w:rsidRPr="00F91C51">
              <w:rPr>
                <w:rFonts w:ascii="Times New Roman" w:hAnsi="Times New Roman"/>
                <w:color w:val="000000"/>
                <w:sz w:val="24"/>
                <w:lang w:val="ru-RU"/>
              </w:rPr>
              <w:t>)</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2.3.6.4</w:t>
            </w:r>
          </w:p>
        </w:tc>
        <w:tc>
          <w:tcPr>
            <w:tcW w:w="11980" w:type="dxa"/>
            <w:tcMar>
              <w:top w:w="50" w:type="dxa"/>
              <w:left w:w="100" w:type="dxa"/>
            </w:tcMar>
            <w:vAlign w:val="center"/>
          </w:tcPr>
          <w:p w:rsidR="00C45A5F" w:rsidRDefault="00F91C51">
            <w:pPr>
              <w:spacing w:after="0"/>
              <w:ind w:left="228"/>
              <w:jc w:val="both"/>
            </w:pPr>
            <w:r>
              <w:rPr>
                <w:rFonts w:ascii="Times New Roman" w:hAnsi="Times New Roman"/>
                <w:color w:val="000000"/>
                <w:sz w:val="24"/>
              </w:rPr>
              <w:t xml:space="preserve">Образование имён прилагательных и наречий при помощи префиксов </w:t>
            </w:r>
            <w:r>
              <w:rPr>
                <w:rFonts w:ascii="Times New Roman" w:hAnsi="Times New Roman"/>
                <w:i/>
                <w:color w:val="000000"/>
                <w:sz w:val="24"/>
              </w:rPr>
              <w:t>in-/im-</w:t>
            </w:r>
            <w:r>
              <w:rPr>
                <w:rFonts w:ascii="Times New Roman" w:hAnsi="Times New Roman"/>
                <w:color w:val="000000"/>
                <w:sz w:val="24"/>
              </w:rPr>
              <w:t xml:space="preserve"> (</w:t>
            </w:r>
            <w:r>
              <w:rPr>
                <w:rFonts w:ascii="Times New Roman" w:hAnsi="Times New Roman"/>
                <w:i/>
                <w:color w:val="000000"/>
                <w:sz w:val="24"/>
              </w:rPr>
              <w:t>informal</w:t>
            </w:r>
            <w:r>
              <w:rPr>
                <w:rFonts w:ascii="Times New Roman" w:hAnsi="Times New Roman"/>
                <w:color w:val="000000"/>
                <w:sz w:val="24"/>
              </w:rPr>
              <w:t xml:space="preserve">, </w:t>
            </w:r>
            <w:r>
              <w:rPr>
                <w:rFonts w:ascii="Times New Roman" w:hAnsi="Times New Roman"/>
                <w:i/>
                <w:color w:val="000000"/>
                <w:sz w:val="24"/>
              </w:rPr>
              <w:t>independently</w:t>
            </w:r>
            <w:r>
              <w:rPr>
                <w:rFonts w:ascii="Times New Roman" w:hAnsi="Times New Roman"/>
                <w:color w:val="000000"/>
                <w:sz w:val="24"/>
              </w:rPr>
              <w:t xml:space="preserve">, </w:t>
            </w:r>
            <w:r>
              <w:rPr>
                <w:rFonts w:ascii="Times New Roman" w:hAnsi="Times New Roman"/>
                <w:i/>
                <w:color w:val="000000"/>
                <w:sz w:val="24"/>
              </w:rPr>
              <w:t>impossible</w:t>
            </w:r>
            <w:r>
              <w:rPr>
                <w:rFonts w:ascii="Times New Roman" w:hAnsi="Times New Roman"/>
                <w:color w:val="000000"/>
                <w:sz w:val="24"/>
              </w:rPr>
              <w:t>)</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2.3.7</w:t>
            </w:r>
          </w:p>
        </w:tc>
        <w:tc>
          <w:tcPr>
            <w:tcW w:w="11980" w:type="dxa"/>
            <w:tcMar>
              <w:top w:w="50" w:type="dxa"/>
              <w:left w:w="100" w:type="dxa"/>
            </w:tcMar>
            <w:vAlign w:val="center"/>
          </w:tcPr>
          <w:p w:rsidR="00C45A5F" w:rsidRDefault="00F91C51">
            <w:pPr>
              <w:spacing w:after="0"/>
              <w:ind w:left="228"/>
              <w:jc w:val="both"/>
            </w:pPr>
            <w:r>
              <w:rPr>
                <w:rFonts w:ascii="Times New Roman" w:hAnsi="Times New Roman"/>
                <w:b/>
                <w:color w:val="000000"/>
                <w:sz w:val="24"/>
              </w:rPr>
              <w:t>Основные способы словообразования – словосложение:</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2.3.7.1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образование сложных прилагательных путём соединения основы прилагательного с основой существительного с добавлением суффикса </w:t>
            </w:r>
            <w:r w:rsidRPr="00F91C51">
              <w:rPr>
                <w:rFonts w:ascii="Times New Roman" w:hAnsi="Times New Roman"/>
                <w:i/>
                <w:color w:val="000000"/>
                <w:sz w:val="24"/>
                <w:lang w:val="ru-RU"/>
              </w:rPr>
              <w:t>-</w:t>
            </w:r>
            <w:r>
              <w:rPr>
                <w:rFonts w:ascii="Times New Roman" w:hAnsi="Times New Roman"/>
                <w:i/>
                <w:color w:val="000000"/>
                <w:sz w:val="24"/>
              </w:rPr>
              <w:t>ed</w:t>
            </w:r>
            <w:r w:rsidRPr="00F91C51">
              <w:rPr>
                <w:rFonts w:ascii="Times New Roman" w:hAnsi="Times New Roman"/>
                <w:i/>
                <w:color w:val="000000"/>
                <w:sz w:val="24"/>
                <w:lang w:val="ru-RU"/>
              </w:rPr>
              <w:t xml:space="preserve"> </w:t>
            </w:r>
            <w:r w:rsidRPr="00F91C51">
              <w:rPr>
                <w:rFonts w:ascii="Times New Roman" w:hAnsi="Times New Roman"/>
                <w:color w:val="000000"/>
                <w:sz w:val="24"/>
                <w:lang w:val="ru-RU"/>
              </w:rPr>
              <w:t>(</w:t>
            </w:r>
            <w:r>
              <w:rPr>
                <w:rFonts w:ascii="Times New Roman" w:hAnsi="Times New Roman"/>
                <w:i/>
                <w:color w:val="000000"/>
                <w:sz w:val="24"/>
              </w:rPr>
              <w:t>blue</w:t>
            </w:r>
            <w:r w:rsidRPr="00F91C51">
              <w:rPr>
                <w:rFonts w:ascii="Times New Roman" w:hAnsi="Times New Roman"/>
                <w:i/>
                <w:color w:val="000000"/>
                <w:sz w:val="24"/>
                <w:lang w:val="ru-RU"/>
              </w:rPr>
              <w:t>-</w:t>
            </w:r>
            <w:r>
              <w:rPr>
                <w:rFonts w:ascii="Times New Roman" w:hAnsi="Times New Roman"/>
                <w:i/>
                <w:color w:val="000000"/>
                <w:sz w:val="24"/>
              </w:rPr>
              <w:t>eyed</w:t>
            </w:r>
            <w:r w:rsidRPr="00F91C51">
              <w:rPr>
                <w:rFonts w:ascii="Times New Roman" w:hAnsi="Times New Roman"/>
                <w:color w:val="000000"/>
                <w:sz w:val="24"/>
                <w:lang w:val="ru-RU"/>
              </w:rPr>
              <w:t>) (для рецептивного усвоения – понимания в тексте)</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2.4</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i/>
                <w:color w:val="000000"/>
                <w:sz w:val="24"/>
                <w:lang w:val="ru-RU"/>
              </w:rPr>
              <w:t>Грамматическая сторона речи</w:t>
            </w:r>
          </w:p>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Предложения со сложным дополнением (</w:t>
            </w:r>
            <w:r>
              <w:rPr>
                <w:rFonts w:ascii="Times New Roman" w:hAnsi="Times New Roman"/>
                <w:color w:val="000000"/>
                <w:sz w:val="24"/>
              </w:rPr>
              <w:t>Complex</w:t>
            </w:r>
            <w:r w:rsidRPr="00F91C51">
              <w:rPr>
                <w:rFonts w:ascii="Times New Roman" w:hAnsi="Times New Roman"/>
                <w:color w:val="000000"/>
                <w:sz w:val="24"/>
                <w:lang w:val="ru-RU"/>
              </w:rPr>
              <w:t xml:space="preserve"> </w:t>
            </w:r>
            <w:r>
              <w:rPr>
                <w:rFonts w:ascii="Times New Roman" w:hAnsi="Times New Roman"/>
                <w:color w:val="000000"/>
                <w:sz w:val="24"/>
              </w:rPr>
              <w:t>Object</w:t>
            </w:r>
            <w:r w:rsidRPr="00F91C51">
              <w:rPr>
                <w:rFonts w:ascii="Times New Roman" w:hAnsi="Times New Roman"/>
                <w:color w:val="000000"/>
                <w:sz w:val="24"/>
                <w:lang w:val="ru-RU"/>
              </w:rPr>
              <w:t>)</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Условные предложения реального характера (</w:t>
            </w:r>
            <w:r>
              <w:rPr>
                <w:rFonts w:ascii="Times New Roman" w:hAnsi="Times New Roman"/>
                <w:color w:val="000000"/>
                <w:sz w:val="24"/>
              </w:rPr>
              <w:t>Conditional</w:t>
            </w:r>
            <w:r w:rsidRPr="00F91C51">
              <w:rPr>
                <w:rFonts w:ascii="Times New Roman" w:hAnsi="Times New Roman"/>
                <w:color w:val="000000"/>
                <w:sz w:val="24"/>
                <w:lang w:val="ru-RU"/>
              </w:rPr>
              <w:t xml:space="preserve"> 0, </w:t>
            </w:r>
            <w:r>
              <w:rPr>
                <w:rFonts w:ascii="Times New Roman" w:hAnsi="Times New Roman"/>
                <w:color w:val="000000"/>
                <w:sz w:val="24"/>
              </w:rPr>
              <w:t>Conditional</w:t>
            </w:r>
            <w:r w:rsidRPr="00F91C51">
              <w:rPr>
                <w:rFonts w:ascii="Times New Roman" w:hAnsi="Times New Roman"/>
                <w:color w:val="000000"/>
                <w:sz w:val="24"/>
                <w:lang w:val="ru-RU"/>
              </w:rPr>
              <w:t xml:space="preserve"> 1)</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2.4.3</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Предложения с конструкцией </w:t>
            </w:r>
            <w:r>
              <w:rPr>
                <w:rFonts w:ascii="Times New Roman" w:hAnsi="Times New Roman"/>
                <w:i/>
                <w:color w:val="000000"/>
                <w:sz w:val="24"/>
              </w:rPr>
              <w:t>to</w:t>
            </w:r>
            <w:r w:rsidRPr="00F91C51">
              <w:rPr>
                <w:rFonts w:ascii="Times New Roman" w:hAnsi="Times New Roman"/>
                <w:i/>
                <w:color w:val="000000"/>
                <w:sz w:val="24"/>
                <w:lang w:val="ru-RU"/>
              </w:rPr>
              <w:t xml:space="preserve"> </w:t>
            </w:r>
            <w:r>
              <w:rPr>
                <w:rFonts w:ascii="Times New Roman" w:hAnsi="Times New Roman"/>
                <w:i/>
                <w:color w:val="000000"/>
                <w:sz w:val="24"/>
              </w:rPr>
              <w:t>be</w:t>
            </w:r>
            <w:r w:rsidRPr="00F91C51">
              <w:rPr>
                <w:rFonts w:ascii="Times New Roman" w:hAnsi="Times New Roman"/>
                <w:i/>
                <w:color w:val="000000"/>
                <w:sz w:val="24"/>
                <w:lang w:val="ru-RU"/>
              </w:rPr>
              <w:t xml:space="preserve"> </w:t>
            </w:r>
            <w:r>
              <w:rPr>
                <w:rFonts w:ascii="Times New Roman" w:hAnsi="Times New Roman"/>
                <w:i/>
                <w:color w:val="000000"/>
                <w:sz w:val="24"/>
              </w:rPr>
              <w:t>going</w:t>
            </w:r>
            <w:r w:rsidRPr="00F91C51">
              <w:rPr>
                <w:rFonts w:ascii="Times New Roman" w:hAnsi="Times New Roman"/>
                <w:i/>
                <w:color w:val="000000"/>
                <w:sz w:val="24"/>
                <w:lang w:val="ru-RU"/>
              </w:rPr>
              <w:t xml:space="preserve"> </w:t>
            </w:r>
            <w:r>
              <w:rPr>
                <w:rFonts w:ascii="Times New Roman" w:hAnsi="Times New Roman"/>
                <w:i/>
                <w:color w:val="000000"/>
                <w:sz w:val="24"/>
              </w:rPr>
              <w:t>to</w:t>
            </w:r>
            <w:r w:rsidRPr="00F91C51">
              <w:rPr>
                <w:rFonts w:ascii="Times New Roman" w:hAnsi="Times New Roman"/>
                <w:color w:val="000000"/>
                <w:sz w:val="24"/>
                <w:lang w:val="ru-RU"/>
              </w:rPr>
              <w:t xml:space="preserve"> + инфинитив и формы </w:t>
            </w:r>
            <w:r>
              <w:rPr>
                <w:rFonts w:ascii="Times New Roman" w:hAnsi="Times New Roman"/>
                <w:color w:val="000000"/>
                <w:sz w:val="24"/>
              </w:rPr>
              <w:t>Future</w:t>
            </w:r>
            <w:r w:rsidRPr="00F91C51">
              <w:rPr>
                <w:rFonts w:ascii="Times New Roman" w:hAnsi="Times New Roman"/>
                <w:color w:val="000000"/>
                <w:sz w:val="24"/>
                <w:lang w:val="ru-RU"/>
              </w:rPr>
              <w:t xml:space="preserve"> </w:t>
            </w:r>
            <w:r>
              <w:rPr>
                <w:rFonts w:ascii="Times New Roman" w:hAnsi="Times New Roman"/>
                <w:color w:val="000000"/>
                <w:sz w:val="24"/>
              </w:rPr>
              <w:t>Simple</w:t>
            </w:r>
            <w:r w:rsidRPr="00F91C51">
              <w:rPr>
                <w:rFonts w:ascii="Times New Roman" w:hAnsi="Times New Roman"/>
                <w:color w:val="000000"/>
                <w:sz w:val="24"/>
                <w:lang w:val="ru-RU"/>
              </w:rPr>
              <w:t xml:space="preserve"> </w:t>
            </w:r>
            <w:r>
              <w:rPr>
                <w:rFonts w:ascii="Times New Roman" w:hAnsi="Times New Roman"/>
                <w:color w:val="000000"/>
                <w:sz w:val="24"/>
              </w:rPr>
              <w:t>Tense</w:t>
            </w:r>
            <w:r w:rsidRPr="00F91C51">
              <w:rPr>
                <w:rFonts w:ascii="Times New Roman" w:hAnsi="Times New Roman"/>
                <w:color w:val="000000"/>
                <w:sz w:val="24"/>
                <w:lang w:val="ru-RU"/>
              </w:rPr>
              <w:t xml:space="preserve"> и </w:t>
            </w:r>
            <w:r>
              <w:rPr>
                <w:rFonts w:ascii="Times New Roman" w:hAnsi="Times New Roman"/>
                <w:color w:val="000000"/>
                <w:sz w:val="24"/>
              </w:rPr>
              <w:t>Present</w:t>
            </w:r>
            <w:r w:rsidRPr="00F91C51">
              <w:rPr>
                <w:rFonts w:ascii="Times New Roman" w:hAnsi="Times New Roman"/>
                <w:color w:val="000000"/>
                <w:sz w:val="24"/>
                <w:lang w:val="ru-RU"/>
              </w:rPr>
              <w:t xml:space="preserve"> </w:t>
            </w:r>
            <w:r>
              <w:rPr>
                <w:rFonts w:ascii="Times New Roman" w:hAnsi="Times New Roman"/>
                <w:color w:val="000000"/>
                <w:sz w:val="24"/>
              </w:rPr>
              <w:t>Continuous</w:t>
            </w:r>
            <w:r w:rsidRPr="00F91C51">
              <w:rPr>
                <w:rFonts w:ascii="Times New Roman" w:hAnsi="Times New Roman"/>
                <w:color w:val="000000"/>
                <w:sz w:val="24"/>
                <w:lang w:val="ru-RU"/>
              </w:rPr>
              <w:t xml:space="preserve"> </w:t>
            </w:r>
            <w:r>
              <w:rPr>
                <w:rFonts w:ascii="Times New Roman" w:hAnsi="Times New Roman"/>
                <w:color w:val="000000"/>
                <w:sz w:val="24"/>
              </w:rPr>
              <w:t>Tense</w:t>
            </w:r>
            <w:r w:rsidRPr="00F91C51">
              <w:rPr>
                <w:rFonts w:ascii="Times New Roman" w:hAnsi="Times New Roman"/>
                <w:color w:val="000000"/>
                <w:sz w:val="24"/>
                <w:lang w:val="ru-RU"/>
              </w:rPr>
              <w:t xml:space="preserve"> для выражения будущего действия</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2.4.4</w:t>
            </w:r>
          </w:p>
        </w:tc>
        <w:tc>
          <w:tcPr>
            <w:tcW w:w="11980" w:type="dxa"/>
            <w:tcMar>
              <w:top w:w="50" w:type="dxa"/>
              <w:left w:w="100" w:type="dxa"/>
            </w:tcMar>
            <w:vAlign w:val="center"/>
          </w:tcPr>
          <w:p w:rsidR="00C45A5F" w:rsidRDefault="00F91C51">
            <w:pPr>
              <w:spacing w:after="0"/>
              <w:ind w:left="228"/>
              <w:jc w:val="both"/>
            </w:pPr>
            <w:r>
              <w:rPr>
                <w:rFonts w:ascii="Times New Roman" w:hAnsi="Times New Roman"/>
                <w:color w:val="000000"/>
                <w:sz w:val="24"/>
              </w:rPr>
              <w:t xml:space="preserve">Конструкция </w:t>
            </w:r>
            <w:r>
              <w:rPr>
                <w:rFonts w:ascii="Times New Roman" w:hAnsi="Times New Roman"/>
                <w:i/>
                <w:color w:val="000000"/>
                <w:sz w:val="24"/>
              </w:rPr>
              <w:t>used to something</w:t>
            </w:r>
            <w:r>
              <w:rPr>
                <w:rFonts w:ascii="Times New Roman" w:hAnsi="Times New Roman"/>
                <w:color w:val="000000"/>
                <w:sz w:val="24"/>
              </w:rPr>
              <w:t xml:space="preserve"> </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2.4.5</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Глаголы в наиболее употребительных формах страдательного залога (</w:t>
            </w:r>
            <w:r>
              <w:rPr>
                <w:rFonts w:ascii="Times New Roman" w:hAnsi="Times New Roman"/>
                <w:color w:val="000000"/>
                <w:sz w:val="24"/>
              </w:rPr>
              <w:t>Present</w:t>
            </w:r>
            <w:r w:rsidRPr="00F91C51">
              <w:rPr>
                <w:rFonts w:ascii="Times New Roman" w:hAnsi="Times New Roman"/>
                <w:color w:val="000000"/>
                <w:sz w:val="24"/>
                <w:lang w:val="ru-RU"/>
              </w:rPr>
              <w:t xml:space="preserve">/ </w:t>
            </w:r>
            <w:r>
              <w:rPr>
                <w:rFonts w:ascii="Times New Roman" w:hAnsi="Times New Roman"/>
                <w:color w:val="000000"/>
                <w:sz w:val="24"/>
              </w:rPr>
              <w:t>Past</w:t>
            </w:r>
            <w:r w:rsidRPr="00F91C51">
              <w:rPr>
                <w:rFonts w:ascii="Times New Roman" w:hAnsi="Times New Roman"/>
                <w:color w:val="000000"/>
                <w:sz w:val="24"/>
                <w:lang w:val="ru-RU"/>
              </w:rPr>
              <w:t xml:space="preserve"> </w:t>
            </w:r>
            <w:r>
              <w:rPr>
                <w:rFonts w:ascii="Times New Roman" w:hAnsi="Times New Roman"/>
                <w:color w:val="000000"/>
                <w:sz w:val="24"/>
              </w:rPr>
              <w:t>Simple</w:t>
            </w:r>
            <w:r w:rsidRPr="00F91C51">
              <w:rPr>
                <w:rFonts w:ascii="Times New Roman" w:hAnsi="Times New Roman"/>
                <w:color w:val="000000"/>
                <w:sz w:val="24"/>
                <w:lang w:val="ru-RU"/>
              </w:rPr>
              <w:t xml:space="preserve"> </w:t>
            </w:r>
            <w:r>
              <w:rPr>
                <w:rFonts w:ascii="Times New Roman" w:hAnsi="Times New Roman"/>
                <w:color w:val="000000"/>
                <w:sz w:val="24"/>
              </w:rPr>
              <w:t>Passive</w:t>
            </w:r>
            <w:r w:rsidRPr="00F91C51">
              <w:rPr>
                <w:rFonts w:ascii="Times New Roman" w:hAnsi="Times New Roman"/>
                <w:color w:val="000000"/>
                <w:sz w:val="24"/>
                <w:lang w:val="ru-RU"/>
              </w:rPr>
              <w:t>)</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2.4.6</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Предлоги, употребляемые с глаголами в страдательном залоге</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2.4.7</w:t>
            </w:r>
          </w:p>
        </w:tc>
        <w:tc>
          <w:tcPr>
            <w:tcW w:w="11980" w:type="dxa"/>
            <w:tcMar>
              <w:top w:w="50" w:type="dxa"/>
              <w:left w:w="100" w:type="dxa"/>
            </w:tcMar>
            <w:vAlign w:val="center"/>
          </w:tcPr>
          <w:p w:rsidR="00C45A5F" w:rsidRDefault="00F91C51">
            <w:pPr>
              <w:spacing w:after="0"/>
              <w:ind w:left="228"/>
              <w:jc w:val="both"/>
            </w:pPr>
            <w:r>
              <w:rPr>
                <w:rFonts w:ascii="Times New Roman" w:hAnsi="Times New Roman"/>
                <w:color w:val="000000"/>
                <w:sz w:val="24"/>
              </w:rPr>
              <w:t xml:space="preserve">Модальный глагол </w:t>
            </w:r>
            <w:r>
              <w:rPr>
                <w:rFonts w:ascii="Times New Roman" w:hAnsi="Times New Roman"/>
                <w:i/>
                <w:color w:val="000000"/>
                <w:sz w:val="24"/>
              </w:rPr>
              <w:t>might</w:t>
            </w:r>
            <w:r>
              <w:rPr>
                <w:rFonts w:ascii="Times New Roman" w:hAnsi="Times New Roman"/>
                <w:color w:val="000000"/>
                <w:sz w:val="24"/>
              </w:rPr>
              <w:t xml:space="preserve"> </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2.4.8</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Наречия, совпадающие по форме с прилагательными (</w:t>
            </w:r>
            <w:r>
              <w:rPr>
                <w:rFonts w:ascii="Times New Roman" w:hAnsi="Times New Roman"/>
                <w:i/>
                <w:color w:val="000000"/>
                <w:sz w:val="24"/>
              </w:rPr>
              <w:t>fast</w:t>
            </w:r>
            <w:r w:rsidRPr="00F91C51">
              <w:rPr>
                <w:rFonts w:ascii="Times New Roman" w:hAnsi="Times New Roman"/>
                <w:color w:val="000000"/>
                <w:sz w:val="24"/>
                <w:lang w:val="ru-RU"/>
              </w:rPr>
              <w:t xml:space="preserve">, </w:t>
            </w:r>
            <w:r>
              <w:rPr>
                <w:rFonts w:ascii="Times New Roman" w:hAnsi="Times New Roman"/>
                <w:i/>
                <w:color w:val="000000"/>
                <w:sz w:val="24"/>
              </w:rPr>
              <w:t>high</w:t>
            </w:r>
            <w:r w:rsidRPr="00F91C51">
              <w:rPr>
                <w:rFonts w:ascii="Times New Roman" w:hAnsi="Times New Roman"/>
                <w:color w:val="000000"/>
                <w:sz w:val="24"/>
                <w:lang w:val="ru-RU"/>
              </w:rPr>
              <w:t xml:space="preserve">, </w:t>
            </w:r>
            <w:r>
              <w:rPr>
                <w:rFonts w:ascii="Times New Roman" w:hAnsi="Times New Roman"/>
                <w:i/>
                <w:color w:val="000000"/>
                <w:sz w:val="24"/>
              </w:rPr>
              <w:t>early</w:t>
            </w:r>
            <w:r w:rsidRPr="00F91C51">
              <w:rPr>
                <w:rFonts w:ascii="Times New Roman" w:hAnsi="Times New Roman"/>
                <w:color w:val="000000"/>
                <w:sz w:val="24"/>
                <w:lang w:val="ru-RU"/>
              </w:rPr>
              <w:t>)</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2.4.9</w:t>
            </w:r>
          </w:p>
        </w:tc>
        <w:tc>
          <w:tcPr>
            <w:tcW w:w="11980" w:type="dxa"/>
            <w:tcMar>
              <w:top w:w="50" w:type="dxa"/>
              <w:left w:w="100" w:type="dxa"/>
            </w:tcMar>
            <w:vAlign w:val="center"/>
          </w:tcPr>
          <w:p w:rsidR="00C45A5F" w:rsidRDefault="00F91C51">
            <w:pPr>
              <w:spacing w:after="0"/>
              <w:ind w:left="228"/>
              <w:jc w:val="both"/>
            </w:pPr>
            <w:r>
              <w:rPr>
                <w:rFonts w:ascii="Times New Roman" w:hAnsi="Times New Roman"/>
                <w:color w:val="000000"/>
                <w:sz w:val="24"/>
              </w:rPr>
              <w:t xml:space="preserve">Местоимения </w:t>
            </w:r>
            <w:r>
              <w:rPr>
                <w:rFonts w:ascii="Times New Roman" w:hAnsi="Times New Roman"/>
                <w:i/>
                <w:color w:val="000000"/>
                <w:sz w:val="24"/>
              </w:rPr>
              <w:t>other/another</w:t>
            </w:r>
            <w:r>
              <w:rPr>
                <w:rFonts w:ascii="Times New Roman" w:hAnsi="Times New Roman"/>
                <w:color w:val="000000"/>
                <w:sz w:val="24"/>
              </w:rPr>
              <w:t xml:space="preserve">, </w:t>
            </w:r>
            <w:r>
              <w:rPr>
                <w:rFonts w:ascii="Times New Roman" w:hAnsi="Times New Roman"/>
                <w:i/>
                <w:color w:val="000000"/>
                <w:sz w:val="24"/>
              </w:rPr>
              <w:t>both</w:t>
            </w:r>
            <w:r>
              <w:rPr>
                <w:rFonts w:ascii="Times New Roman" w:hAnsi="Times New Roman"/>
                <w:color w:val="000000"/>
                <w:sz w:val="24"/>
              </w:rPr>
              <w:t xml:space="preserve">, </w:t>
            </w:r>
            <w:r>
              <w:rPr>
                <w:rFonts w:ascii="Times New Roman" w:hAnsi="Times New Roman"/>
                <w:i/>
                <w:color w:val="000000"/>
                <w:sz w:val="24"/>
              </w:rPr>
              <w:t>all</w:t>
            </w:r>
            <w:r>
              <w:rPr>
                <w:rFonts w:ascii="Times New Roman" w:hAnsi="Times New Roman"/>
                <w:color w:val="000000"/>
                <w:sz w:val="24"/>
              </w:rPr>
              <w:t xml:space="preserve">, </w:t>
            </w:r>
            <w:r>
              <w:rPr>
                <w:rFonts w:ascii="Times New Roman" w:hAnsi="Times New Roman"/>
                <w:i/>
                <w:color w:val="000000"/>
                <w:sz w:val="24"/>
              </w:rPr>
              <w:t>one</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2.4.10</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Количественные числительные для обозначения больших чисел (до 1 000 000)</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3</w:t>
            </w:r>
          </w:p>
        </w:tc>
        <w:tc>
          <w:tcPr>
            <w:tcW w:w="11980" w:type="dxa"/>
            <w:tcMar>
              <w:top w:w="50" w:type="dxa"/>
              <w:left w:w="100" w:type="dxa"/>
            </w:tcMar>
            <w:vAlign w:val="center"/>
          </w:tcPr>
          <w:p w:rsidR="00C45A5F" w:rsidRDefault="00F91C51">
            <w:pPr>
              <w:spacing w:after="0"/>
              <w:ind w:left="228"/>
            </w:pPr>
            <w:r>
              <w:rPr>
                <w:rFonts w:ascii="Times New Roman" w:hAnsi="Times New Roman"/>
                <w:b/>
                <w:color w:val="000000"/>
                <w:sz w:val="24"/>
              </w:rPr>
              <w:t>Социокультурные знания и умения</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Знание и использование отдельных социокультурных элементов речевого поведенческого этикета в стране (странах) изучаемого языка в рамках тематического содержания (в ситуациях общения, в том числе «В городе», «Проведение досуга», «Во время путешествия»)</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Знание и использование в устной и письменной речи наиболее употребительной тематической фоновой лексики и реалий в рамках отобранного тематического содержания (основные национальные праздники, традиции в питании и проведении досуга, система образования)</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3.3</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(Нового года, Рождества, Дня матери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детской поэзии и прозы на английском языке</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3.4</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Умение писать свои имя и фамилию, а также имена и фамилии своих родственников и друзей на английском языке </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3.5</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Умение правильно оформлять свой адрес на английском языке (в анкете)</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3.6</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Умение правильно оформлять электронное сообщение личного характера в соответствии с нормами неофициального общения, принятыми в стране </w:t>
            </w:r>
            <w:r w:rsidRPr="00F91C51">
              <w:rPr>
                <w:rFonts w:ascii="Times New Roman" w:hAnsi="Times New Roman"/>
                <w:color w:val="000000"/>
                <w:sz w:val="24"/>
                <w:lang w:val="ru-RU"/>
              </w:rPr>
              <w:lastRenderedPageBreak/>
              <w:t>(странах) изучаемого языка</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3.7</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Умение кратко представлять Россию и страну (страны) изучаемого языка</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3.8</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Умение 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наиболее известные достопримечательности)</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3.9</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Умение кратко рассказывать о выдающихся людях родной страны и страны (стран) изучаемого языка (учёных, писателях, поэтах, спортсменах)</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4</w:t>
            </w:r>
          </w:p>
        </w:tc>
        <w:tc>
          <w:tcPr>
            <w:tcW w:w="11980" w:type="dxa"/>
            <w:tcMar>
              <w:top w:w="50" w:type="dxa"/>
              <w:left w:w="100" w:type="dxa"/>
            </w:tcMar>
            <w:vAlign w:val="center"/>
          </w:tcPr>
          <w:p w:rsidR="00C45A5F" w:rsidRDefault="00F91C51">
            <w:pPr>
              <w:spacing w:after="0"/>
              <w:ind w:left="228"/>
            </w:pPr>
            <w:r>
              <w:rPr>
                <w:rFonts w:ascii="Times New Roman" w:hAnsi="Times New Roman"/>
                <w:b/>
                <w:color w:val="000000"/>
                <w:sz w:val="24"/>
              </w:rPr>
              <w:t>Компенсаторные умения</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4.1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Использование при чтении и аудировании языковой, в том числе контекстуальной, догадки </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4.2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При непосредственном общении умение догадываться о значении незнакомых слов с помощью используемых собеседником жестов и мимики</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4.3</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Умение переспрашивать, просить повторить, уточняя значение незнакомых слов</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4.4</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Использование при формулировании собственных высказываний ключевых слов, плана</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4.5</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C45A5F">
        <w:trPr>
          <w:trHeight w:val="144"/>
        </w:trPr>
        <w:tc>
          <w:tcPr>
            <w:tcW w:w="0" w:type="auto"/>
            <w:gridSpan w:val="2"/>
            <w:tcMar>
              <w:top w:w="50" w:type="dxa"/>
              <w:left w:w="100" w:type="dxa"/>
            </w:tcMar>
            <w:vAlign w:val="center"/>
          </w:tcPr>
          <w:p w:rsidR="00C45A5F" w:rsidRDefault="00F91C51">
            <w:pPr>
              <w:spacing w:after="0"/>
              <w:ind w:left="228"/>
              <w:jc w:val="both"/>
            </w:pPr>
            <w:r>
              <w:rPr>
                <w:rFonts w:ascii="Times New Roman" w:hAnsi="Times New Roman"/>
                <w:b/>
                <w:color w:val="000000"/>
                <w:sz w:val="24"/>
              </w:rPr>
              <w:t>Тематическое содержание речи</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А</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Взаимоотношения в семье и с друзьями. </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Б</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Внешность и характер человека (литературного персонажа)</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В</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Досуг и увлечения (хобби) современного подростка (чтение, СМИ, спорт, музыка, интернет)</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Г</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Здоровый образ жизни: режим труда и отдыха, фитнес, сбалансированное питание</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Д</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Покупки: одежда, обувь и продукты питания</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Е</w:t>
            </w:r>
          </w:p>
        </w:tc>
        <w:tc>
          <w:tcPr>
            <w:tcW w:w="11980" w:type="dxa"/>
            <w:tcMar>
              <w:top w:w="50" w:type="dxa"/>
              <w:left w:w="100" w:type="dxa"/>
            </w:tcMar>
            <w:vAlign w:val="center"/>
          </w:tcPr>
          <w:p w:rsidR="00C45A5F" w:rsidRDefault="00F91C51">
            <w:pPr>
              <w:spacing w:after="0"/>
              <w:ind w:left="228"/>
              <w:jc w:val="both"/>
            </w:pPr>
            <w:r w:rsidRPr="00F91C51">
              <w:rPr>
                <w:rFonts w:ascii="Times New Roman" w:hAnsi="Times New Roman"/>
                <w:color w:val="000000"/>
                <w:sz w:val="24"/>
                <w:lang w:val="ru-RU"/>
              </w:rPr>
              <w:t xml:space="preserve">Школа, школьная жизнь, школьная форма, изучаемые предметы в России и в странах изучаемого языка, любимый предмет. </w:t>
            </w:r>
            <w:r>
              <w:rPr>
                <w:rFonts w:ascii="Times New Roman" w:hAnsi="Times New Roman"/>
                <w:color w:val="000000"/>
                <w:sz w:val="24"/>
              </w:rPr>
              <w:t>Переписка с иностранными сверстниками</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Ж</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Каникулы в различное время года. Путешествия по России и зарубежным странам</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З</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Природа: дикие и домашние животные. Климат, погода в России и в странах изучаемого языка</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И</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Жизнь в городе и сельской местности. Описание родного города (села). Транспорт</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К</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Родная страна и страна (страны) изучаемого языка. Их географическое положение, столицы, население, официальные языки, достопримечательности, культурные особенности (национальные праздники, традиции, обычаи)</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lastRenderedPageBreak/>
              <w:t>Л</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Выдающиеся люди родной страны и страны (стран) изучаемого языка: ученые, писатели, поэты, спортсмены</w:t>
            </w:r>
          </w:p>
        </w:tc>
      </w:tr>
    </w:tbl>
    <w:p w:rsidR="00C45A5F" w:rsidRPr="00F91C51" w:rsidRDefault="00C45A5F">
      <w:pPr>
        <w:spacing w:after="0"/>
        <w:ind w:left="120"/>
        <w:rPr>
          <w:lang w:val="ru-RU"/>
        </w:rPr>
      </w:pPr>
    </w:p>
    <w:p w:rsidR="00C45A5F" w:rsidRDefault="00F91C51">
      <w:pPr>
        <w:spacing w:after="0"/>
        <w:ind w:left="120"/>
      </w:pPr>
      <w:r>
        <w:rPr>
          <w:rFonts w:ascii="Times New Roman" w:hAnsi="Times New Roman"/>
          <w:b/>
          <w:color w:val="000000"/>
          <w:sz w:val="28"/>
        </w:rPr>
        <w:t>8 КЛАСС</w:t>
      </w:r>
    </w:p>
    <w:p w:rsidR="00C45A5F" w:rsidRDefault="00C45A5F">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91"/>
        <w:gridCol w:w="8372"/>
      </w:tblGrid>
      <w:tr w:rsidR="00C45A5F">
        <w:trPr>
          <w:trHeight w:val="144"/>
        </w:trPr>
        <w:tc>
          <w:tcPr>
            <w:tcW w:w="1258"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 Код </w:t>
            </w:r>
          </w:p>
        </w:tc>
        <w:tc>
          <w:tcPr>
            <w:tcW w:w="11903"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 Проверяемый элемент содержания </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1</w:t>
            </w:r>
          </w:p>
        </w:tc>
        <w:tc>
          <w:tcPr>
            <w:tcW w:w="11903" w:type="dxa"/>
            <w:tcMar>
              <w:top w:w="50" w:type="dxa"/>
              <w:left w:w="100" w:type="dxa"/>
            </w:tcMar>
            <w:vAlign w:val="center"/>
          </w:tcPr>
          <w:p w:rsidR="00C45A5F" w:rsidRDefault="00F91C51">
            <w:pPr>
              <w:spacing w:after="0"/>
              <w:ind w:left="228"/>
              <w:jc w:val="both"/>
            </w:pPr>
            <w:r>
              <w:rPr>
                <w:rFonts w:ascii="Times New Roman" w:hAnsi="Times New Roman"/>
                <w:b/>
                <w:color w:val="000000"/>
                <w:sz w:val="24"/>
              </w:rPr>
              <w:t>Коммуникативные умения</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1.1</w:t>
            </w:r>
          </w:p>
        </w:tc>
        <w:tc>
          <w:tcPr>
            <w:tcW w:w="11903" w:type="dxa"/>
            <w:tcMar>
              <w:top w:w="50" w:type="dxa"/>
              <w:left w:w="100" w:type="dxa"/>
            </w:tcMar>
            <w:vAlign w:val="center"/>
          </w:tcPr>
          <w:p w:rsidR="00C45A5F" w:rsidRDefault="00F91C51">
            <w:pPr>
              <w:spacing w:after="0"/>
              <w:ind w:left="228"/>
              <w:jc w:val="both"/>
            </w:pPr>
            <w:r>
              <w:rPr>
                <w:rFonts w:ascii="Times New Roman" w:hAnsi="Times New Roman"/>
                <w:b/>
                <w:i/>
                <w:color w:val="000000"/>
                <w:sz w:val="24"/>
              </w:rPr>
              <w:t>Говорение</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1.1.1</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color w:val="000000"/>
                <w:sz w:val="24"/>
                <w:lang w:val="ru-RU"/>
              </w:rPr>
              <w:t>Диалогическая речь</w:t>
            </w:r>
          </w:p>
          <w:p w:rsidR="00C45A5F" w:rsidRPr="00F91C51" w:rsidRDefault="00F91C51">
            <w:pPr>
              <w:spacing w:after="0"/>
              <w:ind w:left="228"/>
              <w:jc w:val="both"/>
              <w:rPr>
                <w:lang w:val="ru-RU"/>
              </w:rPr>
            </w:pPr>
            <w:r w:rsidRPr="00F91C51">
              <w:rPr>
                <w:rFonts w:ascii="Times New Roman" w:hAnsi="Times New Roman"/>
                <w:color w:val="000000"/>
                <w:sz w:val="24"/>
                <w:lang w:val="ru-RU"/>
              </w:rPr>
              <w:t>Развитие коммуникативных умений диалогической речи, а именно умений вести различные виды диалогов,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с соблюдением норм речевого этикета, принятых в стране (странах) изучаемого языка (объём диалога – до 7 реплик со стороны каждого собеседника)</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1.1.1.1</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1.1.1.2</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1.1.1.</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1.1.1.4</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Комбинированный диалог, включающий различные виды диалогов</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1.1.2</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color w:val="000000"/>
                <w:sz w:val="24"/>
                <w:lang w:val="ru-RU"/>
              </w:rPr>
              <w:t xml:space="preserve">Монологическая речь </w:t>
            </w:r>
          </w:p>
          <w:p w:rsidR="00C45A5F" w:rsidRPr="00F91C51" w:rsidRDefault="00F91C51">
            <w:pPr>
              <w:spacing w:after="0"/>
              <w:ind w:left="228"/>
              <w:jc w:val="both"/>
              <w:rPr>
                <w:lang w:val="ru-RU"/>
              </w:rPr>
            </w:pPr>
            <w:r w:rsidRPr="00F91C51">
              <w:rPr>
                <w:rFonts w:ascii="Times New Roman" w:hAnsi="Times New Roman"/>
                <w:color w:val="000000"/>
                <w:sz w:val="24"/>
                <w:lang w:val="ru-RU"/>
              </w:rPr>
              <w:t>Развитие коммуникативных умений монологической речи: создание устных связных монологических высказываний с использованием основных коммуникативных типов речи в стандартных ситуациях неофициального общения в рамках тематического содержания речи с использованием вопросов, ключевых слов, плана и (или) иллюстраций, фотографий, таблиц (объём монологического высказывания – 9–10 фраз)</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1.1.2.1</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1.1.2.2</w:t>
            </w:r>
          </w:p>
        </w:tc>
        <w:tc>
          <w:tcPr>
            <w:tcW w:w="11903" w:type="dxa"/>
            <w:tcMar>
              <w:top w:w="50" w:type="dxa"/>
              <w:left w:w="100" w:type="dxa"/>
            </w:tcMar>
            <w:vAlign w:val="center"/>
          </w:tcPr>
          <w:p w:rsidR="00C45A5F" w:rsidRDefault="00F91C51">
            <w:pPr>
              <w:spacing w:after="0"/>
              <w:ind w:left="228"/>
              <w:jc w:val="both"/>
            </w:pPr>
            <w:r>
              <w:rPr>
                <w:rFonts w:ascii="Times New Roman" w:hAnsi="Times New Roman"/>
                <w:color w:val="000000"/>
                <w:sz w:val="24"/>
              </w:rPr>
              <w:t>Повествование (сообщение)</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1.1.2.3</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Выражение и аргументирование своего мнения по отношению к </w:t>
            </w:r>
            <w:r w:rsidRPr="00F91C51">
              <w:rPr>
                <w:rFonts w:ascii="Times New Roman" w:hAnsi="Times New Roman"/>
                <w:color w:val="000000"/>
                <w:sz w:val="24"/>
                <w:lang w:val="ru-RU"/>
              </w:rPr>
              <w:lastRenderedPageBreak/>
              <w:t>услышанному (прочитанному)</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1.1.2.4</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Изложение (пересказ) основного содержания прочитанного (прослушанного) текста </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1.1.2.5</w:t>
            </w:r>
          </w:p>
        </w:tc>
        <w:tc>
          <w:tcPr>
            <w:tcW w:w="11903" w:type="dxa"/>
            <w:tcMar>
              <w:top w:w="50" w:type="dxa"/>
              <w:left w:w="100" w:type="dxa"/>
            </w:tcMar>
            <w:vAlign w:val="center"/>
          </w:tcPr>
          <w:p w:rsidR="00C45A5F" w:rsidRDefault="00F91C51">
            <w:pPr>
              <w:spacing w:after="0"/>
              <w:ind w:left="228"/>
              <w:jc w:val="both"/>
            </w:pPr>
            <w:r>
              <w:rPr>
                <w:rFonts w:ascii="Times New Roman" w:hAnsi="Times New Roman"/>
                <w:color w:val="000000"/>
                <w:sz w:val="24"/>
              </w:rPr>
              <w:t>Составление рассказа по картинкам</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1.1.2.6</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Изложение результатов выполненной проектной работы</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1.2</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i/>
                <w:color w:val="000000"/>
                <w:sz w:val="24"/>
                <w:lang w:val="ru-RU"/>
              </w:rPr>
              <w:t>Аудирование</w:t>
            </w:r>
          </w:p>
          <w:p w:rsidR="00C45A5F" w:rsidRPr="00F91C51" w:rsidRDefault="00F91C51">
            <w:pPr>
              <w:spacing w:after="0"/>
              <w:ind w:left="228"/>
              <w:jc w:val="both"/>
              <w:rPr>
                <w:lang w:val="ru-RU"/>
              </w:rPr>
            </w:pPr>
            <w:r w:rsidRPr="00F91C51">
              <w:rPr>
                <w:rFonts w:ascii="Times New Roman" w:hAnsi="Times New Roman"/>
                <w:color w:val="000000"/>
                <w:sz w:val="24"/>
                <w:lang w:val="ru-RU"/>
              </w:rPr>
              <w:t>При непосредственном общении: понимание на слух речи учителя и одноклассников и вербальная (невербальная) реакция на услышанное, использование переспроса или просьбы повторить для уточнения отдельных деталей.</w:t>
            </w:r>
          </w:p>
          <w:p w:rsidR="00C45A5F" w:rsidRPr="00F91C51" w:rsidRDefault="00F91C51">
            <w:pPr>
              <w:spacing w:after="0"/>
              <w:ind w:left="228"/>
              <w:jc w:val="both"/>
              <w:rPr>
                <w:lang w:val="ru-RU"/>
              </w:rPr>
            </w:pPr>
            <w:r w:rsidRPr="00F91C51">
              <w:rPr>
                <w:rFonts w:ascii="Times New Roman" w:hAnsi="Times New Roman"/>
                <w:color w:val="000000"/>
                <w:sz w:val="24"/>
                <w:lang w:val="ru-RU"/>
              </w:rPr>
              <w:t>При опосредованном общении: дальнейшее развитие восприятия и понимания на слух несложных аутентичных текстов,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(время звучания текста (текстов) для аудирования – до 1,5 минут)</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1.2.1</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Аудирование с пониманием основного содержания текста – умения определять основную тему (идею) и главные факты (события)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1.2.2</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Аудирование с пониманием нужной (интересующей, запрашиваемой) информации – умение выделять нужную (интересующую, запрашиваемую) информацию, представленную в эксплицитной (явной) форме, в воспринимаемом на слух тексте</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1.3</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i/>
                <w:color w:val="000000"/>
                <w:sz w:val="24"/>
                <w:lang w:val="ru-RU"/>
              </w:rPr>
              <w:t>Смысловое чтение</w:t>
            </w:r>
          </w:p>
          <w:p w:rsidR="00C45A5F" w:rsidRPr="00F91C51" w:rsidRDefault="00F91C51">
            <w:pPr>
              <w:spacing w:after="0"/>
              <w:ind w:left="228"/>
              <w:jc w:val="both"/>
              <w:rPr>
                <w:lang w:val="ru-RU"/>
              </w:rPr>
            </w:pPr>
            <w:r w:rsidRPr="00F91C51">
              <w:rPr>
                <w:rFonts w:ascii="Times New Roman" w:hAnsi="Times New Roman"/>
                <w:color w:val="000000"/>
                <w:sz w:val="24"/>
                <w:lang w:val="ru-RU"/>
              </w:rPr>
              <w:t>Развитие умения читать про себя и понимать несложные аутентичные тексты разных жанров и стилей,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текста (объём текста (текстов) для чтения – 300–450 слов)</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1.3.1</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Чтение с пониманием основного содержания текста – умения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 понимать интернациональные слова</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1.3.2</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Чтение с пониманием нужной (интересующей, запрашиваемой) информации </w:t>
            </w:r>
            <w:r w:rsidRPr="00F91C51">
              <w:rPr>
                <w:rFonts w:ascii="Times New Roman" w:hAnsi="Times New Roman"/>
                <w:color w:val="000000"/>
                <w:sz w:val="24"/>
                <w:lang w:val="ru-RU"/>
              </w:rPr>
              <w:lastRenderedPageBreak/>
              <w:t>– умение находить в прочитанном тексте и понимать запрашиваемую информацию, представленную в эксплицитной (явной) форме, оценивать найденную информацию с точки зрения её значимости для решения коммуникативной задачи</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1.3.3</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Чтение несплошных текстов (таблиц, диаграмм, схем) и понимание представленной в них информации</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1.3.4</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Чтение с полным пониманием содержания несложных аутентичных текстов, содержащих отдельные неизученные языковые явления –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восстанавливать текст из разрозненных абзацев </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1.4</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i/>
                <w:color w:val="000000"/>
                <w:sz w:val="24"/>
                <w:lang w:val="ru-RU"/>
              </w:rPr>
              <w:t>Письменная речь</w:t>
            </w:r>
          </w:p>
          <w:p w:rsidR="00C45A5F" w:rsidRPr="00F91C51" w:rsidRDefault="00F91C51">
            <w:pPr>
              <w:spacing w:after="0"/>
              <w:ind w:left="228"/>
              <w:rPr>
                <w:lang w:val="ru-RU"/>
              </w:rPr>
            </w:pPr>
            <w:r w:rsidRPr="00F91C51">
              <w:rPr>
                <w:rFonts w:ascii="Times New Roman" w:hAnsi="Times New Roman"/>
                <w:color w:val="000000"/>
                <w:sz w:val="24"/>
                <w:lang w:val="ru-RU"/>
              </w:rPr>
              <w:t>Развитие умений письменной речи</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1.4.1</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Составление плана (тезисов) устного или письменного сообщения</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1.4.2</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1.4.3</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110 слов)</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1.4.4</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Создание небольшого письменного высказывания с использованием образца, плана, таблицы и (или) прочитанного (прослушанного) текста (объём письменного высказывания – до 100 слов)</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2</w:t>
            </w:r>
          </w:p>
        </w:tc>
        <w:tc>
          <w:tcPr>
            <w:tcW w:w="11903" w:type="dxa"/>
            <w:tcMar>
              <w:top w:w="50" w:type="dxa"/>
              <w:left w:w="100" w:type="dxa"/>
            </w:tcMar>
            <w:vAlign w:val="center"/>
          </w:tcPr>
          <w:p w:rsidR="00C45A5F" w:rsidRDefault="00F91C51">
            <w:pPr>
              <w:spacing w:after="0"/>
              <w:ind w:left="228"/>
            </w:pPr>
            <w:r>
              <w:rPr>
                <w:rFonts w:ascii="Times New Roman" w:hAnsi="Times New Roman"/>
                <w:b/>
                <w:color w:val="000000"/>
                <w:sz w:val="24"/>
              </w:rPr>
              <w:t>Языковые знания и навыки</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2.1</w:t>
            </w:r>
          </w:p>
        </w:tc>
        <w:tc>
          <w:tcPr>
            <w:tcW w:w="11903" w:type="dxa"/>
            <w:tcMar>
              <w:top w:w="50" w:type="dxa"/>
              <w:left w:w="100" w:type="dxa"/>
            </w:tcMar>
            <w:vAlign w:val="center"/>
          </w:tcPr>
          <w:p w:rsidR="00C45A5F" w:rsidRDefault="00F91C51">
            <w:pPr>
              <w:spacing w:after="0"/>
              <w:ind w:left="228"/>
            </w:pPr>
            <w:r>
              <w:rPr>
                <w:rFonts w:ascii="Times New Roman" w:hAnsi="Times New Roman"/>
                <w:b/>
                <w:i/>
                <w:color w:val="000000"/>
                <w:sz w:val="24"/>
              </w:rPr>
              <w:t>Фонетическая сторона речи</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2.1.1</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Различение на слух и адекватное,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2.1.2</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Чтение вслух небольших текстов, построенных на изученном языковом материале, с соблюдением правил чтения и соответствующей интонации, демонстрирующее понимание текста (объём текста для чтения вслух – до 100 слов)</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2.2</w:t>
            </w:r>
          </w:p>
        </w:tc>
        <w:tc>
          <w:tcPr>
            <w:tcW w:w="11903" w:type="dxa"/>
            <w:tcMar>
              <w:top w:w="50" w:type="dxa"/>
              <w:left w:w="100" w:type="dxa"/>
            </w:tcMar>
            <w:vAlign w:val="center"/>
          </w:tcPr>
          <w:p w:rsidR="00C45A5F" w:rsidRDefault="00F91C51">
            <w:pPr>
              <w:spacing w:after="0"/>
              <w:ind w:left="228"/>
            </w:pPr>
            <w:r>
              <w:rPr>
                <w:rFonts w:ascii="Times New Roman" w:hAnsi="Times New Roman"/>
                <w:b/>
                <w:i/>
                <w:color w:val="000000"/>
                <w:sz w:val="24"/>
              </w:rPr>
              <w:t>Графика, орфография и пунктуация</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2.2.1</w:t>
            </w:r>
          </w:p>
        </w:tc>
        <w:tc>
          <w:tcPr>
            <w:tcW w:w="11903" w:type="dxa"/>
            <w:tcMar>
              <w:top w:w="50" w:type="dxa"/>
              <w:left w:w="100" w:type="dxa"/>
            </w:tcMar>
            <w:vAlign w:val="center"/>
          </w:tcPr>
          <w:p w:rsidR="00C45A5F" w:rsidRDefault="00F91C51">
            <w:pPr>
              <w:spacing w:after="0"/>
              <w:ind w:left="228"/>
              <w:jc w:val="both"/>
            </w:pPr>
            <w:r>
              <w:rPr>
                <w:rFonts w:ascii="Times New Roman" w:hAnsi="Times New Roman"/>
                <w:color w:val="000000"/>
                <w:sz w:val="24"/>
              </w:rPr>
              <w:t>Правильное написание изученных слов</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2.2.2</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при вводных словах, обозначающих порядок мыслей и их связь (например, в английском языке: </w:t>
            </w:r>
            <w:r>
              <w:rPr>
                <w:rFonts w:ascii="Times New Roman" w:hAnsi="Times New Roman"/>
                <w:i/>
                <w:color w:val="000000"/>
                <w:sz w:val="24"/>
              </w:rPr>
              <w:t>firstly</w:t>
            </w:r>
            <w:r w:rsidRPr="00F91C51">
              <w:rPr>
                <w:rFonts w:ascii="Times New Roman" w:hAnsi="Times New Roman"/>
                <w:i/>
                <w:color w:val="000000"/>
                <w:sz w:val="24"/>
                <w:lang w:val="ru-RU"/>
              </w:rPr>
              <w:t xml:space="preserve"> / </w:t>
            </w:r>
            <w:r>
              <w:rPr>
                <w:rFonts w:ascii="Times New Roman" w:hAnsi="Times New Roman"/>
                <w:i/>
                <w:color w:val="000000"/>
                <w:sz w:val="24"/>
              </w:rPr>
              <w:t>first</w:t>
            </w:r>
            <w:r w:rsidRPr="00F91C51">
              <w:rPr>
                <w:rFonts w:ascii="Times New Roman" w:hAnsi="Times New Roman"/>
                <w:i/>
                <w:color w:val="000000"/>
                <w:sz w:val="24"/>
                <w:lang w:val="ru-RU"/>
              </w:rPr>
              <w:t xml:space="preserve"> </w:t>
            </w:r>
            <w:r>
              <w:rPr>
                <w:rFonts w:ascii="Times New Roman" w:hAnsi="Times New Roman"/>
                <w:i/>
                <w:color w:val="000000"/>
                <w:sz w:val="24"/>
              </w:rPr>
              <w:t>of</w:t>
            </w:r>
            <w:r w:rsidRPr="00F91C51">
              <w:rPr>
                <w:rFonts w:ascii="Times New Roman" w:hAnsi="Times New Roman"/>
                <w:i/>
                <w:color w:val="000000"/>
                <w:sz w:val="24"/>
                <w:lang w:val="ru-RU"/>
              </w:rPr>
              <w:t xml:space="preserve"> </w:t>
            </w:r>
            <w:r>
              <w:rPr>
                <w:rFonts w:ascii="Times New Roman" w:hAnsi="Times New Roman"/>
                <w:i/>
                <w:color w:val="000000"/>
                <w:sz w:val="24"/>
              </w:rPr>
              <w:t>all</w:t>
            </w:r>
            <w:r w:rsidRPr="00F91C51">
              <w:rPr>
                <w:rFonts w:ascii="Times New Roman" w:hAnsi="Times New Roman"/>
                <w:color w:val="000000"/>
                <w:sz w:val="24"/>
                <w:lang w:val="ru-RU"/>
              </w:rPr>
              <w:t xml:space="preserve">, </w:t>
            </w:r>
            <w:r>
              <w:rPr>
                <w:rFonts w:ascii="Times New Roman" w:hAnsi="Times New Roman"/>
                <w:i/>
                <w:color w:val="000000"/>
                <w:sz w:val="24"/>
              </w:rPr>
              <w:t>secondly</w:t>
            </w:r>
            <w:r w:rsidRPr="00F91C51">
              <w:rPr>
                <w:rFonts w:ascii="Times New Roman" w:hAnsi="Times New Roman"/>
                <w:color w:val="000000"/>
                <w:sz w:val="24"/>
                <w:lang w:val="ru-RU"/>
              </w:rPr>
              <w:t xml:space="preserve">, </w:t>
            </w:r>
            <w:r>
              <w:rPr>
                <w:rFonts w:ascii="Times New Roman" w:hAnsi="Times New Roman"/>
                <w:i/>
                <w:color w:val="000000"/>
                <w:sz w:val="24"/>
              </w:rPr>
              <w:t>finally</w:t>
            </w:r>
            <w:r w:rsidRPr="00F91C51">
              <w:rPr>
                <w:rFonts w:ascii="Times New Roman" w:hAnsi="Times New Roman"/>
                <w:color w:val="000000"/>
                <w:sz w:val="24"/>
                <w:lang w:val="ru-RU"/>
              </w:rPr>
              <w:t xml:space="preserve">; </w:t>
            </w:r>
            <w:r>
              <w:rPr>
                <w:rFonts w:ascii="Times New Roman" w:hAnsi="Times New Roman"/>
                <w:i/>
                <w:color w:val="000000"/>
                <w:sz w:val="24"/>
              </w:rPr>
              <w:t>on</w:t>
            </w:r>
            <w:r w:rsidRPr="00F91C51">
              <w:rPr>
                <w:rFonts w:ascii="Times New Roman" w:hAnsi="Times New Roman"/>
                <w:i/>
                <w:color w:val="000000"/>
                <w:sz w:val="24"/>
                <w:lang w:val="ru-RU"/>
              </w:rPr>
              <w:t xml:space="preserve"> </w:t>
            </w:r>
            <w:r>
              <w:rPr>
                <w:rFonts w:ascii="Times New Roman" w:hAnsi="Times New Roman"/>
                <w:i/>
                <w:color w:val="000000"/>
                <w:sz w:val="24"/>
              </w:rPr>
              <w:t>the</w:t>
            </w:r>
            <w:r w:rsidRPr="00F91C51">
              <w:rPr>
                <w:rFonts w:ascii="Times New Roman" w:hAnsi="Times New Roman"/>
                <w:i/>
                <w:color w:val="000000"/>
                <w:sz w:val="24"/>
                <w:lang w:val="ru-RU"/>
              </w:rPr>
              <w:t xml:space="preserve"> </w:t>
            </w:r>
            <w:r>
              <w:rPr>
                <w:rFonts w:ascii="Times New Roman" w:hAnsi="Times New Roman"/>
                <w:i/>
                <w:color w:val="000000"/>
                <w:sz w:val="24"/>
              </w:rPr>
              <w:t>one</w:t>
            </w:r>
            <w:r w:rsidRPr="00F91C51">
              <w:rPr>
                <w:rFonts w:ascii="Times New Roman" w:hAnsi="Times New Roman"/>
                <w:i/>
                <w:color w:val="000000"/>
                <w:sz w:val="24"/>
                <w:lang w:val="ru-RU"/>
              </w:rPr>
              <w:t xml:space="preserve"> </w:t>
            </w:r>
            <w:r>
              <w:rPr>
                <w:rFonts w:ascii="Times New Roman" w:hAnsi="Times New Roman"/>
                <w:i/>
                <w:color w:val="000000"/>
                <w:sz w:val="24"/>
              </w:rPr>
              <w:t>hand</w:t>
            </w:r>
            <w:r w:rsidRPr="00F91C51">
              <w:rPr>
                <w:rFonts w:ascii="Times New Roman" w:hAnsi="Times New Roman"/>
                <w:color w:val="000000"/>
                <w:sz w:val="24"/>
                <w:lang w:val="ru-RU"/>
              </w:rPr>
              <w:t xml:space="preserve">, </w:t>
            </w:r>
            <w:r>
              <w:rPr>
                <w:rFonts w:ascii="Times New Roman" w:hAnsi="Times New Roman"/>
                <w:i/>
                <w:color w:val="000000"/>
                <w:sz w:val="24"/>
              </w:rPr>
              <w:t>on</w:t>
            </w:r>
            <w:r w:rsidRPr="00F91C51">
              <w:rPr>
                <w:rFonts w:ascii="Times New Roman" w:hAnsi="Times New Roman"/>
                <w:i/>
                <w:color w:val="000000"/>
                <w:sz w:val="24"/>
                <w:lang w:val="ru-RU"/>
              </w:rPr>
              <w:t xml:space="preserve"> </w:t>
            </w:r>
            <w:r>
              <w:rPr>
                <w:rFonts w:ascii="Times New Roman" w:hAnsi="Times New Roman"/>
                <w:i/>
                <w:color w:val="000000"/>
                <w:sz w:val="24"/>
              </w:rPr>
              <w:t>the</w:t>
            </w:r>
            <w:r w:rsidRPr="00F91C51">
              <w:rPr>
                <w:rFonts w:ascii="Times New Roman" w:hAnsi="Times New Roman"/>
                <w:i/>
                <w:color w:val="000000"/>
                <w:sz w:val="24"/>
                <w:lang w:val="ru-RU"/>
              </w:rPr>
              <w:t xml:space="preserve"> </w:t>
            </w:r>
            <w:r>
              <w:rPr>
                <w:rFonts w:ascii="Times New Roman" w:hAnsi="Times New Roman"/>
                <w:i/>
                <w:color w:val="000000"/>
                <w:sz w:val="24"/>
              </w:rPr>
              <w:t>other</w:t>
            </w:r>
            <w:r w:rsidRPr="00F91C51">
              <w:rPr>
                <w:rFonts w:ascii="Times New Roman" w:hAnsi="Times New Roman"/>
                <w:i/>
                <w:color w:val="000000"/>
                <w:sz w:val="24"/>
                <w:lang w:val="ru-RU"/>
              </w:rPr>
              <w:t xml:space="preserve"> </w:t>
            </w:r>
            <w:r>
              <w:rPr>
                <w:rFonts w:ascii="Times New Roman" w:hAnsi="Times New Roman"/>
                <w:i/>
                <w:color w:val="000000"/>
                <w:sz w:val="24"/>
              </w:rPr>
              <w:t>hand</w:t>
            </w:r>
            <w:r w:rsidRPr="00F91C51">
              <w:rPr>
                <w:rFonts w:ascii="Times New Roman" w:hAnsi="Times New Roman"/>
                <w:color w:val="000000"/>
                <w:sz w:val="24"/>
                <w:lang w:val="ru-RU"/>
              </w:rPr>
              <w:t>), апострофа</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2.2.3</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2.3</w:t>
            </w:r>
          </w:p>
        </w:tc>
        <w:tc>
          <w:tcPr>
            <w:tcW w:w="11903" w:type="dxa"/>
            <w:tcMar>
              <w:top w:w="50" w:type="dxa"/>
              <w:left w:w="100" w:type="dxa"/>
            </w:tcMar>
            <w:vAlign w:val="center"/>
          </w:tcPr>
          <w:p w:rsidR="00C45A5F" w:rsidRDefault="00F91C51">
            <w:pPr>
              <w:spacing w:after="0"/>
              <w:ind w:left="228"/>
            </w:pPr>
            <w:r>
              <w:rPr>
                <w:rFonts w:ascii="Times New Roman" w:hAnsi="Times New Roman"/>
                <w:b/>
                <w:i/>
                <w:color w:val="000000"/>
                <w:sz w:val="24"/>
              </w:rPr>
              <w:t>Лексическая сторона речи</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2.3.1</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Распознавание в письменном и звучащем тексте и употребление в устной и письменной речи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 </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2.3.2</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Различные средства связи для обеспечения логичности и целостности высказывания (</w:t>
            </w:r>
            <w:r>
              <w:rPr>
                <w:rFonts w:ascii="Times New Roman" w:hAnsi="Times New Roman"/>
                <w:i/>
                <w:color w:val="000000"/>
                <w:sz w:val="24"/>
              </w:rPr>
              <w:t>firstly</w:t>
            </w:r>
            <w:r w:rsidRPr="00F91C51">
              <w:rPr>
                <w:rFonts w:ascii="Times New Roman" w:hAnsi="Times New Roman"/>
                <w:color w:val="000000"/>
                <w:sz w:val="24"/>
                <w:lang w:val="ru-RU"/>
              </w:rPr>
              <w:t xml:space="preserve">, </w:t>
            </w:r>
            <w:r>
              <w:rPr>
                <w:rFonts w:ascii="Times New Roman" w:hAnsi="Times New Roman"/>
                <w:i/>
                <w:color w:val="000000"/>
                <w:sz w:val="24"/>
              </w:rPr>
              <w:t>however</w:t>
            </w:r>
            <w:r w:rsidRPr="00F91C51">
              <w:rPr>
                <w:rFonts w:ascii="Times New Roman" w:hAnsi="Times New Roman"/>
                <w:color w:val="000000"/>
                <w:sz w:val="24"/>
                <w:lang w:val="ru-RU"/>
              </w:rPr>
              <w:t xml:space="preserve">, </w:t>
            </w:r>
            <w:r>
              <w:rPr>
                <w:rFonts w:ascii="Times New Roman" w:hAnsi="Times New Roman"/>
                <w:i/>
                <w:color w:val="000000"/>
                <w:sz w:val="24"/>
              </w:rPr>
              <w:t>finally</w:t>
            </w:r>
            <w:r w:rsidRPr="00F91C51">
              <w:rPr>
                <w:rFonts w:ascii="Times New Roman" w:hAnsi="Times New Roman"/>
                <w:color w:val="000000"/>
                <w:sz w:val="24"/>
                <w:lang w:val="ru-RU"/>
              </w:rPr>
              <w:t xml:space="preserve">, </w:t>
            </w:r>
            <w:r>
              <w:rPr>
                <w:rFonts w:ascii="Times New Roman" w:hAnsi="Times New Roman"/>
                <w:i/>
                <w:color w:val="000000"/>
                <w:sz w:val="24"/>
              </w:rPr>
              <w:t>at</w:t>
            </w:r>
            <w:r w:rsidRPr="00F91C51">
              <w:rPr>
                <w:rFonts w:ascii="Times New Roman" w:hAnsi="Times New Roman"/>
                <w:i/>
                <w:color w:val="000000"/>
                <w:sz w:val="24"/>
                <w:lang w:val="ru-RU"/>
              </w:rPr>
              <w:t xml:space="preserve"> </w:t>
            </w:r>
            <w:r>
              <w:rPr>
                <w:rFonts w:ascii="Times New Roman" w:hAnsi="Times New Roman"/>
                <w:i/>
                <w:color w:val="000000"/>
                <w:sz w:val="24"/>
              </w:rPr>
              <w:t>last</w:t>
            </w:r>
            <w:r w:rsidRPr="00F91C51">
              <w:rPr>
                <w:rFonts w:ascii="Times New Roman" w:hAnsi="Times New Roman"/>
                <w:color w:val="000000"/>
                <w:sz w:val="24"/>
                <w:lang w:val="ru-RU"/>
              </w:rPr>
              <w:t xml:space="preserve">, </w:t>
            </w:r>
            <w:r>
              <w:rPr>
                <w:rFonts w:ascii="Times New Roman" w:hAnsi="Times New Roman"/>
                <w:i/>
                <w:color w:val="000000"/>
                <w:sz w:val="24"/>
              </w:rPr>
              <w:t>etc</w:t>
            </w:r>
            <w:r w:rsidRPr="00F91C51">
              <w:rPr>
                <w:rFonts w:ascii="Times New Roman" w:hAnsi="Times New Roman"/>
                <w:color w:val="000000"/>
                <w:sz w:val="24"/>
                <w:lang w:val="ru-RU"/>
              </w:rPr>
              <w:t>.)</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2.3.3</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Многозначные лексические единицы. Синонимы. Антонимы</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2.3.4</w:t>
            </w:r>
          </w:p>
        </w:tc>
        <w:tc>
          <w:tcPr>
            <w:tcW w:w="11903" w:type="dxa"/>
            <w:tcMar>
              <w:top w:w="50" w:type="dxa"/>
              <w:left w:w="100" w:type="dxa"/>
            </w:tcMar>
            <w:vAlign w:val="center"/>
          </w:tcPr>
          <w:p w:rsidR="00C45A5F" w:rsidRDefault="00F91C51">
            <w:pPr>
              <w:spacing w:after="0"/>
              <w:ind w:left="228"/>
              <w:jc w:val="both"/>
            </w:pPr>
            <w:r>
              <w:rPr>
                <w:rFonts w:ascii="Times New Roman" w:hAnsi="Times New Roman"/>
                <w:color w:val="000000"/>
                <w:sz w:val="24"/>
              </w:rPr>
              <w:t>Интернациональные слова</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2.3.5</w:t>
            </w:r>
          </w:p>
        </w:tc>
        <w:tc>
          <w:tcPr>
            <w:tcW w:w="11903" w:type="dxa"/>
            <w:tcMar>
              <w:top w:w="50" w:type="dxa"/>
              <w:left w:w="100" w:type="dxa"/>
            </w:tcMar>
            <w:vAlign w:val="center"/>
          </w:tcPr>
          <w:p w:rsidR="00C45A5F" w:rsidRDefault="00F91C51">
            <w:pPr>
              <w:spacing w:after="0"/>
              <w:ind w:left="228"/>
              <w:jc w:val="both"/>
            </w:pPr>
            <w:r>
              <w:rPr>
                <w:rFonts w:ascii="Times New Roman" w:hAnsi="Times New Roman"/>
                <w:color w:val="000000"/>
                <w:sz w:val="24"/>
              </w:rPr>
              <w:t>Наиболее частотные фразовые глаголы</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2.3.6</w:t>
            </w:r>
          </w:p>
        </w:tc>
        <w:tc>
          <w:tcPr>
            <w:tcW w:w="11903" w:type="dxa"/>
            <w:tcMar>
              <w:top w:w="50" w:type="dxa"/>
              <w:left w:w="100" w:type="dxa"/>
            </w:tcMar>
            <w:vAlign w:val="center"/>
          </w:tcPr>
          <w:p w:rsidR="00C45A5F" w:rsidRDefault="00F91C51">
            <w:pPr>
              <w:spacing w:after="0"/>
              <w:ind w:left="228"/>
              <w:jc w:val="both"/>
            </w:pPr>
            <w:r>
              <w:rPr>
                <w:rFonts w:ascii="Times New Roman" w:hAnsi="Times New Roman"/>
                <w:color w:val="000000"/>
                <w:sz w:val="24"/>
              </w:rPr>
              <w:t>Сокращения и аббревиатуры</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2.3.7</w:t>
            </w:r>
          </w:p>
        </w:tc>
        <w:tc>
          <w:tcPr>
            <w:tcW w:w="11903" w:type="dxa"/>
            <w:tcMar>
              <w:top w:w="50" w:type="dxa"/>
              <w:left w:w="100" w:type="dxa"/>
            </w:tcMar>
            <w:vAlign w:val="center"/>
          </w:tcPr>
          <w:p w:rsidR="00C45A5F" w:rsidRDefault="00F91C51">
            <w:pPr>
              <w:spacing w:after="0"/>
              <w:ind w:left="228"/>
              <w:jc w:val="both"/>
            </w:pPr>
            <w:r>
              <w:rPr>
                <w:rFonts w:ascii="Times New Roman" w:hAnsi="Times New Roman"/>
                <w:b/>
                <w:color w:val="000000"/>
                <w:sz w:val="24"/>
              </w:rPr>
              <w:t>Основные способы словообразования – аффиксация:</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2.3.7.1</w:t>
            </w:r>
          </w:p>
        </w:tc>
        <w:tc>
          <w:tcPr>
            <w:tcW w:w="11903" w:type="dxa"/>
            <w:tcMar>
              <w:top w:w="50" w:type="dxa"/>
              <w:left w:w="100" w:type="dxa"/>
            </w:tcMar>
            <w:vAlign w:val="center"/>
          </w:tcPr>
          <w:p w:rsidR="00C45A5F" w:rsidRDefault="00F91C51">
            <w:pPr>
              <w:spacing w:after="0"/>
              <w:ind w:left="228"/>
              <w:jc w:val="both"/>
            </w:pPr>
            <w:r>
              <w:rPr>
                <w:rFonts w:ascii="Times New Roman" w:hAnsi="Times New Roman"/>
                <w:color w:val="000000"/>
                <w:sz w:val="24"/>
              </w:rPr>
              <w:t xml:space="preserve">образование имён существительных при помощи суффиксов: </w:t>
            </w:r>
            <w:r>
              <w:rPr>
                <w:rFonts w:ascii="Times New Roman" w:hAnsi="Times New Roman"/>
                <w:i/>
                <w:color w:val="000000"/>
                <w:sz w:val="24"/>
              </w:rPr>
              <w:t>-ance/-ence</w:t>
            </w:r>
            <w:r>
              <w:rPr>
                <w:rFonts w:ascii="Times New Roman" w:hAnsi="Times New Roman"/>
                <w:color w:val="000000"/>
                <w:sz w:val="24"/>
              </w:rPr>
              <w:t xml:space="preserve"> (</w:t>
            </w:r>
            <w:r>
              <w:rPr>
                <w:rFonts w:ascii="Times New Roman" w:hAnsi="Times New Roman"/>
                <w:i/>
                <w:color w:val="000000"/>
                <w:sz w:val="24"/>
              </w:rPr>
              <w:t>performance</w:t>
            </w:r>
            <w:r>
              <w:rPr>
                <w:rFonts w:ascii="Times New Roman" w:hAnsi="Times New Roman"/>
                <w:color w:val="000000"/>
                <w:sz w:val="24"/>
              </w:rPr>
              <w:t>/</w:t>
            </w:r>
            <w:r>
              <w:rPr>
                <w:rFonts w:ascii="Times New Roman" w:hAnsi="Times New Roman"/>
                <w:i/>
                <w:color w:val="000000"/>
                <w:sz w:val="24"/>
              </w:rPr>
              <w:t>residence</w:t>
            </w:r>
            <w:r>
              <w:rPr>
                <w:rFonts w:ascii="Times New Roman" w:hAnsi="Times New Roman"/>
                <w:color w:val="000000"/>
                <w:sz w:val="24"/>
              </w:rPr>
              <w:t xml:space="preserve">), </w:t>
            </w:r>
            <w:r>
              <w:rPr>
                <w:rFonts w:ascii="Times New Roman" w:hAnsi="Times New Roman"/>
                <w:i/>
                <w:color w:val="000000"/>
                <w:sz w:val="24"/>
              </w:rPr>
              <w:t>-ity</w:t>
            </w:r>
            <w:r>
              <w:rPr>
                <w:rFonts w:ascii="Times New Roman" w:hAnsi="Times New Roman"/>
                <w:color w:val="000000"/>
                <w:sz w:val="24"/>
              </w:rPr>
              <w:t xml:space="preserve"> (</w:t>
            </w:r>
            <w:r>
              <w:rPr>
                <w:rFonts w:ascii="Times New Roman" w:hAnsi="Times New Roman"/>
                <w:i/>
                <w:color w:val="000000"/>
                <w:sz w:val="24"/>
              </w:rPr>
              <w:t>activity</w:t>
            </w:r>
            <w:r>
              <w:rPr>
                <w:rFonts w:ascii="Times New Roman" w:hAnsi="Times New Roman"/>
                <w:color w:val="000000"/>
                <w:sz w:val="24"/>
              </w:rPr>
              <w:t xml:space="preserve">), </w:t>
            </w:r>
            <w:r>
              <w:rPr>
                <w:rFonts w:ascii="Times New Roman" w:hAnsi="Times New Roman"/>
                <w:i/>
                <w:color w:val="000000"/>
                <w:sz w:val="24"/>
              </w:rPr>
              <w:t>-ship</w:t>
            </w:r>
            <w:r>
              <w:rPr>
                <w:rFonts w:ascii="Times New Roman" w:hAnsi="Times New Roman"/>
                <w:color w:val="000000"/>
                <w:sz w:val="24"/>
              </w:rPr>
              <w:t xml:space="preserve"> (</w:t>
            </w:r>
            <w:r>
              <w:rPr>
                <w:rFonts w:ascii="Times New Roman" w:hAnsi="Times New Roman"/>
                <w:i/>
                <w:color w:val="000000"/>
                <w:sz w:val="24"/>
              </w:rPr>
              <w:t>friendship</w:t>
            </w:r>
            <w:r>
              <w:rPr>
                <w:rFonts w:ascii="Times New Roman" w:hAnsi="Times New Roman"/>
                <w:color w:val="000000"/>
                <w:sz w:val="24"/>
              </w:rPr>
              <w:t>)</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2.3.7.2</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образование имён прилагательных при помощи префикса </w:t>
            </w:r>
            <w:r>
              <w:rPr>
                <w:rFonts w:ascii="Times New Roman" w:hAnsi="Times New Roman"/>
                <w:i/>
                <w:color w:val="000000"/>
                <w:sz w:val="24"/>
              </w:rPr>
              <w:t>inter</w:t>
            </w:r>
            <w:r w:rsidRPr="00F91C51">
              <w:rPr>
                <w:rFonts w:ascii="Times New Roman" w:hAnsi="Times New Roman"/>
                <w:color w:val="000000"/>
                <w:sz w:val="24"/>
                <w:lang w:val="ru-RU"/>
              </w:rPr>
              <w:t>- (</w:t>
            </w:r>
            <w:r>
              <w:rPr>
                <w:rFonts w:ascii="Times New Roman" w:hAnsi="Times New Roman"/>
                <w:i/>
                <w:color w:val="000000"/>
                <w:sz w:val="24"/>
              </w:rPr>
              <w:t>international</w:t>
            </w:r>
            <w:r w:rsidRPr="00F91C51">
              <w:rPr>
                <w:rFonts w:ascii="Times New Roman" w:hAnsi="Times New Roman"/>
                <w:color w:val="000000"/>
                <w:sz w:val="24"/>
                <w:lang w:val="ru-RU"/>
              </w:rPr>
              <w:t>)</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2.3.7.3</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образование имён прилагательных при помощи суффиксов </w:t>
            </w:r>
            <w:r w:rsidRPr="00F91C51">
              <w:rPr>
                <w:rFonts w:ascii="Times New Roman" w:hAnsi="Times New Roman"/>
                <w:i/>
                <w:color w:val="000000"/>
                <w:sz w:val="24"/>
                <w:lang w:val="ru-RU"/>
              </w:rPr>
              <w:t>-</w:t>
            </w:r>
            <w:r>
              <w:rPr>
                <w:rFonts w:ascii="Times New Roman" w:hAnsi="Times New Roman"/>
                <w:i/>
                <w:color w:val="000000"/>
                <w:sz w:val="24"/>
              </w:rPr>
              <w:t>ed</w:t>
            </w:r>
            <w:r w:rsidRPr="00F91C51">
              <w:rPr>
                <w:rFonts w:ascii="Times New Roman" w:hAnsi="Times New Roman"/>
                <w:color w:val="000000"/>
                <w:sz w:val="24"/>
                <w:lang w:val="ru-RU"/>
              </w:rPr>
              <w:t xml:space="preserve"> и </w:t>
            </w:r>
            <w:r w:rsidRPr="00F91C51">
              <w:rPr>
                <w:rFonts w:ascii="Times New Roman" w:hAnsi="Times New Roman"/>
                <w:i/>
                <w:color w:val="000000"/>
                <w:sz w:val="24"/>
                <w:lang w:val="ru-RU"/>
              </w:rPr>
              <w:t>-</w:t>
            </w:r>
            <w:r>
              <w:rPr>
                <w:rFonts w:ascii="Times New Roman" w:hAnsi="Times New Roman"/>
                <w:i/>
                <w:color w:val="000000"/>
                <w:sz w:val="24"/>
              </w:rPr>
              <w:t>ing</w:t>
            </w:r>
            <w:r w:rsidRPr="00F91C51">
              <w:rPr>
                <w:rFonts w:ascii="Times New Roman" w:hAnsi="Times New Roman"/>
                <w:color w:val="000000"/>
                <w:sz w:val="24"/>
                <w:lang w:val="ru-RU"/>
              </w:rPr>
              <w:t xml:space="preserve"> (</w:t>
            </w:r>
            <w:r>
              <w:rPr>
                <w:rFonts w:ascii="Times New Roman" w:hAnsi="Times New Roman"/>
                <w:i/>
                <w:color w:val="000000"/>
                <w:sz w:val="24"/>
              </w:rPr>
              <w:t>interested</w:t>
            </w:r>
            <w:r w:rsidRPr="00F91C51">
              <w:rPr>
                <w:rFonts w:ascii="Times New Roman" w:hAnsi="Times New Roman"/>
                <w:color w:val="000000"/>
                <w:sz w:val="24"/>
                <w:lang w:val="ru-RU"/>
              </w:rPr>
              <w:t>/</w:t>
            </w:r>
            <w:r>
              <w:rPr>
                <w:rFonts w:ascii="Times New Roman" w:hAnsi="Times New Roman"/>
                <w:i/>
                <w:color w:val="000000"/>
                <w:sz w:val="24"/>
              </w:rPr>
              <w:t>interesting</w:t>
            </w:r>
            <w:r w:rsidRPr="00F91C51">
              <w:rPr>
                <w:rFonts w:ascii="Times New Roman" w:hAnsi="Times New Roman"/>
                <w:color w:val="000000"/>
                <w:sz w:val="24"/>
                <w:lang w:val="ru-RU"/>
              </w:rPr>
              <w:t>)</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2.3.8</w:t>
            </w:r>
          </w:p>
        </w:tc>
        <w:tc>
          <w:tcPr>
            <w:tcW w:w="11903" w:type="dxa"/>
            <w:tcMar>
              <w:top w:w="50" w:type="dxa"/>
              <w:left w:w="100" w:type="dxa"/>
            </w:tcMar>
            <w:vAlign w:val="center"/>
          </w:tcPr>
          <w:p w:rsidR="00C45A5F" w:rsidRDefault="00F91C51">
            <w:pPr>
              <w:spacing w:after="0"/>
              <w:ind w:left="228"/>
            </w:pPr>
            <w:r>
              <w:rPr>
                <w:rFonts w:ascii="Times New Roman" w:hAnsi="Times New Roman"/>
                <w:b/>
                <w:color w:val="000000"/>
                <w:sz w:val="24"/>
              </w:rPr>
              <w:t>Основные способы словообразования – конверсия:</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2.3.8.1</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образование имени существительного от неопределённой формы глагола (</w:t>
            </w:r>
            <w:r>
              <w:rPr>
                <w:rFonts w:ascii="Times New Roman" w:hAnsi="Times New Roman"/>
                <w:i/>
                <w:color w:val="000000"/>
                <w:sz w:val="24"/>
              </w:rPr>
              <w:t>to</w:t>
            </w:r>
            <w:r w:rsidRPr="00F91C51">
              <w:rPr>
                <w:rFonts w:ascii="Times New Roman" w:hAnsi="Times New Roman"/>
                <w:color w:val="000000"/>
                <w:sz w:val="24"/>
                <w:lang w:val="ru-RU"/>
              </w:rPr>
              <w:t xml:space="preserve"> </w:t>
            </w:r>
            <w:r>
              <w:rPr>
                <w:rFonts w:ascii="Times New Roman" w:hAnsi="Times New Roman"/>
                <w:i/>
                <w:color w:val="000000"/>
                <w:sz w:val="24"/>
              </w:rPr>
              <w:t>walk</w:t>
            </w:r>
            <w:r w:rsidRPr="00F91C51">
              <w:rPr>
                <w:rFonts w:ascii="Times New Roman" w:hAnsi="Times New Roman"/>
                <w:i/>
                <w:color w:val="000000"/>
                <w:sz w:val="24"/>
                <w:lang w:val="ru-RU"/>
              </w:rPr>
              <w:t xml:space="preserve"> – </w:t>
            </w:r>
            <w:r>
              <w:rPr>
                <w:rFonts w:ascii="Times New Roman" w:hAnsi="Times New Roman"/>
                <w:i/>
                <w:color w:val="000000"/>
                <w:sz w:val="24"/>
              </w:rPr>
              <w:t>a</w:t>
            </w:r>
            <w:r w:rsidRPr="00F91C51">
              <w:rPr>
                <w:rFonts w:ascii="Times New Roman" w:hAnsi="Times New Roman"/>
                <w:i/>
                <w:color w:val="000000"/>
                <w:sz w:val="24"/>
                <w:lang w:val="ru-RU"/>
              </w:rPr>
              <w:t xml:space="preserve"> </w:t>
            </w:r>
            <w:r>
              <w:rPr>
                <w:rFonts w:ascii="Times New Roman" w:hAnsi="Times New Roman"/>
                <w:i/>
                <w:color w:val="000000"/>
                <w:sz w:val="24"/>
              </w:rPr>
              <w:t>walk</w:t>
            </w:r>
            <w:r w:rsidRPr="00F91C51">
              <w:rPr>
                <w:rFonts w:ascii="Times New Roman" w:hAnsi="Times New Roman"/>
                <w:color w:val="000000"/>
                <w:sz w:val="24"/>
                <w:lang w:val="ru-RU"/>
              </w:rPr>
              <w:t>)</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2.3.8.2</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образование имени существительного от прилагательного (</w:t>
            </w:r>
            <w:r>
              <w:rPr>
                <w:rFonts w:ascii="Times New Roman" w:hAnsi="Times New Roman"/>
                <w:i/>
                <w:color w:val="000000"/>
                <w:sz w:val="24"/>
              </w:rPr>
              <w:t>rich</w:t>
            </w:r>
            <w:r w:rsidRPr="00F91C51">
              <w:rPr>
                <w:rFonts w:ascii="Times New Roman" w:hAnsi="Times New Roman"/>
                <w:color w:val="000000"/>
                <w:sz w:val="24"/>
                <w:lang w:val="ru-RU"/>
              </w:rPr>
              <w:t xml:space="preserve"> – </w:t>
            </w:r>
            <w:r>
              <w:rPr>
                <w:rFonts w:ascii="Times New Roman" w:hAnsi="Times New Roman"/>
                <w:i/>
                <w:color w:val="000000"/>
                <w:sz w:val="24"/>
              </w:rPr>
              <w:t>the</w:t>
            </w:r>
            <w:r w:rsidRPr="00F91C51">
              <w:rPr>
                <w:rFonts w:ascii="Times New Roman" w:hAnsi="Times New Roman"/>
                <w:i/>
                <w:color w:val="000000"/>
                <w:sz w:val="24"/>
                <w:lang w:val="ru-RU"/>
              </w:rPr>
              <w:t xml:space="preserve"> </w:t>
            </w:r>
            <w:r>
              <w:rPr>
                <w:rFonts w:ascii="Times New Roman" w:hAnsi="Times New Roman"/>
                <w:i/>
                <w:color w:val="000000"/>
                <w:sz w:val="24"/>
              </w:rPr>
              <w:t>rich</w:t>
            </w:r>
            <w:r w:rsidRPr="00F91C51">
              <w:rPr>
                <w:rFonts w:ascii="Times New Roman" w:hAnsi="Times New Roman"/>
                <w:color w:val="000000"/>
                <w:sz w:val="24"/>
                <w:lang w:val="ru-RU"/>
              </w:rPr>
              <w:t>)</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2.3.8.3</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образование глагола от имени существительного (</w:t>
            </w:r>
            <w:r>
              <w:rPr>
                <w:rFonts w:ascii="Times New Roman" w:hAnsi="Times New Roman"/>
                <w:i/>
                <w:color w:val="000000"/>
                <w:sz w:val="24"/>
              </w:rPr>
              <w:t>water</w:t>
            </w:r>
            <w:r w:rsidRPr="00F91C51">
              <w:rPr>
                <w:rFonts w:ascii="Times New Roman" w:hAnsi="Times New Roman"/>
                <w:color w:val="000000"/>
                <w:sz w:val="24"/>
                <w:lang w:val="ru-RU"/>
              </w:rPr>
              <w:t xml:space="preserve"> – </w:t>
            </w:r>
            <w:r>
              <w:rPr>
                <w:rFonts w:ascii="Times New Roman" w:hAnsi="Times New Roman"/>
                <w:i/>
                <w:color w:val="000000"/>
                <w:sz w:val="24"/>
              </w:rPr>
              <w:t>to</w:t>
            </w:r>
            <w:r w:rsidRPr="00F91C51">
              <w:rPr>
                <w:rFonts w:ascii="Times New Roman" w:hAnsi="Times New Roman"/>
                <w:i/>
                <w:color w:val="000000"/>
                <w:sz w:val="24"/>
                <w:lang w:val="ru-RU"/>
              </w:rPr>
              <w:t xml:space="preserve"> </w:t>
            </w:r>
            <w:r>
              <w:rPr>
                <w:rFonts w:ascii="Times New Roman" w:hAnsi="Times New Roman"/>
                <w:i/>
                <w:color w:val="000000"/>
                <w:sz w:val="24"/>
              </w:rPr>
              <w:t>water</w:t>
            </w:r>
            <w:r w:rsidRPr="00F91C51">
              <w:rPr>
                <w:rFonts w:ascii="Times New Roman" w:hAnsi="Times New Roman"/>
                <w:color w:val="000000"/>
                <w:sz w:val="24"/>
                <w:lang w:val="ru-RU"/>
              </w:rPr>
              <w:t>)</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2.4</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i/>
                <w:color w:val="000000"/>
                <w:sz w:val="24"/>
                <w:lang w:val="ru-RU"/>
              </w:rPr>
              <w:t>Грамматическая сторона речи</w:t>
            </w:r>
          </w:p>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2.4.1</w:t>
            </w:r>
          </w:p>
        </w:tc>
        <w:tc>
          <w:tcPr>
            <w:tcW w:w="11903" w:type="dxa"/>
            <w:tcMar>
              <w:top w:w="50" w:type="dxa"/>
              <w:left w:w="100" w:type="dxa"/>
            </w:tcMar>
            <w:vAlign w:val="center"/>
          </w:tcPr>
          <w:p w:rsidR="00C45A5F" w:rsidRDefault="00F91C51">
            <w:pPr>
              <w:spacing w:after="0"/>
              <w:ind w:left="228"/>
              <w:jc w:val="both"/>
            </w:pPr>
            <w:r>
              <w:rPr>
                <w:rFonts w:ascii="Times New Roman" w:hAnsi="Times New Roman"/>
                <w:color w:val="000000"/>
                <w:sz w:val="24"/>
              </w:rPr>
              <w:t>Предложения со сложным дополнением (Complex Object) (</w:t>
            </w:r>
            <w:r>
              <w:rPr>
                <w:rFonts w:ascii="Times New Roman" w:hAnsi="Times New Roman"/>
                <w:i/>
                <w:color w:val="000000"/>
                <w:sz w:val="24"/>
              </w:rPr>
              <w:t>I saw her cross/ crossing the road.</w:t>
            </w:r>
            <w:r>
              <w:rPr>
                <w:rFonts w:ascii="Times New Roman" w:hAnsi="Times New Roman"/>
                <w:color w:val="000000"/>
                <w:sz w:val="24"/>
              </w:rPr>
              <w:t>)</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2.4.2</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Повествовательные (утвердительные и отрицательные), вопросительные и побудительные предложения в косвенной речи в настоящем и прошедшем времени</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2.4.3</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Все типы вопросительных предложений в </w:t>
            </w:r>
            <w:r>
              <w:rPr>
                <w:rFonts w:ascii="Times New Roman" w:hAnsi="Times New Roman"/>
                <w:color w:val="000000"/>
                <w:sz w:val="24"/>
              </w:rPr>
              <w:t>Past</w:t>
            </w:r>
            <w:r w:rsidRPr="00F91C51">
              <w:rPr>
                <w:rFonts w:ascii="Times New Roman" w:hAnsi="Times New Roman"/>
                <w:color w:val="000000"/>
                <w:sz w:val="24"/>
                <w:lang w:val="ru-RU"/>
              </w:rPr>
              <w:t xml:space="preserve"> </w:t>
            </w:r>
            <w:r>
              <w:rPr>
                <w:rFonts w:ascii="Times New Roman" w:hAnsi="Times New Roman"/>
                <w:color w:val="000000"/>
                <w:sz w:val="24"/>
              </w:rPr>
              <w:t>Perfect</w:t>
            </w:r>
            <w:r w:rsidRPr="00F91C51">
              <w:rPr>
                <w:rFonts w:ascii="Times New Roman" w:hAnsi="Times New Roman"/>
                <w:color w:val="000000"/>
                <w:sz w:val="24"/>
                <w:lang w:val="ru-RU"/>
              </w:rPr>
              <w:t xml:space="preserve"> </w:t>
            </w:r>
            <w:r>
              <w:rPr>
                <w:rFonts w:ascii="Times New Roman" w:hAnsi="Times New Roman"/>
                <w:color w:val="000000"/>
                <w:sz w:val="24"/>
              </w:rPr>
              <w:t>Tense</w:t>
            </w:r>
            <w:r w:rsidRPr="00F91C51">
              <w:rPr>
                <w:rFonts w:ascii="Times New Roman" w:hAnsi="Times New Roman"/>
                <w:color w:val="000000"/>
                <w:sz w:val="24"/>
                <w:lang w:val="ru-RU"/>
              </w:rPr>
              <w:t xml:space="preserve">. </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2.4.4</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Согласование времён в рамках сложного предложения</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2.4.5</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Согласование подлежащего, выраженного собирательным существительным (</w:t>
            </w:r>
            <w:r>
              <w:rPr>
                <w:rFonts w:ascii="Times New Roman" w:hAnsi="Times New Roman"/>
                <w:i/>
                <w:color w:val="000000"/>
                <w:sz w:val="24"/>
              </w:rPr>
              <w:t>family</w:t>
            </w:r>
            <w:r w:rsidRPr="00F91C51">
              <w:rPr>
                <w:rFonts w:ascii="Times New Roman" w:hAnsi="Times New Roman"/>
                <w:color w:val="000000"/>
                <w:sz w:val="24"/>
                <w:lang w:val="ru-RU"/>
              </w:rPr>
              <w:t xml:space="preserve">, </w:t>
            </w:r>
            <w:r>
              <w:rPr>
                <w:rFonts w:ascii="Times New Roman" w:hAnsi="Times New Roman"/>
                <w:i/>
                <w:color w:val="000000"/>
                <w:sz w:val="24"/>
              </w:rPr>
              <w:t>police</w:t>
            </w:r>
            <w:r w:rsidRPr="00F91C51">
              <w:rPr>
                <w:rFonts w:ascii="Times New Roman" w:hAnsi="Times New Roman"/>
                <w:color w:val="000000"/>
                <w:sz w:val="24"/>
                <w:lang w:val="ru-RU"/>
              </w:rPr>
              <w:t>) со сказуемым</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2.4.6</w:t>
            </w:r>
          </w:p>
        </w:tc>
        <w:tc>
          <w:tcPr>
            <w:tcW w:w="11903" w:type="dxa"/>
            <w:tcMar>
              <w:top w:w="50" w:type="dxa"/>
              <w:left w:w="100" w:type="dxa"/>
            </w:tcMar>
            <w:vAlign w:val="center"/>
          </w:tcPr>
          <w:p w:rsidR="00C45A5F" w:rsidRDefault="00F91C51">
            <w:pPr>
              <w:spacing w:after="0"/>
              <w:ind w:left="228"/>
              <w:jc w:val="both"/>
            </w:pPr>
            <w:r>
              <w:rPr>
                <w:rFonts w:ascii="Times New Roman" w:hAnsi="Times New Roman"/>
                <w:color w:val="000000"/>
                <w:sz w:val="24"/>
              </w:rPr>
              <w:t xml:space="preserve">Конструкции с глаголами на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to love/hate doing something</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2.4.7</w:t>
            </w:r>
          </w:p>
        </w:tc>
        <w:tc>
          <w:tcPr>
            <w:tcW w:w="11903" w:type="dxa"/>
            <w:tcMar>
              <w:top w:w="50" w:type="dxa"/>
              <w:left w:w="100" w:type="dxa"/>
            </w:tcMar>
            <w:vAlign w:val="center"/>
          </w:tcPr>
          <w:p w:rsidR="00C45A5F" w:rsidRDefault="00F91C51">
            <w:pPr>
              <w:spacing w:after="0"/>
              <w:ind w:left="228"/>
              <w:jc w:val="both"/>
            </w:pPr>
            <w:r>
              <w:rPr>
                <w:rFonts w:ascii="Times New Roman" w:hAnsi="Times New Roman"/>
                <w:color w:val="000000"/>
                <w:sz w:val="24"/>
              </w:rPr>
              <w:t xml:space="preserve">Конструкции, содержащие глаголы-связки </w:t>
            </w:r>
            <w:r>
              <w:rPr>
                <w:rFonts w:ascii="Times New Roman" w:hAnsi="Times New Roman"/>
                <w:i/>
                <w:color w:val="000000"/>
                <w:sz w:val="24"/>
              </w:rPr>
              <w:t>to be / to look / to feel / to seem</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2.4.8</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Конструкции </w:t>
            </w:r>
            <w:r>
              <w:rPr>
                <w:rFonts w:ascii="Times New Roman" w:hAnsi="Times New Roman"/>
                <w:i/>
                <w:color w:val="000000"/>
                <w:sz w:val="24"/>
              </w:rPr>
              <w:t>used</w:t>
            </w:r>
            <w:r w:rsidRPr="00F91C51">
              <w:rPr>
                <w:rFonts w:ascii="Times New Roman" w:hAnsi="Times New Roman"/>
                <w:i/>
                <w:color w:val="000000"/>
                <w:sz w:val="24"/>
                <w:lang w:val="ru-RU"/>
              </w:rPr>
              <w:t xml:space="preserve"> </w:t>
            </w:r>
            <w:r>
              <w:rPr>
                <w:rFonts w:ascii="Times New Roman" w:hAnsi="Times New Roman"/>
                <w:i/>
                <w:color w:val="000000"/>
                <w:sz w:val="24"/>
              </w:rPr>
              <w:t>to</w:t>
            </w:r>
            <w:r w:rsidRPr="00F91C51">
              <w:rPr>
                <w:rFonts w:ascii="Times New Roman" w:hAnsi="Times New Roman"/>
                <w:color w:val="000000"/>
                <w:sz w:val="24"/>
                <w:lang w:val="ru-RU"/>
              </w:rPr>
              <w:t xml:space="preserve"> </w:t>
            </w:r>
            <w:r>
              <w:rPr>
                <w:rFonts w:ascii="Times New Roman" w:hAnsi="Times New Roman"/>
                <w:i/>
                <w:color w:val="000000"/>
                <w:sz w:val="24"/>
              </w:rPr>
              <w:t>do</w:t>
            </w:r>
            <w:r w:rsidRPr="00F91C51">
              <w:rPr>
                <w:rFonts w:ascii="Times New Roman" w:hAnsi="Times New Roman"/>
                <w:i/>
                <w:color w:val="000000"/>
                <w:sz w:val="24"/>
                <w:lang w:val="ru-RU"/>
              </w:rPr>
              <w:t xml:space="preserve"> </w:t>
            </w:r>
            <w:r>
              <w:rPr>
                <w:rFonts w:ascii="Times New Roman" w:hAnsi="Times New Roman"/>
                <w:i/>
                <w:color w:val="000000"/>
                <w:sz w:val="24"/>
              </w:rPr>
              <w:t>something</w:t>
            </w:r>
            <w:r w:rsidRPr="00F91C51">
              <w:rPr>
                <w:rFonts w:ascii="Times New Roman" w:hAnsi="Times New Roman"/>
                <w:i/>
                <w:color w:val="000000"/>
                <w:sz w:val="24"/>
                <w:lang w:val="ru-RU"/>
              </w:rPr>
              <w:t xml:space="preserve"> </w:t>
            </w:r>
            <w:r w:rsidRPr="00F91C51">
              <w:rPr>
                <w:rFonts w:ascii="Times New Roman" w:hAnsi="Times New Roman"/>
                <w:color w:val="000000"/>
                <w:sz w:val="24"/>
                <w:lang w:val="ru-RU"/>
              </w:rPr>
              <w:t>(для рецептивного усвоения – понимания в текстах)</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2.4.9</w:t>
            </w:r>
          </w:p>
        </w:tc>
        <w:tc>
          <w:tcPr>
            <w:tcW w:w="11903" w:type="dxa"/>
            <w:tcMar>
              <w:top w:w="50" w:type="dxa"/>
              <w:left w:w="100" w:type="dxa"/>
            </w:tcMar>
            <w:vAlign w:val="center"/>
          </w:tcPr>
          <w:p w:rsidR="00C45A5F" w:rsidRDefault="00F91C51">
            <w:pPr>
              <w:spacing w:after="0"/>
              <w:ind w:left="228"/>
              <w:jc w:val="both"/>
            </w:pPr>
            <w:r>
              <w:rPr>
                <w:rFonts w:ascii="Times New Roman" w:hAnsi="Times New Roman"/>
                <w:color w:val="000000"/>
                <w:sz w:val="24"/>
              </w:rPr>
              <w:t xml:space="preserve">Конструкция </w:t>
            </w:r>
            <w:r>
              <w:rPr>
                <w:rFonts w:ascii="Times New Roman" w:hAnsi="Times New Roman"/>
                <w:i/>
                <w:color w:val="000000"/>
                <w:sz w:val="24"/>
              </w:rPr>
              <w:t>both… and…</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2.4.10</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Конструкции </w:t>
            </w:r>
            <w:r>
              <w:rPr>
                <w:rFonts w:ascii="Times New Roman" w:hAnsi="Times New Roman"/>
                <w:color w:val="000000"/>
                <w:sz w:val="24"/>
              </w:rPr>
              <w:t>c</w:t>
            </w:r>
            <w:r w:rsidRPr="00F91C51">
              <w:rPr>
                <w:rFonts w:ascii="Times New Roman" w:hAnsi="Times New Roman"/>
                <w:color w:val="000000"/>
                <w:sz w:val="24"/>
                <w:lang w:val="ru-RU"/>
              </w:rPr>
              <w:t xml:space="preserve"> глаголами </w:t>
            </w:r>
            <w:r>
              <w:rPr>
                <w:rFonts w:ascii="Times New Roman" w:hAnsi="Times New Roman"/>
                <w:i/>
                <w:color w:val="000000"/>
                <w:sz w:val="24"/>
              </w:rPr>
              <w:t>to</w:t>
            </w:r>
            <w:r w:rsidRPr="00F91C51">
              <w:rPr>
                <w:rFonts w:ascii="Times New Roman" w:hAnsi="Times New Roman"/>
                <w:i/>
                <w:color w:val="000000"/>
                <w:sz w:val="24"/>
                <w:lang w:val="ru-RU"/>
              </w:rPr>
              <w:t xml:space="preserve"> </w:t>
            </w:r>
            <w:r>
              <w:rPr>
                <w:rFonts w:ascii="Times New Roman" w:hAnsi="Times New Roman"/>
                <w:i/>
                <w:color w:val="000000"/>
                <w:sz w:val="24"/>
              </w:rPr>
              <w:t>stop</w:t>
            </w:r>
            <w:r w:rsidRPr="00F91C51">
              <w:rPr>
                <w:rFonts w:ascii="Times New Roman" w:hAnsi="Times New Roman"/>
                <w:color w:val="000000"/>
                <w:sz w:val="24"/>
                <w:lang w:val="ru-RU"/>
              </w:rPr>
              <w:t xml:space="preserve">, </w:t>
            </w:r>
            <w:r>
              <w:rPr>
                <w:rFonts w:ascii="Times New Roman" w:hAnsi="Times New Roman"/>
                <w:i/>
                <w:color w:val="000000"/>
                <w:sz w:val="24"/>
              </w:rPr>
              <w:t>to</w:t>
            </w:r>
            <w:r w:rsidRPr="00F91C51">
              <w:rPr>
                <w:rFonts w:ascii="Times New Roman" w:hAnsi="Times New Roman"/>
                <w:i/>
                <w:color w:val="000000"/>
                <w:sz w:val="24"/>
                <w:lang w:val="ru-RU"/>
              </w:rPr>
              <w:t xml:space="preserve"> </w:t>
            </w:r>
            <w:r>
              <w:rPr>
                <w:rFonts w:ascii="Times New Roman" w:hAnsi="Times New Roman"/>
                <w:i/>
                <w:color w:val="000000"/>
                <w:sz w:val="24"/>
              </w:rPr>
              <w:t>remember</w:t>
            </w:r>
            <w:r w:rsidRPr="00F91C51">
              <w:rPr>
                <w:rFonts w:ascii="Times New Roman" w:hAnsi="Times New Roman"/>
                <w:color w:val="000000"/>
                <w:sz w:val="24"/>
                <w:lang w:val="ru-RU"/>
              </w:rPr>
              <w:t xml:space="preserve">, </w:t>
            </w:r>
            <w:r>
              <w:rPr>
                <w:rFonts w:ascii="Times New Roman" w:hAnsi="Times New Roman"/>
                <w:i/>
                <w:color w:val="000000"/>
                <w:sz w:val="24"/>
              </w:rPr>
              <w:t>to</w:t>
            </w:r>
            <w:r w:rsidRPr="00F91C51">
              <w:rPr>
                <w:rFonts w:ascii="Times New Roman" w:hAnsi="Times New Roman"/>
                <w:i/>
                <w:color w:val="000000"/>
                <w:sz w:val="24"/>
                <w:lang w:val="ru-RU"/>
              </w:rPr>
              <w:t xml:space="preserve"> </w:t>
            </w:r>
            <w:r>
              <w:rPr>
                <w:rFonts w:ascii="Times New Roman" w:hAnsi="Times New Roman"/>
                <w:i/>
                <w:color w:val="000000"/>
                <w:sz w:val="24"/>
              </w:rPr>
              <w:t>forget</w:t>
            </w:r>
            <w:r w:rsidRPr="00F91C51">
              <w:rPr>
                <w:rFonts w:ascii="Times New Roman" w:hAnsi="Times New Roman"/>
                <w:color w:val="000000"/>
                <w:sz w:val="24"/>
                <w:lang w:val="ru-RU"/>
              </w:rPr>
              <w:t xml:space="preserve"> (разница в значении конструкций с герундием и с инфинитивом)</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2.4.11</w:t>
            </w:r>
          </w:p>
        </w:tc>
        <w:tc>
          <w:tcPr>
            <w:tcW w:w="11903" w:type="dxa"/>
            <w:tcMar>
              <w:top w:w="50" w:type="dxa"/>
              <w:left w:w="100" w:type="dxa"/>
            </w:tcMar>
            <w:vAlign w:val="center"/>
          </w:tcPr>
          <w:p w:rsidR="00C45A5F" w:rsidRDefault="00F91C51">
            <w:pPr>
              <w:spacing w:after="0"/>
              <w:ind w:left="228"/>
              <w:jc w:val="both"/>
            </w:pPr>
            <w:r>
              <w:rPr>
                <w:rFonts w:ascii="Times New Roman" w:hAnsi="Times New Roman"/>
                <w:color w:val="000000"/>
                <w:sz w:val="24"/>
              </w:rPr>
              <w:t>Глаголы в видовременных формах действительного залога в изъявительном наклонении (Past Perfect Tense, Present Perfect Continuous Tense, Future-in-the-Past)</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2.4.12</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Модальные глаголы в косвенной речи в настоящем и прошедшем времени</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2.4.13</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Неличные формы глагола (инфинитив, герундий, причастия настоящего и прошедшего времени)</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2.4.14</w:t>
            </w:r>
          </w:p>
        </w:tc>
        <w:tc>
          <w:tcPr>
            <w:tcW w:w="11903" w:type="dxa"/>
            <w:tcMar>
              <w:top w:w="50" w:type="dxa"/>
              <w:left w:w="100" w:type="dxa"/>
            </w:tcMar>
            <w:vAlign w:val="center"/>
          </w:tcPr>
          <w:p w:rsidR="00C45A5F" w:rsidRDefault="00F91C51">
            <w:pPr>
              <w:spacing w:after="0"/>
              <w:ind w:left="228"/>
              <w:jc w:val="both"/>
            </w:pPr>
            <w:r>
              <w:rPr>
                <w:rFonts w:ascii="Times New Roman" w:hAnsi="Times New Roman"/>
                <w:color w:val="000000"/>
                <w:sz w:val="24"/>
              </w:rPr>
              <w:t xml:space="preserve">Наречия </w:t>
            </w:r>
            <w:r>
              <w:rPr>
                <w:rFonts w:ascii="Times New Roman" w:hAnsi="Times New Roman"/>
                <w:i/>
                <w:color w:val="000000"/>
                <w:sz w:val="24"/>
              </w:rPr>
              <w:t>too – enough</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2.4.15</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Отрицательные местоимения </w:t>
            </w:r>
            <w:r>
              <w:rPr>
                <w:rFonts w:ascii="Times New Roman" w:hAnsi="Times New Roman"/>
                <w:i/>
                <w:color w:val="000000"/>
                <w:sz w:val="24"/>
              </w:rPr>
              <w:t>no</w:t>
            </w:r>
            <w:r w:rsidRPr="00F91C51">
              <w:rPr>
                <w:rFonts w:ascii="Times New Roman" w:hAnsi="Times New Roman"/>
                <w:color w:val="000000"/>
                <w:sz w:val="24"/>
                <w:lang w:val="ru-RU"/>
              </w:rPr>
              <w:t xml:space="preserve"> (и его производные </w:t>
            </w:r>
            <w:r>
              <w:rPr>
                <w:rFonts w:ascii="Times New Roman" w:hAnsi="Times New Roman"/>
                <w:i/>
                <w:color w:val="000000"/>
                <w:sz w:val="24"/>
              </w:rPr>
              <w:t>nobody</w:t>
            </w:r>
            <w:r w:rsidRPr="00F91C51">
              <w:rPr>
                <w:rFonts w:ascii="Times New Roman" w:hAnsi="Times New Roman"/>
                <w:color w:val="000000"/>
                <w:sz w:val="24"/>
                <w:lang w:val="ru-RU"/>
              </w:rPr>
              <w:t xml:space="preserve">, </w:t>
            </w:r>
            <w:r>
              <w:rPr>
                <w:rFonts w:ascii="Times New Roman" w:hAnsi="Times New Roman"/>
                <w:i/>
                <w:color w:val="000000"/>
                <w:sz w:val="24"/>
              </w:rPr>
              <w:t>nothing</w:t>
            </w:r>
            <w:r w:rsidRPr="00F91C51">
              <w:rPr>
                <w:rFonts w:ascii="Times New Roman" w:hAnsi="Times New Roman"/>
                <w:color w:val="000000"/>
                <w:sz w:val="24"/>
                <w:lang w:val="ru-RU"/>
              </w:rPr>
              <w:t xml:space="preserve"> и другие), </w:t>
            </w:r>
            <w:r>
              <w:rPr>
                <w:rFonts w:ascii="Times New Roman" w:hAnsi="Times New Roman"/>
                <w:i/>
                <w:color w:val="000000"/>
                <w:sz w:val="24"/>
              </w:rPr>
              <w:t>none</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3</w:t>
            </w:r>
          </w:p>
        </w:tc>
        <w:tc>
          <w:tcPr>
            <w:tcW w:w="11903" w:type="dxa"/>
            <w:tcMar>
              <w:top w:w="50" w:type="dxa"/>
              <w:left w:w="100" w:type="dxa"/>
            </w:tcMar>
            <w:vAlign w:val="center"/>
          </w:tcPr>
          <w:p w:rsidR="00C45A5F" w:rsidRDefault="00F91C51">
            <w:pPr>
              <w:spacing w:after="0"/>
              <w:ind w:left="228"/>
            </w:pPr>
            <w:r>
              <w:rPr>
                <w:rFonts w:ascii="Times New Roman" w:hAnsi="Times New Roman"/>
                <w:b/>
                <w:color w:val="000000"/>
                <w:sz w:val="24"/>
              </w:rPr>
              <w:t>Социокультурные знания и умения</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3.1</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 основных социокультурных элементов речевого поведенческого этикета в англоязычной среде, знание и использование в устной и письменной речи наиболее употребительной тематической фоновой лексики в рамках тематического содержания</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3.2</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Понимание речевых различий в ситуациях официального и неофициального общения в рамках отобранного тематического содержания и использование лексико-грамматических средств с их учётом</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3.3</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Социокультурный портрет родной страны и страны (стран) изучаемого языка: знакомство с традициями проведения основных национальных праздников (Нового Года, Рождества, Дня матери, Дня благодарения и других праздников), с особенностями образа жизни и культуры страны (стран) изучаемого языка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3.4</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3.5</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Соблюдение норм вежливости в межкультурном общении</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3.6</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Знание социокультурного портрета родной страны и страны (стран) изучаемого языка: символики, достопримечательностей, культурных особенностей (национальные праздники, традиции), образцов поэзии и прозы, доступных в языковом отношении</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3.7</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Умение кратко представлять Россию и страну (страны) изучаемого языка (культурные явления, события, достопримечательности)</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3.8</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Умение кратко рассказывать о некоторых выдающихся людей родной страны и страны (стран) изучаемого языка (учёных, писателях, поэтах, художниках, музыкантах, спортсменах и других людях)</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3.9</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Уметь оказывать помощь иностранным гостям в ситуациях повседневного общения (объяснить местонахождение объекта, сообщить возможный маршрут и другие ситуации)</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4</w:t>
            </w:r>
          </w:p>
        </w:tc>
        <w:tc>
          <w:tcPr>
            <w:tcW w:w="11903" w:type="dxa"/>
            <w:tcMar>
              <w:top w:w="50" w:type="dxa"/>
              <w:left w:w="100" w:type="dxa"/>
            </w:tcMar>
            <w:vAlign w:val="center"/>
          </w:tcPr>
          <w:p w:rsidR="00C45A5F" w:rsidRDefault="00F91C51">
            <w:pPr>
              <w:spacing w:after="0"/>
              <w:ind w:left="228"/>
            </w:pPr>
            <w:r>
              <w:rPr>
                <w:rFonts w:ascii="Times New Roman" w:hAnsi="Times New Roman"/>
                <w:b/>
                <w:color w:val="000000"/>
                <w:sz w:val="24"/>
              </w:rPr>
              <w:t>Компенсаторные умения</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4.1</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Использование при чтении и аудировании языковой, в том числе контекстуальной, догадки; при говорении и письме – перифраза (толкования), синонимических средств, описания предмета вместо его названия</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4.2</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Использование переспроса, просьбы повторить, уточняя значения незнакомых слов</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4.3</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Использование ключевых слов, плана при формулировании собственных высказываний</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4.5</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C45A5F">
        <w:trPr>
          <w:trHeight w:val="144"/>
        </w:trPr>
        <w:tc>
          <w:tcPr>
            <w:tcW w:w="0" w:type="auto"/>
            <w:gridSpan w:val="2"/>
            <w:tcMar>
              <w:top w:w="50" w:type="dxa"/>
              <w:left w:w="100" w:type="dxa"/>
            </w:tcMar>
            <w:vAlign w:val="center"/>
          </w:tcPr>
          <w:p w:rsidR="00C45A5F" w:rsidRDefault="00F91C51">
            <w:pPr>
              <w:spacing w:after="0"/>
              <w:ind w:left="228"/>
              <w:jc w:val="both"/>
            </w:pPr>
            <w:r>
              <w:rPr>
                <w:rFonts w:ascii="Times New Roman" w:hAnsi="Times New Roman"/>
                <w:b/>
                <w:color w:val="000000"/>
                <w:sz w:val="24"/>
              </w:rPr>
              <w:t>Тематическое содержание речи</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А</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Взаимоотношения в семье и с друзьями</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Б</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Внешность и характер человека (литературного персонажа)</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В</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pacing w:val="-4"/>
                <w:sz w:val="24"/>
                <w:lang w:val="ru-RU"/>
              </w:rPr>
              <w:t>Досуг и увлечения (хобби) современного подростка (чтение, кино, театр, музей, спорт, музыка)</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Г</w:t>
            </w:r>
          </w:p>
        </w:tc>
        <w:tc>
          <w:tcPr>
            <w:tcW w:w="11903" w:type="dxa"/>
            <w:tcMar>
              <w:top w:w="50" w:type="dxa"/>
              <w:left w:w="100" w:type="dxa"/>
            </w:tcMar>
            <w:vAlign w:val="center"/>
          </w:tcPr>
          <w:p w:rsidR="00C45A5F" w:rsidRDefault="00F91C51">
            <w:pPr>
              <w:spacing w:after="0"/>
              <w:ind w:left="228"/>
              <w:jc w:val="both"/>
            </w:pPr>
            <w:r w:rsidRPr="00F91C51">
              <w:rPr>
                <w:rFonts w:ascii="Times New Roman" w:hAnsi="Times New Roman"/>
                <w:color w:val="000000"/>
                <w:sz w:val="24"/>
                <w:lang w:val="ru-RU"/>
              </w:rPr>
              <w:t xml:space="preserve">Здоровый образ жизни: режим труда и отдыха, фитнес, сбалансированное питание. </w:t>
            </w:r>
            <w:r>
              <w:rPr>
                <w:rFonts w:ascii="Times New Roman" w:hAnsi="Times New Roman"/>
                <w:color w:val="000000"/>
                <w:sz w:val="24"/>
              </w:rPr>
              <w:t>Посещение врача</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Д</w:t>
            </w:r>
          </w:p>
        </w:tc>
        <w:tc>
          <w:tcPr>
            <w:tcW w:w="11903" w:type="dxa"/>
            <w:tcMar>
              <w:top w:w="50" w:type="dxa"/>
              <w:left w:w="100" w:type="dxa"/>
            </w:tcMar>
            <w:vAlign w:val="center"/>
          </w:tcPr>
          <w:p w:rsidR="00C45A5F" w:rsidRDefault="00F91C51">
            <w:pPr>
              <w:spacing w:after="0"/>
              <w:ind w:left="228"/>
              <w:jc w:val="both"/>
            </w:pPr>
            <w:r w:rsidRPr="00F91C51">
              <w:rPr>
                <w:rFonts w:ascii="Times New Roman" w:hAnsi="Times New Roman"/>
                <w:color w:val="000000"/>
                <w:spacing w:val="-2"/>
                <w:sz w:val="24"/>
                <w:lang w:val="ru-RU"/>
              </w:rPr>
              <w:t xml:space="preserve">Покупки: одежда, обувь и продукты питания. </w:t>
            </w:r>
            <w:r>
              <w:rPr>
                <w:rFonts w:ascii="Times New Roman" w:hAnsi="Times New Roman"/>
                <w:color w:val="000000"/>
                <w:spacing w:val="-2"/>
                <w:sz w:val="24"/>
              </w:rPr>
              <w:t>Карманные деньги</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Е</w:t>
            </w:r>
          </w:p>
        </w:tc>
        <w:tc>
          <w:tcPr>
            <w:tcW w:w="11903" w:type="dxa"/>
            <w:tcMar>
              <w:top w:w="50" w:type="dxa"/>
              <w:left w:w="100" w:type="dxa"/>
            </w:tcMar>
            <w:vAlign w:val="center"/>
          </w:tcPr>
          <w:p w:rsidR="00C45A5F" w:rsidRDefault="00F91C51">
            <w:pPr>
              <w:spacing w:after="0"/>
              <w:ind w:left="228"/>
              <w:jc w:val="both"/>
            </w:pPr>
            <w:r w:rsidRPr="00F91C51">
              <w:rPr>
                <w:rFonts w:ascii="Times New Roman" w:hAnsi="Times New Roman"/>
                <w:color w:val="000000"/>
                <w:sz w:val="24"/>
                <w:lang w:val="ru-RU"/>
              </w:rPr>
              <w:t xml:space="preserve">Школа, школьная жизнь, изучаемые предметы в России и в странах изучаемого языка и отношение к ним. </w:t>
            </w:r>
            <w:r>
              <w:rPr>
                <w:rFonts w:ascii="Times New Roman" w:hAnsi="Times New Roman"/>
                <w:color w:val="000000"/>
                <w:sz w:val="24"/>
              </w:rPr>
              <w:t>Посещение школьной библиотеки (ресурсного центра). Переписка с иностранными сверстниками</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Ж</w:t>
            </w:r>
          </w:p>
        </w:tc>
        <w:tc>
          <w:tcPr>
            <w:tcW w:w="11903" w:type="dxa"/>
            <w:tcMar>
              <w:top w:w="50" w:type="dxa"/>
              <w:left w:w="100" w:type="dxa"/>
            </w:tcMar>
            <w:vAlign w:val="center"/>
          </w:tcPr>
          <w:p w:rsidR="00C45A5F" w:rsidRDefault="00F91C51">
            <w:pPr>
              <w:spacing w:after="0"/>
              <w:ind w:left="228"/>
              <w:jc w:val="both"/>
            </w:pPr>
            <w:r>
              <w:rPr>
                <w:rFonts w:ascii="Times New Roman" w:hAnsi="Times New Roman"/>
                <w:color w:val="000000"/>
                <w:sz w:val="24"/>
              </w:rPr>
              <w:t>Мир современных профессий</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З</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Виды отдыха в различное время года. Путешествия по России и зарубежным странам</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И</w:t>
            </w:r>
          </w:p>
        </w:tc>
        <w:tc>
          <w:tcPr>
            <w:tcW w:w="11903" w:type="dxa"/>
            <w:tcMar>
              <w:top w:w="50" w:type="dxa"/>
              <w:left w:w="100" w:type="dxa"/>
            </w:tcMar>
            <w:vAlign w:val="center"/>
          </w:tcPr>
          <w:p w:rsidR="00C45A5F" w:rsidRDefault="00F91C51">
            <w:pPr>
              <w:spacing w:after="0"/>
              <w:ind w:left="228"/>
              <w:jc w:val="both"/>
            </w:pPr>
            <w:r w:rsidRPr="00F91C51">
              <w:rPr>
                <w:rFonts w:ascii="Times New Roman" w:hAnsi="Times New Roman"/>
                <w:color w:val="000000"/>
                <w:sz w:val="24"/>
                <w:lang w:val="ru-RU"/>
              </w:rPr>
              <w:t xml:space="preserve">Природа: флора и фауна. Проблемы экологии. Климат, погода в России и в странах изучаемого языка. </w:t>
            </w:r>
            <w:r>
              <w:rPr>
                <w:rFonts w:ascii="Times New Roman" w:hAnsi="Times New Roman"/>
                <w:color w:val="000000"/>
                <w:sz w:val="24"/>
              </w:rPr>
              <w:t>Стихийные бедствия</w:t>
            </w:r>
          </w:p>
        </w:tc>
      </w:tr>
      <w:tr w:rsidR="00C45A5F">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К</w:t>
            </w:r>
          </w:p>
        </w:tc>
        <w:tc>
          <w:tcPr>
            <w:tcW w:w="11903" w:type="dxa"/>
            <w:tcMar>
              <w:top w:w="50" w:type="dxa"/>
              <w:left w:w="100" w:type="dxa"/>
            </w:tcMar>
            <w:vAlign w:val="center"/>
          </w:tcPr>
          <w:p w:rsidR="00C45A5F" w:rsidRDefault="00F91C51">
            <w:pPr>
              <w:spacing w:after="0"/>
              <w:ind w:left="228"/>
              <w:jc w:val="both"/>
            </w:pPr>
            <w:r w:rsidRPr="00F91C51">
              <w:rPr>
                <w:rFonts w:ascii="Times New Roman" w:hAnsi="Times New Roman"/>
                <w:color w:val="000000"/>
                <w:sz w:val="24"/>
                <w:lang w:val="ru-RU"/>
              </w:rPr>
              <w:t xml:space="preserve">Условия проживания в городской (сельской местности). </w:t>
            </w:r>
            <w:r>
              <w:rPr>
                <w:rFonts w:ascii="Times New Roman" w:hAnsi="Times New Roman"/>
                <w:color w:val="000000"/>
                <w:sz w:val="24"/>
              </w:rPr>
              <w:t>Транспорт</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Л</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Средства массовой информации (телевидение, радио, пресса, Интернет) в России и в странах изучаемого языка</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М</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Родная страна и страна (страны) изучаемого языка. Их географическое положение, столицы, население, официальные языки, </w:t>
            </w:r>
            <w:r w:rsidRPr="00F91C51">
              <w:rPr>
                <w:rFonts w:ascii="Times New Roman" w:hAnsi="Times New Roman"/>
                <w:color w:val="000000"/>
                <w:sz w:val="24"/>
                <w:lang w:val="ru-RU"/>
              </w:rPr>
              <w:lastRenderedPageBreak/>
              <w:t>достопримечательности, культурные особенности (национальные праздники, традиции, обычаи)</w:t>
            </w:r>
          </w:p>
        </w:tc>
      </w:tr>
      <w:tr w:rsidR="00C45A5F" w:rsidRPr="00CD130C">
        <w:trPr>
          <w:trHeight w:val="144"/>
        </w:trPr>
        <w:tc>
          <w:tcPr>
            <w:tcW w:w="1258"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lastRenderedPageBreak/>
              <w:t>Н</w:t>
            </w:r>
          </w:p>
        </w:tc>
        <w:tc>
          <w:tcPr>
            <w:tcW w:w="11903"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Выдающиеся люди родной страны и страны (стран) изучаемого языка, учёные, писатели, поэты, художники, музыканты, спортсмены</w:t>
            </w:r>
          </w:p>
        </w:tc>
      </w:tr>
    </w:tbl>
    <w:p w:rsidR="00C45A5F" w:rsidRPr="00F91C51" w:rsidRDefault="00C45A5F">
      <w:pPr>
        <w:spacing w:after="0"/>
        <w:ind w:left="120"/>
        <w:rPr>
          <w:lang w:val="ru-RU"/>
        </w:rPr>
      </w:pPr>
    </w:p>
    <w:p w:rsidR="00C45A5F" w:rsidRDefault="00F91C51">
      <w:pPr>
        <w:spacing w:after="0"/>
        <w:ind w:left="120"/>
      </w:pPr>
      <w:r>
        <w:rPr>
          <w:rFonts w:ascii="Times New Roman" w:hAnsi="Times New Roman"/>
          <w:b/>
          <w:color w:val="000000"/>
          <w:sz w:val="28"/>
        </w:rPr>
        <w:t>9 КЛАСС</w:t>
      </w:r>
    </w:p>
    <w:p w:rsidR="00C45A5F" w:rsidRDefault="00C45A5F">
      <w:pPr>
        <w:spacing w:after="0"/>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61"/>
        <w:gridCol w:w="8402"/>
      </w:tblGrid>
      <w:tr w:rsidR="00C45A5F">
        <w:trPr>
          <w:trHeight w:val="144"/>
        </w:trPr>
        <w:tc>
          <w:tcPr>
            <w:tcW w:w="1209"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 Код </w:t>
            </w:r>
          </w:p>
        </w:tc>
        <w:tc>
          <w:tcPr>
            <w:tcW w:w="11980" w:type="dxa"/>
            <w:tcMar>
              <w:top w:w="50" w:type="dxa"/>
              <w:left w:w="100" w:type="dxa"/>
            </w:tcMar>
            <w:vAlign w:val="center"/>
          </w:tcPr>
          <w:p w:rsidR="00C45A5F" w:rsidRDefault="00F91C51">
            <w:pPr>
              <w:spacing w:after="0"/>
              <w:ind w:left="135"/>
            </w:pPr>
            <w:r>
              <w:rPr>
                <w:rFonts w:ascii="Times New Roman" w:hAnsi="Times New Roman"/>
                <w:b/>
                <w:color w:val="000000"/>
                <w:sz w:val="24"/>
              </w:rPr>
              <w:t xml:space="preserve"> Проверяемый элемент содержания </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1</w:t>
            </w:r>
          </w:p>
        </w:tc>
        <w:tc>
          <w:tcPr>
            <w:tcW w:w="11980" w:type="dxa"/>
            <w:tcMar>
              <w:top w:w="50" w:type="dxa"/>
              <w:left w:w="100" w:type="dxa"/>
            </w:tcMar>
            <w:vAlign w:val="center"/>
          </w:tcPr>
          <w:p w:rsidR="00C45A5F" w:rsidRDefault="00F91C51">
            <w:pPr>
              <w:spacing w:after="0"/>
              <w:ind w:left="228"/>
              <w:jc w:val="both"/>
            </w:pPr>
            <w:r>
              <w:rPr>
                <w:rFonts w:ascii="Times New Roman" w:hAnsi="Times New Roman"/>
                <w:b/>
                <w:color w:val="000000"/>
                <w:sz w:val="24"/>
              </w:rPr>
              <w:t>Коммуникативные умения</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1.1</w:t>
            </w:r>
          </w:p>
        </w:tc>
        <w:tc>
          <w:tcPr>
            <w:tcW w:w="11980" w:type="dxa"/>
            <w:tcMar>
              <w:top w:w="50" w:type="dxa"/>
              <w:left w:w="100" w:type="dxa"/>
            </w:tcMar>
            <w:vAlign w:val="center"/>
          </w:tcPr>
          <w:p w:rsidR="00C45A5F" w:rsidRDefault="00F91C51">
            <w:pPr>
              <w:spacing w:after="0"/>
              <w:ind w:left="228"/>
              <w:jc w:val="both"/>
            </w:pPr>
            <w:r>
              <w:rPr>
                <w:rFonts w:ascii="Times New Roman" w:hAnsi="Times New Roman"/>
                <w:b/>
                <w:i/>
                <w:color w:val="000000"/>
                <w:sz w:val="24"/>
              </w:rPr>
              <w:t>Говорение</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color w:val="000000"/>
                <w:sz w:val="24"/>
                <w:lang w:val="ru-RU"/>
              </w:rPr>
              <w:t>Диалогическая речь</w:t>
            </w:r>
          </w:p>
          <w:p w:rsidR="00C45A5F" w:rsidRPr="00F91C51" w:rsidRDefault="00F91C51">
            <w:pPr>
              <w:spacing w:after="0"/>
              <w:ind w:left="228"/>
              <w:jc w:val="both"/>
              <w:rPr>
                <w:lang w:val="ru-RU"/>
              </w:rPr>
            </w:pPr>
            <w:r w:rsidRPr="00F91C51">
              <w:rPr>
                <w:rFonts w:ascii="Times New Roman" w:hAnsi="Times New Roman"/>
                <w:color w:val="000000"/>
                <w:sz w:val="24"/>
                <w:lang w:val="ru-RU"/>
              </w:rPr>
              <w:t>Развитие коммуникативных умений диалогической речи, а именно умений вести комбинированный диалог, включающий различные виды диалогов (этикетный диалог, диалог - побуждение к действию, диалог - расспрос), диалог - обмен мнениями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или без их использования с соблюдением норм речевого этикета, принятых в стране (странах) изучаемого языка (объём диалога – до 8 реплик со стороны каждого собеседника со стороны каждого собеседника в рамках разных видов диалога)</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1.1.1.1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1.1.1.2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1.1.1.3</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1.1.1.4</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Комбинированный диалог, включающий различные виды диалогов (этикетный диалог, диалог – побуждение к действию, диалог-расспрос)</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1.1.1.5</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Диалог – обмен мнениями: выражать свою точку мнения и обосновывать её, высказывать своё согласие (несогласие) с точкой зрения собеседника, выражать сомнение, давать эмоциональную оценку обсуждаемым событиям: восхищение, удивление, радость, огорчение и так далее</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1.1.2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color w:val="000000"/>
                <w:sz w:val="24"/>
                <w:lang w:val="ru-RU"/>
              </w:rPr>
              <w:t xml:space="preserve">Монологическая речь </w:t>
            </w:r>
          </w:p>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Развитие коммуникативных умений монологической речи: создание устных </w:t>
            </w:r>
            <w:r w:rsidRPr="00F91C51">
              <w:rPr>
                <w:rFonts w:ascii="Times New Roman" w:hAnsi="Times New Roman"/>
                <w:color w:val="000000"/>
                <w:sz w:val="24"/>
                <w:lang w:val="ru-RU"/>
              </w:rPr>
              <w:lastRenderedPageBreak/>
              <w:t>связных монологических высказываний с использованием основных коммуникативных типов речи в стандартных ситуациях неофициального общения в рамках тематического содержания речи с использованием вопросов, ключевых слов, плана и (или) иллюстраций, фотографий, таблиц или без их использования (объём монологического высказывания – 10–12 фраз)</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1.1.2.1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1.1.2.2</w:t>
            </w:r>
          </w:p>
        </w:tc>
        <w:tc>
          <w:tcPr>
            <w:tcW w:w="11980" w:type="dxa"/>
            <w:tcMar>
              <w:top w:w="50" w:type="dxa"/>
              <w:left w:w="100" w:type="dxa"/>
            </w:tcMar>
            <w:vAlign w:val="center"/>
          </w:tcPr>
          <w:p w:rsidR="00C45A5F" w:rsidRDefault="00F91C51">
            <w:pPr>
              <w:spacing w:after="0"/>
              <w:ind w:left="228"/>
              <w:jc w:val="both"/>
            </w:pPr>
            <w:r>
              <w:rPr>
                <w:rFonts w:ascii="Times New Roman" w:hAnsi="Times New Roman"/>
                <w:color w:val="000000"/>
                <w:sz w:val="24"/>
              </w:rPr>
              <w:t>Повествование (сообщение)</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1.1.2.3</w:t>
            </w:r>
          </w:p>
        </w:tc>
        <w:tc>
          <w:tcPr>
            <w:tcW w:w="11980" w:type="dxa"/>
            <w:tcMar>
              <w:top w:w="50" w:type="dxa"/>
              <w:left w:w="100" w:type="dxa"/>
            </w:tcMar>
            <w:vAlign w:val="center"/>
          </w:tcPr>
          <w:p w:rsidR="00C45A5F" w:rsidRDefault="00F91C51">
            <w:pPr>
              <w:spacing w:after="0"/>
              <w:ind w:left="228"/>
              <w:jc w:val="both"/>
            </w:pPr>
            <w:r>
              <w:rPr>
                <w:rFonts w:ascii="Times New Roman" w:hAnsi="Times New Roman"/>
                <w:color w:val="000000"/>
                <w:sz w:val="24"/>
              </w:rPr>
              <w:t>Рассуждение</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1.1.2.4</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Выражение и краткое аргументирование своего мнения по отношению к услышанному (прочитанному)</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1.1.2.5</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Изложение (пересказ) основного содержания прочитанного (прослушанного) текста с выражением своего отношения к событиям и фактам, изложенным в тексте</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1.1.2.6</w:t>
            </w:r>
          </w:p>
        </w:tc>
        <w:tc>
          <w:tcPr>
            <w:tcW w:w="11980" w:type="dxa"/>
            <w:tcMar>
              <w:top w:w="50" w:type="dxa"/>
              <w:left w:w="100" w:type="dxa"/>
            </w:tcMar>
            <w:vAlign w:val="center"/>
          </w:tcPr>
          <w:p w:rsidR="00C45A5F" w:rsidRDefault="00F91C51">
            <w:pPr>
              <w:spacing w:after="0"/>
              <w:ind w:left="228"/>
              <w:jc w:val="both"/>
            </w:pPr>
            <w:r>
              <w:rPr>
                <w:rFonts w:ascii="Times New Roman" w:hAnsi="Times New Roman"/>
                <w:color w:val="000000"/>
                <w:sz w:val="24"/>
              </w:rPr>
              <w:t>Составление рассказа по картинкам</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1.1.2.7</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Изложение результатов выполненной проектной работы</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1.2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i/>
                <w:color w:val="000000"/>
                <w:sz w:val="24"/>
                <w:lang w:val="ru-RU"/>
              </w:rPr>
              <w:t>Аудирование</w:t>
            </w:r>
          </w:p>
          <w:p w:rsidR="00C45A5F" w:rsidRPr="00F91C51" w:rsidRDefault="00F91C51">
            <w:pPr>
              <w:spacing w:after="0"/>
              <w:ind w:left="228"/>
              <w:jc w:val="both"/>
              <w:rPr>
                <w:lang w:val="ru-RU"/>
              </w:rPr>
            </w:pPr>
            <w:r w:rsidRPr="00F91C51">
              <w:rPr>
                <w:rFonts w:ascii="Times New Roman" w:hAnsi="Times New Roman"/>
                <w:color w:val="000000"/>
                <w:sz w:val="24"/>
                <w:lang w:val="ru-RU"/>
              </w:rPr>
              <w:t>При непосредственном общении: понимание на слух речи учителя и одноклассников и вербальная (невербальная) реакция на услышанное, использование переспроса или просьбы повторить для уточнения отдельных деталей.</w:t>
            </w:r>
          </w:p>
          <w:p w:rsidR="00C45A5F" w:rsidRPr="00F91C51" w:rsidRDefault="00F91C51">
            <w:pPr>
              <w:spacing w:after="0"/>
              <w:ind w:left="228"/>
              <w:jc w:val="both"/>
              <w:rPr>
                <w:lang w:val="ru-RU"/>
              </w:rPr>
            </w:pPr>
            <w:r w:rsidRPr="00F91C51">
              <w:rPr>
                <w:rFonts w:ascii="Times New Roman" w:hAnsi="Times New Roman"/>
                <w:color w:val="000000"/>
                <w:sz w:val="24"/>
                <w:lang w:val="ru-RU"/>
              </w:rPr>
              <w:t>При опосредованном общении: дальнейшее развитие восприятия и понимания на слух несложных аутентичных текстов,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(время звучания текста (текстов) для аудирования – до 2 минут)</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1.2.1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Аудирование с пониманием основного содержания текста – умение определять основную тему (идею) и главные факты (события)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1.2.2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Аудирование с пониманием нужной (интересующей, запрашиваемой) информации – умение выделять нужную (интересующую, запрашиваемую) информацию, представленную в эксплицитной (явной) форме, в воспринимаемом на слух тексте</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1.3</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i/>
                <w:color w:val="000000"/>
                <w:sz w:val="24"/>
                <w:lang w:val="ru-RU"/>
              </w:rPr>
              <w:t>Смысловое чтение</w:t>
            </w:r>
          </w:p>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Развитие умения читать про себя и понимать несложные аутентичные тексты </w:t>
            </w:r>
            <w:r w:rsidRPr="00F91C51">
              <w:rPr>
                <w:rFonts w:ascii="Times New Roman" w:hAnsi="Times New Roman"/>
                <w:color w:val="000000"/>
                <w:sz w:val="24"/>
                <w:lang w:val="ru-RU"/>
              </w:rPr>
              <w:lastRenderedPageBreak/>
              <w:t>разных жанров и стилей,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текста (объём текста (текстов) для чтения – 450–500 слов)</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1.3.1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Чтение с пониманием основного содержания текста – умения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разбивать текст на относительно самостоятельные смысловые части, озаглавливать текст (его отдельные части), игнорировать незнакомые слова, несущественные для понимания основного содержания, понимать интернациональные слова</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1.3.2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Чтение с пониманием нужной (интересующей, запрашиваемой) информации – умение находить прочитанном тексте и понимать запрашиваемую информацию, представленную в эксплицитной (явной) и имплицитной (неявной) форме, оценивать найденную информацию с точки зрения её значимости для решения коммуникативной задачи</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1.3.3</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Чтение несплошных текстов (таблиц, диаграмм, схем) и понимание представленной в них информации</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1.3.4</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Чтение с полным пониманием содержания несложных аутентичных текстов, содержащих отдельные неизученные языковые явления, –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восстанавливать текст из разрозненных абзацев или путём добавления пропущенных фрагментов</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1.4</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i/>
                <w:color w:val="000000"/>
                <w:sz w:val="24"/>
                <w:lang w:val="ru-RU"/>
              </w:rPr>
              <w:t>Письменная речь</w:t>
            </w:r>
          </w:p>
          <w:p w:rsidR="00C45A5F" w:rsidRPr="00F91C51" w:rsidRDefault="00F91C51">
            <w:pPr>
              <w:spacing w:after="0"/>
              <w:ind w:left="228"/>
              <w:rPr>
                <w:lang w:val="ru-RU"/>
              </w:rPr>
            </w:pPr>
            <w:r w:rsidRPr="00F91C51">
              <w:rPr>
                <w:rFonts w:ascii="Times New Roman" w:hAnsi="Times New Roman"/>
                <w:color w:val="000000"/>
                <w:sz w:val="24"/>
                <w:lang w:val="ru-RU"/>
              </w:rPr>
              <w:t>Развитие умений письменной речи</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1.4.1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Составление плана (тезисов) устного или письменного сообщения</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1.4.2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1.4.3</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Написание электронного сообщения личного характера в соответствии с нормами неофициального общения, принятыми в стране (странах) изучаемого языка (объём письма – до 100 - 120 слов)</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1.4.4</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Создание небольшого письменного высказывания с использованием образца, плана, таблицы и (или) прочитанного/прослушанного текста (объём письменного высказывания – до 100 - 120 слов)</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1.4.5</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Заполнение таблицы с краткой фиксацией содержания прочитанного (прослушанного) текста</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1.4.6</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Преобразование таблицы, схемы в текстовый вариант представления </w:t>
            </w:r>
            <w:r w:rsidRPr="00F91C51">
              <w:rPr>
                <w:rFonts w:ascii="Times New Roman" w:hAnsi="Times New Roman"/>
                <w:color w:val="000000"/>
                <w:sz w:val="24"/>
                <w:lang w:val="ru-RU"/>
              </w:rPr>
              <w:lastRenderedPageBreak/>
              <w:t>информации</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1.4.7</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Письменное представление результатов выполненной проектной работы (объём – 100–120 слов)</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2</w:t>
            </w:r>
          </w:p>
        </w:tc>
        <w:tc>
          <w:tcPr>
            <w:tcW w:w="11980" w:type="dxa"/>
            <w:tcMar>
              <w:top w:w="50" w:type="dxa"/>
              <w:left w:w="100" w:type="dxa"/>
            </w:tcMar>
            <w:vAlign w:val="center"/>
          </w:tcPr>
          <w:p w:rsidR="00C45A5F" w:rsidRDefault="00F91C51">
            <w:pPr>
              <w:spacing w:after="0"/>
              <w:ind w:left="228"/>
            </w:pPr>
            <w:r>
              <w:rPr>
                <w:rFonts w:ascii="Times New Roman" w:hAnsi="Times New Roman"/>
                <w:b/>
                <w:color w:val="000000"/>
                <w:sz w:val="24"/>
              </w:rPr>
              <w:t>Языковые знания и навыки</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2.1</w:t>
            </w:r>
          </w:p>
        </w:tc>
        <w:tc>
          <w:tcPr>
            <w:tcW w:w="11980" w:type="dxa"/>
            <w:tcMar>
              <w:top w:w="50" w:type="dxa"/>
              <w:left w:w="100" w:type="dxa"/>
            </w:tcMar>
            <w:vAlign w:val="center"/>
          </w:tcPr>
          <w:p w:rsidR="00C45A5F" w:rsidRDefault="00F91C51">
            <w:pPr>
              <w:spacing w:after="0"/>
              <w:ind w:left="228"/>
            </w:pPr>
            <w:r>
              <w:rPr>
                <w:rFonts w:ascii="Times New Roman" w:hAnsi="Times New Roman"/>
                <w:b/>
                <w:i/>
                <w:color w:val="000000"/>
                <w:sz w:val="24"/>
              </w:rPr>
              <w:t>Фонетическая сторона речи</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2.1.1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Различение на слух и адекватное,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2.1.2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Выражение модального значения, чувства и эмоции</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2.1.3</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Различение на слух британского и американского вариантов произношения в прослушанных текстах или услышанных высказываниях</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2.1.4</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Чтение вслух небольших текстов, построенных на изученном языковом материале, с соблюдением правил чтения и соответствующей интонации, демонстрирующее понимание текста (объём текста для чтения вслух – до 120 слов)</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2.2</w:t>
            </w:r>
          </w:p>
        </w:tc>
        <w:tc>
          <w:tcPr>
            <w:tcW w:w="11980" w:type="dxa"/>
            <w:tcMar>
              <w:top w:w="50" w:type="dxa"/>
              <w:left w:w="100" w:type="dxa"/>
            </w:tcMar>
            <w:vAlign w:val="center"/>
          </w:tcPr>
          <w:p w:rsidR="00C45A5F" w:rsidRDefault="00F91C51">
            <w:pPr>
              <w:spacing w:after="0"/>
              <w:ind w:left="228"/>
            </w:pPr>
            <w:r>
              <w:rPr>
                <w:rFonts w:ascii="Times New Roman" w:hAnsi="Times New Roman"/>
                <w:b/>
                <w:i/>
                <w:color w:val="000000"/>
                <w:sz w:val="24"/>
              </w:rPr>
              <w:t>Графика, орфография и пунктуация</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2.2.1</w:t>
            </w:r>
          </w:p>
        </w:tc>
        <w:tc>
          <w:tcPr>
            <w:tcW w:w="11980" w:type="dxa"/>
            <w:tcMar>
              <w:top w:w="50" w:type="dxa"/>
              <w:left w:w="100" w:type="dxa"/>
            </w:tcMar>
            <w:vAlign w:val="center"/>
          </w:tcPr>
          <w:p w:rsidR="00C45A5F" w:rsidRDefault="00F91C51">
            <w:pPr>
              <w:spacing w:after="0"/>
              <w:ind w:left="228"/>
              <w:jc w:val="both"/>
            </w:pPr>
            <w:r>
              <w:rPr>
                <w:rFonts w:ascii="Times New Roman" w:hAnsi="Times New Roman"/>
                <w:color w:val="000000"/>
                <w:sz w:val="24"/>
              </w:rPr>
              <w:t>Правильное написание изученных слов</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2.2.2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при вводных словах, обозначающих порядок мыслей и их связь (например, в английском языке: </w:t>
            </w:r>
            <w:r>
              <w:rPr>
                <w:rFonts w:ascii="Times New Roman" w:hAnsi="Times New Roman"/>
                <w:i/>
                <w:color w:val="000000"/>
                <w:sz w:val="24"/>
              </w:rPr>
              <w:t>firstly</w:t>
            </w:r>
            <w:r w:rsidRPr="00F91C51">
              <w:rPr>
                <w:rFonts w:ascii="Times New Roman" w:hAnsi="Times New Roman"/>
                <w:i/>
                <w:color w:val="000000"/>
                <w:sz w:val="24"/>
                <w:lang w:val="ru-RU"/>
              </w:rPr>
              <w:t xml:space="preserve"> / </w:t>
            </w:r>
            <w:r>
              <w:rPr>
                <w:rFonts w:ascii="Times New Roman" w:hAnsi="Times New Roman"/>
                <w:i/>
                <w:color w:val="000000"/>
                <w:sz w:val="24"/>
              </w:rPr>
              <w:t>first</w:t>
            </w:r>
            <w:r w:rsidRPr="00F91C51">
              <w:rPr>
                <w:rFonts w:ascii="Times New Roman" w:hAnsi="Times New Roman"/>
                <w:i/>
                <w:color w:val="000000"/>
                <w:sz w:val="24"/>
                <w:lang w:val="ru-RU"/>
              </w:rPr>
              <w:t xml:space="preserve"> </w:t>
            </w:r>
            <w:r>
              <w:rPr>
                <w:rFonts w:ascii="Times New Roman" w:hAnsi="Times New Roman"/>
                <w:i/>
                <w:color w:val="000000"/>
                <w:sz w:val="24"/>
              </w:rPr>
              <w:t>of</w:t>
            </w:r>
            <w:r w:rsidRPr="00F91C51">
              <w:rPr>
                <w:rFonts w:ascii="Times New Roman" w:hAnsi="Times New Roman"/>
                <w:i/>
                <w:color w:val="000000"/>
                <w:sz w:val="24"/>
                <w:lang w:val="ru-RU"/>
              </w:rPr>
              <w:t xml:space="preserve"> </w:t>
            </w:r>
            <w:r>
              <w:rPr>
                <w:rFonts w:ascii="Times New Roman" w:hAnsi="Times New Roman"/>
                <w:i/>
                <w:color w:val="000000"/>
                <w:sz w:val="24"/>
              </w:rPr>
              <w:t>all</w:t>
            </w:r>
            <w:r w:rsidRPr="00F91C51">
              <w:rPr>
                <w:rFonts w:ascii="Times New Roman" w:hAnsi="Times New Roman"/>
                <w:color w:val="000000"/>
                <w:sz w:val="24"/>
                <w:lang w:val="ru-RU"/>
              </w:rPr>
              <w:t xml:space="preserve">, </w:t>
            </w:r>
            <w:r>
              <w:rPr>
                <w:rFonts w:ascii="Times New Roman" w:hAnsi="Times New Roman"/>
                <w:i/>
                <w:color w:val="000000"/>
                <w:sz w:val="24"/>
              </w:rPr>
              <w:t>secondly</w:t>
            </w:r>
            <w:r w:rsidRPr="00F91C51">
              <w:rPr>
                <w:rFonts w:ascii="Times New Roman" w:hAnsi="Times New Roman"/>
                <w:color w:val="000000"/>
                <w:sz w:val="24"/>
                <w:lang w:val="ru-RU"/>
              </w:rPr>
              <w:t xml:space="preserve">, </w:t>
            </w:r>
            <w:r>
              <w:rPr>
                <w:rFonts w:ascii="Times New Roman" w:hAnsi="Times New Roman"/>
                <w:i/>
                <w:color w:val="000000"/>
                <w:sz w:val="24"/>
              </w:rPr>
              <w:t>finally</w:t>
            </w:r>
            <w:r w:rsidRPr="00F91C51">
              <w:rPr>
                <w:rFonts w:ascii="Times New Roman" w:hAnsi="Times New Roman"/>
                <w:color w:val="000000"/>
                <w:sz w:val="24"/>
                <w:lang w:val="ru-RU"/>
              </w:rPr>
              <w:t xml:space="preserve">; </w:t>
            </w:r>
            <w:r>
              <w:rPr>
                <w:rFonts w:ascii="Times New Roman" w:hAnsi="Times New Roman"/>
                <w:i/>
                <w:color w:val="000000"/>
                <w:sz w:val="24"/>
              </w:rPr>
              <w:t>on</w:t>
            </w:r>
            <w:r w:rsidRPr="00F91C51">
              <w:rPr>
                <w:rFonts w:ascii="Times New Roman" w:hAnsi="Times New Roman"/>
                <w:i/>
                <w:color w:val="000000"/>
                <w:sz w:val="24"/>
                <w:lang w:val="ru-RU"/>
              </w:rPr>
              <w:t xml:space="preserve"> </w:t>
            </w:r>
            <w:r>
              <w:rPr>
                <w:rFonts w:ascii="Times New Roman" w:hAnsi="Times New Roman"/>
                <w:i/>
                <w:color w:val="000000"/>
                <w:sz w:val="24"/>
              </w:rPr>
              <w:t>the</w:t>
            </w:r>
            <w:r w:rsidRPr="00F91C51">
              <w:rPr>
                <w:rFonts w:ascii="Times New Roman" w:hAnsi="Times New Roman"/>
                <w:i/>
                <w:color w:val="000000"/>
                <w:sz w:val="24"/>
                <w:lang w:val="ru-RU"/>
              </w:rPr>
              <w:t xml:space="preserve"> </w:t>
            </w:r>
            <w:r>
              <w:rPr>
                <w:rFonts w:ascii="Times New Roman" w:hAnsi="Times New Roman"/>
                <w:i/>
                <w:color w:val="000000"/>
                <w:sz w:val="24"/>
              </w:rPr>
              <w:t>one</w:t>
            </w:r>
            <w:r w:rsidRPr="00F91C51">
              <w:rPr>
                <w:rFonts w:ascii="Times New Roman" w:hAnsi="Times New Roman"/>
                <w:i/>
                <w:color w:val="000000"/>
                <w:sz w:val="24"/>
                <w:lang w:val="ru-RU"/>
              </w:rPr>
              <w:t xml:space="preserve"> </w:t>
            </w:r>
            <w:r>
              <w:rPr>
                <w:rFonts w:ascii="Times New Roman" w:hAnsi="Times New Roman"/>
                <w:i/>
                <w:color w:val="000000"/>
                <w:sz w:val="24"/>
              </w:rPr>
              <w:t>hand</w:t>
            </w:r>
            <w:r w:rsidRPr="00F91C51">
              <w:rPr>
                <w:rFonts w:ascii="Times New Roman" w:hAnsi="Times New Roman"/>
                <w:color w:val="000000"/>
                <w:sz w:val="24"/>
                <w:lang w:val="ru-RU"/>
              </w:rPr>
              <w:t xml:space="preserve">, </w:t>
            </w:r>
            <w:r>
              <w:rPr>
                <w:rFonts w:ascii="Times New Roman" w:hAnsi="Times New Roman"/>
                <w:i/>
                <w:color w:val="000000"/>
                <w:sz w:val="24"/>
              </w:rPr>
              <w:t>on</w:t>
            </w:r>
            <w:r w:rsidRPr="00F91C51">
              <w:rPr>
                <w:rFonts w:ascii="Times New Roman" w:hAnsi="Times New Roman"/>
                <w:i/>
                <w:color w:val="000000"/>
                <w:sz w:val="24"/>
                <w:lang w:val="ru-RU"/>
              </w:rPr>
              <w:t xml:space="preserve"> </w:t>
            </w:r>
            <w:r>
              <w:rPr>
                <w:rFonts w:ascii="Times New Roman" w:hAnsi="Times New Roman"/>
                <w:i/>
                <w:color w:val="000000"/>
                <w:sz w:val="24"/>
              </w:rPr>
              <w:t>the</w:t>
            </w:r>
            <w:r w:rsidRPr="00F91C51">
              <w:rPr>
                <w:rFonts w:ascii="Times New Roman" w:hAnsi="Times New Roman"/>
                <w:i/>
                <w:color w:val="000000"/>
                <w:sz w:val="24"/>
                <w:lang w:val="ru-RU"/>
              </w:rPr>
              <w:t xml:space="preserve"> </w:t>
            </w:r>
            <w:r>
              <w:rPr>
                <w:rFonts w:ascii="Times New Roman" w:hAnsi="Times New Roman"/>
                <w:i/>
                <w:color w:val="000000"/>
                <w:sz w:val="24"/>
              </w:rPr>
              <w:t>other</w:t>
            </w:r>
            <w:r w:rsidRPr="00F91C51">
              <w:rPr>
                <w:rFonts w:ascii="Times New Roman" w:hAnsi="Times New Roman"/>
                <w:i/>
                <w:color w:val="000000"/>
                <w:sz w:val="24"/>
                <w:lang w:val="ru-RU"/>
              </w:rPr>
              <w:t xml:space="preserve"> </w:t>
            </w:r>
            <w:r>
              <w:rPr>
                <w:rFonts w:ascii="Times New Roman" w:hAnsi="Times New Roman"/>
                <w:i/>
                <w:color w:val="000000"/>
                <w:sz w:val="24"/>
              </w:rPr>
              <w:t>hand</w:t>
            </w:r>
            <w:r w:rsidRPr="00F91C51">
              <w:rPr>
                <w:rFonts w:ascii="Times New Roman" w:hAnsi="Times New Roman"/>
                <w:color w:val="000000"/>
                <w:sz w:val="24"/>
                <w:lang w:val="ru-RU"/>
              </w:rPr>
              <w:t>), апострофа</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2.2.3</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2.3</w:t>
            </w:r>
          </w:p>
        </w:tc>
        <w:tc>
          <w:tcPr>
            <w:tcW w:w="11980" w:type="dxa"/>
            <w:tcMar>
              <w:top w:w="50" w:type="dxa"/>
              <w:left w:w="100" w:type="dxa"/>
            </w:tcMar>
            <w:vAlign w:val="center"/>
          </w:tcPr>
          <w:p w:rsidR="00C45A5F" w:rsidRDefault="00F91C51">
            <w:pPr>
              <w:spacing w:after="0"/>
              <w:ind w:left="228"/>
            </w:pPr>
            <w:r>
              <w:rPr>
                <w:rFonts w:ascii="Times New Roman" w:hAnsi="Times New Roman"/>
                <w:b/>
                <w:i/>
                <w:color w:val="000000"/>
                <w:sz w:val="24"/>
              </w:rPr>
              <w:t>Лексическая сторона речи</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Распознавание и употребление в устной и письменной речи не менее 1350 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Распознавание и употребление в устной и письменной речи различных средств связи для обеспечения логичности и целостности высказывания (</w:t>
            </w:r>
            <w:r>
              <w:rPr>
                <w:rFonts w:ascii="Times New Roman" w:hAnsi="Times New Roman"/>
                <w:i/>
                <w:color w:val="000000"/>
                <w:sz w:val="24"/>
              </w:rPr>
              <w:t>firstly</w:t>
            </w:r>
            <w:r w:rsidRPr="00F91C51">
              <w:rPr>
                <w:rFonts w:ascii="Times New Roman" w:hAnsi="Times New Roman"/>
                <w:color w:val="000000"/>
                <w:sz w:val="24"/>
                <w:lang w:val="ru-RU"/>
              </w:rPr>
              <w:t xml:space="preserve">, </w:t>
            </w:r>
            <w:r>
              <w:rPr>
                <w:rFonts w:ascii="Times New Roman" w:hAnsi="Times New Roman"/>
                <w:i/>
                <w:color w:val="000000"/>
                <w:sz w:val="24"/>
              </w:rPr>
              <w:t>however</w:t>
            </w:r>
            <w:r w:rsidRPr="00F91C51">
              <w:rPr>
                <w:rFonts w:ascii="Times New Roman" w:hAnsi="Times New Roman"/>
                <w:color w:val="000000"/>
                <w:sz w:val="24"/>
                <w:lang w:val="ru-RU"/>
              </w:rPr>
              <w:t xml:space="preserve">, </w:t>
            </w:r>
            <w:r>
              <w:rPr>
                <w:rFonts w:ascii="Times New Roman" w:hAnsi="Times New Roman"/>
                <w:i/>
                <w:color w:val="000000"/>
                <w:sz w:val="24"/>
              </w:rPr>
              <w:t>finally</w:t>
            </w:r>
            <w:r w:rsidRPr="00F91C51">
              <w:rPr>
                <w:rFonts w:ascii="Times New Roman" w:hAnsi="Times New Roman"/>
                <w:color w:val="000000"/>
                <w:sz w:val="24"/>
                <w:lang w:val="ru-RU"/>
              </w:rPr>
              <w:t xml:space="preserve">, </w:t>
            </w:r>
            <w:r>
              <w:rPr>
                <w:rFonts w:ascii="Times New Roman" w:hAnsi="Times New Roman"/>
                <w:i/>
                <w:color w:val="000000"/>
                <w:sz w:val="24"/>
              </w:rPr>
              <w:t>at</w:t>
            </w:r>
            <w:r w:rsidRPr="00F91C51">
              <w:rPr>
                <w:rFonts w:ascii="Times New Roman" w:hAnsi="Times New Roman"/>
                <w:i/>
                <w:color w:val="000000"/>
                <w:sz w:val="24"/>
                <w:lang w:val="ru-RU"/>
              </w:rPr>
              <w:t xml:space="preserve"> </w:t>
            </w:r>
            <w:r>
              <w:rPr>
                <w:rFonts w:ascii="Times New Roman" w:hAnsi="Times New Roman"/>
                <w:i/>
                <w:color w:val="000000"/>
                <w:sz w:val="24"/>
              </w:rPr>
              <w:t>last</w:t>
            </w:r>
            <w:r w:rsidRPr="00F91C51">
              <w:rPr>
                <w:rFonts w:ascii="Times New Roman" w:hAnsi="Times New Roman"/>
                <w:color w:val="000000"/>
                <w:sz w:val="24"/>
                <w:lang w:val="ru-RU"/>
              </w:rPr>
              <w:t xml:space="preserve">, </w:t>
            </w:r>
            <w:r>
              <w:rPr>
                <w:rFonts w:ascii="Times New Roman" w:hAnsi="Times New Roman"/>
                <w:i/>
                <w:color w:val="000000"/>
                <w:sz w:val="24"/>
              </w:rPr>
              <w:t>etc</w:t>
            </w:r>
            <w:r w:rsidRPr="00F91C51">
              <w:rPr>
                <w:rFonts w:ascii="Times New Roman" w:hAnsi="Times New Roman"/>
                <w:color w:val="000000"/>
                <w:sz w:val="24"/>
                <w:lang w:val="ru-RU"/>
              </w:rPr>
              <w:t>.)</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2.3.3</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Многозначность лексических единиц. Синонимы. Антонимы</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2.3.4</w:t>
            </w:r>
          </w:p>
        </w:tc>
        <w:tc>
          <w:tcPr>
            <w:tcW w:w="11980" w:type="dxa"/>
            <w:tcMar>
              <w:top w:w="50" w:type="dxa"/>
              <w:left w:w="100" w:type="dxa"/>
            </w:tcMar>
            <w:vAlign w:val="center"/>
          </w:tcPr>
          <w:p w:rsidR="00C45A5F" w:rsidRDefault="00F91C51">
            <w:pPr>
              <w:spacing w:after="0"/>
              <w:ind w:left="228"/>
              <w:jc w:val="both"/>
            </w:pPr>
            <w:r>
              <w:rPr>
                <w:rFonts w:ascii="Times New Roman" w:hAnsi="Times New Roman"/>
                <w:color w:val="000000"/>
                <w:sz w:val="24"/>
              </w:rPr>
              <w:t>Интернациональные слова</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2.3.5</w:t>
            </w:r>
          </w:p>
        </w:tc>
        <w:tc>
          <w:tcPr>
            <w:tcW w:w="11980" w:type="dxa"/>
            <w:tcMar>
              <w:top w:w="50" w:type="dxa"/>
              <w:left w:w="100" w:type="dxa"/>
            </w:tcMar>
            <w:vAlign w:val="center"/>
          </w:tcPr>
          <w:p w:rsidR="00C45A5F" w:rsidRDefault="00F91C51">
            <w:pPr>
              <w:spacing w:after="0"/>
              <w:ind w:left="228"/>
              <w:jc w:val="both"/>
            </w:pPr>
            <w:r>
              <w:rPr>
                <w:rFonts w:ascii="Times New Roman" w:hAnsi="Times New Roman"/>
                <w:color w:val="000000"/>
                <w:sz w:val="24"/>
              </w:rPr>
              <w:t>Наиболее частотные фразовые глаголы</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2.3.6</w:t>
            </w:r>
          </w:p>
        </w:tc>
        <w:tc>
          <w:tcPr>
            <w:tcW w:w="11980" w:type="dxa"/>
            <w:tcMar>
              <w:top w:w="50" w:type="dxa"/>
              <w:left w:w="100" w:type="dxa"/>
            </w:tcMar>
            <w:vAlign w:val="center"/>
          </w:tcPr>
          <w:p w:rsidR="00C45A5F" w:rsidRDefault="00F91C51">
            <w:pPr>
              <w:spacing w:after="0"/>
              <w:ind w:left="228"/>
              <w:jc w:val="both"/>
            </w:pPr>
            <w:r>
              <w:rPr>
                <w:rFonts w:ascii="Times New Roman" w:hAnsi="Times New Roman"/>
                <w:color w:val="000000"/>
                <w:sz w:val="24"/>
              </w:rPr>
              <w:t>Сокращения и аббревиатуры</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2.3.7</w:t>
            </w:r>
          </w:p>
        </w:tc>
        <w:tc>
          <w:tcPr>
            <w:tcW w:w="11980" w:type="dxa"/>
            <w:tcMar>
              <w:top w:w="50" w:type="dxa"/>
              <w:left w:w="100" w:type="dxa"/>
            </w:tcMar>
            <w:vAlign w:val="center"/>
          </w:tcPr>
          <w:p w:rsidR="00C45A5F" w:rsidRDefault="00F91C51">
            <w:pPr>
              <w:spacing w:after="0"/>
              <w:ind w:left="228"/>
              <w:jc w:val="both"/>
            </w:pPr>
            <w:r>
              <w:rPr>
                <w:rFonts w:ascii="Times New Roman" w:hAnsi="Times New Roman"/>
                <w:b/>
                <w:color w:val="000000"/>
                <w:sz w:val="24"/>
              </w:rPr>
              <w:t>Основные способы словообразования – аффиксация:</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2.3.7.1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образование глаголов с помощью префиксов </w:t>
            </w:r>
            <w:r>
              <w:rPr>
                <w:rFonts w:ascii="Times New Roman" w:hAnsi="Times New Roman"/>
                <w:i/>
                <w:color w:val="000000"/>
                <w:sz w:val="24"/>
              </w:rPr>
              <w:t>under</w:t>
            </w:r>
            <w:r w:rsidRPr="00F91C51">
              <w:rPr>
                <w:rFonts w:ascii="Times New Roman" w:hAnsi="Times New Roman"/>
                <w:color w:val="000000"/>
                <w:sz w:val="24"/>
                <w:lang w:val="ru-RU"/>
              </w:rPr>
              <w:t xml:space="preserve">-, </w:t>
            </w:r>
            <w:r>
              <w:rPr>
                <w:rFonts w:ascii="Times New Roman" w:hAnsi="Times New Roman"/>
                <w:i/>
                <w:color w:val="000000"/>
                <w:sz w:val="24"/>
              </w:rPr>
              <w:t>over</w:t>
            </w:r>
            <w:r w:rsidRPr="00F91C51">
              <w:rPr>
                <w:rFonts w:ascii="Times New Roman" w:hAnsi="Times New Roman"/>
                <w:color w:val="000000"/>
                <w:sz w:val="24"/>
                <w:lang w:val="ru-RU"/>
              </w:rPr>
              <w:t xml:space="preserve">-, </w:t>
            </w:r>
            <w:r>
              <w:rPr>
                <w:rFonts w:ascii="Times New Roman" w:hAnsi="Times New Roman"/>
                <w:i/>
                <w:color w:val="000000"/>
                <w:sz w:val="24"/>
              </w:rPr>
              <w:t>dis</w:t>
            </w:r>
            <w:r w:rsidRPr="00F91C51">
              <w:rPr>
                <w:rFonts w:ascii="Times New Roman" w:hAnsi="Times New Roman"/>
                <w:color w:val="000000"/>
                <w:sz w:val="24"/>
                <w:lang w:val="ru-RU"/>
              </w:rPr>
              <w:t xml:space="preserve">-, </w:t>
            </w:r>
            <w:r>
              <w:rPr>
                <w:rFonts w:ascii="Times New Roman" w:hAnsi="Times New Roman"/>
                <w:i/>
                <w:color w:val="000000"/>
                <w:sz w:val="24"/>
              </w:rPr>
              <w:t>mis</w:t>
            </w:r>
            <w:r w:rsidRPr="00F91C51">
              <w:rPr>
                <w:rFonts w:ascii="Times New Roman" w:hAnsi="Times New Roman"/>
                <w:color w:val="000000"/>
                <w:sz w:val="24"/>
                <w:lang w:val="ru-RU"/>
              </w:rPr>
              <w:t>-</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2.3.7.2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образование имён прилагательных с помощью суффиксов </w:t>
            </w:r>
            <w:r w:rsidRPr="00F91C51">
              <w:rPr>
                <w:rFonts w:ascii="Times New Roman" w:hAnsi="Times New Roman"/>
                <w:i/>
                <w:color w:val="000000"/>
                <w:sz w:val="24"/>
                <w:lang w:val="ru-RU"/>
              </w:rPr>
              <w:t>-</w:t>
            </w:r>
            <w:r>
              <w:rPr>
                <w:rFonts w:ascii="Times New Roman" w:hAnsi="Times New Roman"/>
                <w:i/>
                <w:color w:val="000000"/>
                <w:sz w:val="24"/>
              </w:rPr>
              <w:t>able</w:t>
            </w:r>
            <w:r w:rsidRPr="00F91C51">
              <w:rPr>
                <w:rFonts w:ascii="Times New Roman" w:hAnsi="Times New Roman"/>
                <w:i/>
                <w:color w:val="000000"/>
                <w:sz w:val="24"/>
                <w:lang w:val="ru-RU"/>
              </w:rPr>
              <w:t>/-</w:t>
            </w:r>
            <w:r>
              <w:rPr>
                <w:rFonts w:ascii="Times New Roman" w:hAnsi="Times New Roman"/>
                <w:i/>
                <w:color w:val="000000"/>
                <w:sz w:val="24"/>
              </w:rPr>
              <w:t>ible</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2.3.7.3</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образование имён существительных с помощью отрицательных префиксов </w:t>
            </w:r>
            <w:r>
              <w:rPr>
                <w:rFonts w:ascii="Times New Roman" w:hAnsi="Times New Roman"/>
                <w:i/>
                <w:color w:val="000000"/>
                <w:sz w:val="24"/>
              </w:rPr>
              <w:t>in</w:t>
            </w:r>
            <w:r w:rsidRPr="00F91C51">
              <w:rPr>
                <w:rFonts w:ascii="Times New Roman" w:hAnsi="Times New Roman"/>
                <w:i/>
                <w:color w:val="000000"/>
                <w:sz w:val="24"/>
                <w:lang w:val="ru-RU"/>
              </w:rPr>
              <w:t>-/</w:t>
            </w:r>
            <w:r>
              <w:rPr>
                <w:rFonts w:ascii="Times New Roman" w:hAnsi="Times New Roman"/>
                <w:i/>
                <w:color w:val="000000"/>
                <w:sz w:val="24"/>
              </w:rPr>
              <w:t>im</w:t>
            </w:r>
            <w:r w:rsidRPr="00F91C51">
              <w:rPr>
                <w:rFonts w:ascii="Times New Roman" w:hAnsi="Times New Roman"/>
                <w:i/>
                <w:color w:val="000000"/>
                <w:sz w:val="24"/>
                <w:lang w:val="ru-RU"/>
              </w:rPr>
              <w:t>-</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2.3.8</w:t>
            </w:r>
          </w:p>
        </w:tc>
        <w:tc>
          <w:tcPr>
            <w:tcW w:w="11980" w:type="dxa"/>
            <w:tcMar>
              <w:top w:w="50" w:type="dxa"/>
              <w:left w:w="100" w:type="dxa"/>
            </w:tcMar>
            <w:vAlign w:val="center"/>
          </w:tcPr>
          <w:p w:rsidR="00C45A5F" w:rsidRDefault="00F91C51">
            <w:pPr>
              <w:spacing w:after="0"/>
              <w:ind w:left="228"/>
              <w:jc w:val="both"/>
            </w:pPr>
            <w:r>
              <w:rPr>
                <w:rFonts w:ascii="Times New Roman" w:hAnsi="Times New Roman"/>
                <w:b/>
                <w:color w:val="000000"/>
                <w:sz w:val="24"/>
              </w:rPr>
              <w:t>Основные способы словообразования – словосложение:</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2.3.8.1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образование сложных существительных путём соединения основы числительного с основой существительного с добавлением суффикса </w:t>
            </w:r>
            <w:r w:rsidRPr="00F91C51">
              <w:rPr>
                <w:rFonts w:ascii="Times New Roman" w:hAnsi="Times New Roman"/>
                <w:i/>
                <w:color w:val="000000"/>
                <w:sz w:val="24"/>
                <w:lang w:val="ru-RU"/>
              </w:rPr>
              <w:t>-</w:t>
            </w:r>
            <w:r>
              <w:rPr>
                <w:rFonts w:ascii="Times New Roman" w:hAnsi="Times New Roman"/>
                <w:i/>
                <w:color w:val="000000"/>
                <w:sz w:val="24"/>
              </w:rPr>
              <w:t>ed</w:t>
            </w:r>
            <w:r w:rsidRPr="00F91C51">
              <w:rPr>
                <w:rFonts w:ascii="Times New Roman" w:hAnsi="Times New Roman"/>
                <w:color w:val="000000"/>
                <w:sz w:val="24"/>
                <w:lang w:val="ru-RU"/>
              </w:rPr>
              <w:t xml:space="preserve"> (</w:t>
            </w:r>
            <w:r>
              <w:rPr>
                <w:rFonts w:ascii="Times New Roman" w:hAnsi="Times New Roman"/>
                <w:i/>
                <w:color w:val="000000"/>
                <w:sz w:val="24"/>
              </w:rPr>
              <w:t>eight</w:t>
            </w:r>
            <w:r w:rsidRPr="00F91C51">
              <w:rPr>
                <w:rFonts w:ascii="Times New Roman" w:hAnsi="Times New Roman"/>
                <w:i/>
                <w:color w:val="000000"/>
                <w:sz w:val="24"/>
                <w:lang w:val="ru-RU"/>
              </w:rPr>
              <w:t>-</w:t>
            </w:r>
            <w:r>
              <w:rPr>
                <w:rFonts w:ascii="Times New Roman" w:hAnsi="Times New Roman"/>
                <w:i/>
                <w:color w:val="000000"/>
                <w:sz w:val="24"/>
              </w:rPr>
              <w:t>legged</w:t>
            </w:r>
            <w:r w:rsidRPr="00F91C51">
              <w:rPr>
                <w:rFonts w:ascii="Times New Roman" w:hAnsi="Times New Roman"/>
                <w:color w:val="000000"/>
                <w:sz w:val="24"/>
                <w:lang w:val="ru-RU"/>
              </w:rPr>
              <w:t>)</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2.3.8.2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образование сложных существительных путём соединения основ существительных с предлогом (</w:t>
            </w:r>
            <w:r>
              <w:rPr>
                <w:rFonts w:ascii="Times New Roman" w:hAnsi="Times New Roman"/>
                <w:i/>
                <w:color w:val="000000"/>
                <w:sz w:val="24"/>
              </w:rPr>
              <w:t>father</w:t>
            </w:r>
            <w:r w:rsidRPr="00F91C51">
              <w:rPr>
                <w:rFonts w:ascii="Times New Roman" w:hAnsi="Times New Roman"/>
                <w:i/>
                <w:color w:val="000000"/>
                <w:sz w:val="24"/>
                <w:lang w:val="ru-RU"/>
              </w:rPr>
              <w:t>-</w:t>
            </w:r>
            <w:r>
              <w:rPr>
                <w:rFonts w:ascii="Times New Roman" w:hAnsi="Times New Roman"/>
                <w:i/>
                <w:color w:val="000000"/>
                <w:sz w:val="24"/>
              </w:rPr>
              <w:t>in</w:t>
            </w:r>
            <w:r w:rsidRPr="00F91C51">
              <w:rPr>
                <w:rFonts w:ascii="Times New Roman" w:hAnsi="Times New Roman"/>
                <w:i/>
                <w:color w:val="000000"/>
                <w:sz w:val="24"/>
                <w:lang w:val="ru-RU"/>
              </w:rPr>
              <w:t>-</w:t>
            </w:r>
            <w:r>
              <w:rPr>
                <w:rFonts w:ascii="Times New Roman" w:hAnsi="Times New Roman"/>
                <w:i/>
                <w:color w:val="000000"/>
                <w:sz w:val="24"/>
              </w:rPr>
              <w:t>law</w:t>
            </w:r>
            <w:r w:rsidRPr="00F91C51">
              <w:rPr>
                <w:rFonts w:ascii="Times New Roman" w:hAnsi="Times New Roman"/>
                <w:color w:val="000000"/>
                <w:sz w:val="24"/>
                <w:lang w:val="ru-RU"/>
              </w:rPr>
              <w:t>)</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2.3.8.3</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образование сложных прилагательных путём соединения основы прилагательного с основой причастия настоящего времени (</w:t>
            </w:r>
            <w:r>
              <w:rPr>
                <w:rFonts w:ascii="Times New Roman" w:hAnsi="Times New Roman"/>
                <w:i/>
                <w:color w:val="000000"/>
                <w:sz w:val="24"/>
              </w:rPr>
              <w:t>nice</w:t>
            </w:r>
            <w:r w:rsidRPr="00F91C51">
              <w:rPr>
                <w:rFonts w:ascii="Times New Roman" w:hAnsi="Times New Roman"/>
                <w:i/>
                <w:color w:val="000000"/>
                <w:sz w:val="24"/>
                <w:lang w:val="ru-RU"/>
              </w:rPr>
              <w:t>-</w:t>
            </w:r>
            <w:r>
              <w:rPr>
                <w:rFonts w:ascii="Times New Roman" w:hAnsi="Times New Roman"/>
                <w:i/>
                <w:color w:val="000000"/>
                <w:sz w:val="24"/>
              </w:rPr>
              <w:t>looking</w:t>
            </w:r>
            <w:r w:rsidRPr="00F91C51">
              <w:rPr>
                <w:rFonts w:ascii="Times New Roman" w:hAnsi="Times New Roman"/>
                <w:color w:val="000000"/>
                <w:sz w:val="24"/>
                <w:lang w:val="ru-RU"/>
              </w:rPr>
              <w:t>)</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2.3.8.4</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образование сложных прилагательных путём соединения основы прилагательного с основой причастия прошедшего времени (</w:t>
            </w:r>
            <w:r>
              <w:rPr>
                <w:rFonts w:ascii="Times New Roman" w:hAnsi="Times New Roman"/>
                <w:i/>
                <w:color w:val="000000"/>
                <w:sz w:val="24"/>
              </w:rPr>
              <w:t>well</w:t>
            </w:r>
            <w:r w:rsidRPr="00F91C51">
              <w:rPr>
                <w:rFonts w:ascii="Times New Roman" w:hAnsi="Times New Roman"/>
                <w:i/>
                <w:color w:val="000000"/>
                <w:sz w:val="24"/>
                <w:lang w:val="ru-RU"/>
              </w:rPr>
              <w:t>-</w:t>
            </w:r>
            <w:r>
              <w:rPr>
                <w:rFonts w:ascii="Times New Roman" w:hAnsi="Times New Roman"/>
                <w:i/>
                <w:color w:val="000000"/>
                <w:sz w:val="24"/>
              </w:rPr>
              <w:t>behaved</w:t>
            </w:r>
            <w:r w:rsidRPr="00F91C51">
              <w:rPr>
                <w:rFonts w:ascii="Times New Roman" w:hAnsi="Times New Roman"/>
                <w:color w:val="000000"/>
                <w:sz w:val="24"/>
                <w:lang w:val="ru-RU"/>
              </w:rPr>
              <w:t>)</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2.3.9</w:t>
            </w:r>
          </w:p>
        </w:tc>
        <w:tc>
          <w:tcPr>
            <w:tcW w:w="11980" w:type="dxa"/>
            <w:tcMar>
              <w:top w:w="50" w:type="dxa"/>
              <w:left w:w="100" w:type="dxa"/>
            </w:tcMar>
            <w:vAlign w:val="center"/>
          </w:tcPr>
          <w:p w:rsidR="00C45A5F" w:rsidRDefault="00F91C51">
            <w:pPr>
              <w:spacing w:after="0"/>
              <w:ind w:left="228"/>
            </w:pPr>
            <w:r>
              <w:rPr>
                <w:rFonts w:ascii="Times New Roman" w:hAnsi="Times New Roman"/>
                <w:b/>
                <w:color w:val="000000"/>
                <w:sz w:val="24"/>
              </w:rPr>
              <w:t>Основные способы словообразования – конверсия:</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2.3.9.1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образование глагола от имени прилагательного (</w:t>
            </w:r>
            <w:r>
              <w:rPr>
                <w:rFonts w:ascii="Times New Roman" w:hAnsi="Times New Roman"/>
                <w:i/>
                <w:color w:val="000000"/>
                <w:sz w:val="24"/>
              </w:rPr>
              <w:t>cool</w:t>
            </w:r>
            <w:r w:rsidRPr="00F91C51">
              <w:rPr>
                <w:rFonts w:ascii="Times New Roman" w:hAnsi="Times New Roman"/>
                <w:i/>
                <w:color w:val="000000"/>
                <w:sz w:val="24"/>
                <w:lang w:val="ru-RU"/>
              </w:rPr>
              <w:t xml:space="preserve"> – </w:t>
            </w:r>
            <w:r>
              <w:rPr>
                <w:rFonts w:ascii="Times New Roman" w:hAnsi="Times New Roman"/>
                <w:i/>
                <w:color w:val="000000"/>
                <w:sz w:val="24"/>
              </w:rPr>
              <w:t>to</w:t>
            </w:r>
            <w:r w:rsidRPr="00F91C51">
              <w:rPr>
                <w:rFonts w:ascii="Times New Roman" w:hAnsi="Times New Roman"/>
                <w:i/>
                <w:color w:val="000000"/>
                <w:sz w:val="24"/>
                <w:lang w:val="ru-RU"/>
              </w:rPr>
              <w:t xml:space="preserve"> </w:t>
            </w:r>
            <w:r>
              <w:rPr>
                <w:rFonts w:ascii="Times New Roman" w:hAnsi="Times New Roman"/>
                <w:i/>
                <w:color w:val="000000"/>
                <w:sz w:val="24"/>
              </w:rPr>
              <w:t>cool</w:t>
            </w:r>
            <w:r w:rsidRPr="00F91C51">
              <w:rPr>
                <w:rFonts w:ascii="Times New Roman" w:hAnsi="Times New Roman"/>
                <w:color w:val="000000"/>
                <w:sz w:val="24"/>
                <w:lang w:val="ru-RU"/>
              </w:rPr>
              <w:t>)</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2.4</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i/>
                <w:color w:val="000000"/>
                <w:sz w:val="24"/>
                <w:lang w:val="ru-RU"/>
              </w:rPr>
              <w:t>Грамматическая сторона речи</w:t>
            </w:r>
          </w:p>
          <w:p w:rsidR="00C45A5F" w:rsidRPr="00F91C51" w:rsidRDefault="00F91C51">
            <w:pPr>
              <w:spacing w:after="0"/>
              <w:ind w:left="228"/>
              <w:jc w:val="both"/>
              <w:rPr>
                <w:lang w:val="ru-RU"/>
              </w:rPr>
            </w:pPr>
            <w:r w:rsidRPr="00F91C51">
              <w:rPr>
                <w:rFonts w:ascii="Times New Roman" w:hAnsi="Times New Roman"/>
                <w:color w:val="000000"/>
                <w:sz w:val="24"/>
                <w:lang w:val="ru-RU"/>
              </w:rPr>
              <w:t>Распознавание и употребление в устной и письменной речи изученных морфологических форм и синтаксических конструкций английского языка</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2.4.1</w:t>
            </w:r>
          </w:p>
        </w:tc>
        <w:tc>
          <w:tcPr>
            <w:tcW w:w="11980" w:type="dxa"/>
            <w:tcMar>
              <w:top w:w="50" w:type="dxa"/>
              <w:left w:w="100" w:type="dxa"/>
            </w:tcMar>
            <w:vAlign w:val="center"/>
          </w:tcPr>
          <w:p w:rsidR="00C45A5F" w:rsidRDefault="00F91C51">
            <w:pPr>
              <w:spacing w:after="0"/>
              <w:ind w:left="228"/>
              <w:jc w:val="both"/>
            </w:pPr>
            <w:r>
              <w:rPr>
                <w:rFonts w:ascii="Times New Roman" w:hAnsi="Times New Roman"/>
                <w:color w:val="000000"/>
                <w:sz w:val="24"/>
              </w:rPr>
              <w:t>Предложения со сложным дополнением (Complex Object) (</w:t>
            </w:r>
            <w:r>
              <w:rPr>
                <w:rFonts w:ascii="Times New Roman" w:hAnsi="Times New Roman"/>
                <w:i/>
                <w:color w:val="000000"/>
                <w:sz w:val="24"/>
              </w:rPr>
              <w:t>I want to have my hair cut.</w:t>
            </w:r>
            <w:r>
              <w:rPr>
                <w:rFonts w:ascii="Times New Roman" w:hAnsi="Times New Roman"/>
                <w:color w:val="000000"/>
                <w:sz w:val="24"/>
              </w:rPr>
              <w:t>)</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Условные предложения нереального характера (</w:t>
            </w:r>
            <w:r>
              <w:rPr>
                <w:rFonts w:ascii="Times New Roman" w:hAnsi="Times New Roman"/>
                <w:color w:val="000000"/>
                <w:sz w:val="24"/>
              </w:rPr>
              <w:t>Conditional</w:t>
            </w:r>
            <w:r w:rsidRPr="00F91C51">
              <w:rPr>
                <w:rFonts w:ascii="Times New Roman" w:hAnsi="Times New Roman"/>
                <w:color w:val="000000"/>
                <w:sz w:val="24"/>
                <w:lang w:val="ru-RU"/>
              </w:rPr>
              <w:t xml:space="preserve"> </w:t>
            </w:r>
            <w:r>
              <w:rPr>
                <w:rFonts w:ascii="Times New Roman" w:hAnsi="Times New Roman"/>
                <w:color w:val="000000"/>
                <w:sz w:val="24"/>
              </w:rPr>
              <w:t>II</w:t>
            </w:r>
            <w:r w:rsidRPr="00F91C51">
              <w:rPr>
                <w:rFonts w:ascii="Times New Roman" w:hAnsi="Times New Roman"/>
                <w:color w:val="000000"/>
                <w:sz w:val="24"/>
                <w:lang w:val="ru-RU"/>
              </w:rPr>
              <w:t>)</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2.4.3</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pacing w:val="-2"/>
                <w:sz w:val="24"/>
                <w:lang w:val="ru-RU"/>
              </w:rPr>
              <w:t xml:space="preserve">Конструкции для выражения предпочтения </w:t>
            </w:r>
            <w:r>
              <w:rPr>
                <w:rFonts w:ascii="Times New Roman" w:hAnsi="Times New Roman"/>
                <w:i/>
                <w:color w:val="000000"/>
                <w:spacing w:val="-2"/>
                <w:sz w:val="24"/>
              </w:rPr>
              <w:t>I</w:t>
            </w:r>
            <w:r w:rsidRPr="00F91C51">
              <w:rPr>
                <w:rFonts w:ascii="Times New Roman" w:hAnsi="Times New Roman"/>
                <w:i/>
                <w:color w:val="000000"/>
                <w:spacing w:val="-2"/>
                <w:sz w:val="24"/>
                <w:lang w:val="ru-RU"/>
              </w:rPr>
              <w:t xml:space="preserve"> </w:t>
            </w:r>
            <w:r>
              <w:rPr>
                <w:rFonts w:ascii="Times New Roman" w:hAnsi="Times New Roman"/>
                <w:i/>
                <w:color w:val="000000"/>
                <w:spacing w:val="-2"/>
                <w:sz w:val="24"/>
              </w:rPr>
              <w:t>prefer</w:t>
            </w:r>
            <w:r w:rsidRPr="00F91C51">
              <w:rPr>
                <w:rFonts w:ascii="Times New Roman" w:hAnsi="Times New Roman"/>
                <w:i/>
                <w:color w:val="000000"/>
                <w:spacing w:val="-2"/>
                <w:sz w:val="24"/>
                <w:lang w:val="ru-RU"/>
              </w:rPr>
              <w:t xml:space="preserve">… / </w:t>
            </w:r>
            <w:r>
              <w:rPr>
                <w:rFonts w:ascii="Times New Roman" w:hAnsi="Times New Roman"/>
                <w:i/>
                <w:color w:val="000000"/>
                <w:spacing w:val="-2"/>
                <w:sz w:val="24"/>
              </w:rPr>
              <w:t>I</w:t>
            </w:r>
            <w:r w:rsidRPr="00F91C51">
              <w:rPr>
                <w:rFonts w:ascii="Times New Roman" w:hAnsi="Times New Roman"/>
                <w:i/>
                <w:color w:val="000000"/>
                <w:spacing w:val="-2"/>
                <w:sz w:val="24"/>
                <w:lang w:val="ru-RU"/>
              </w:rPr>
              <w:t>’</w:t>
            </w:r>
            <w:r>
              <w:rPr>
                <w:rFonts w:ascii="Times New Roman" w:hAnsi="Times New Roman"/>
                <w:i/>
                <w:color w:val="000000"/>
                <w:spacing w:val="-2"/>
                <w:sz w:val="24"/>
              </w:rPr>
              <w:t>d</w:t>
            </w:r>
            <w:r w:rsidRPr="00F91C51">
              <w:rPr>
                <w:rFonts w:ascii="Times New Roman" w:hAnsi="Times New Roman"/>
                <w:i/>
                <w:color w:val="000000"/>
                <w:spacing w:val="-2"/>
                <w:sz w:val="24"/>
                <w:lang w:val="ru-RU"/>
              </w:rPr>
              <w:t xml:space="preserve"> </w:t>
            </w:r>
            <w:r>
              <w:rPr>
                <w:rFonts w:ascii="Times New Roman" w:hAnsi="Times New Roman"/>
                <w:i/>
                <w:color w:val="000000"/>
                <w:spacing w:val="-2"/>
                <w:sz w:val="24"/>
              </w:rPr>
              <w:t>prefer</w:t>
            </w:r>
            <w:r w:rsidRPr="00F91C51">
              <w:rPr>
                <w:rFonts w:ascii="Times New Roman" w:hAnsi="Times New Roman"/>
                <w:i/>
                <w:color w:val="000000"/>
                <w:spacing w:val="-2"/>
                <w:sz w:val="24"/>
                <w:lang w:val="ru-RU"/>
              </w:rPr>
              <w:t xml:space="preserve">… / </w:t>
            </w:r>
            <w:r>
              <w:rPr>
                <w:rFonts w:ascii="Times New Roman" w:hAnsi="Times New Roman"/>
                <w:i/>
                <w:color w:val="000000"/>
                <w:spacing w:val="-2"/>
                <w:sz w:val="24"/>
              </w:rPr>
              <w:t>I</w:t>
            </w:r>
            <w:r w:rsidRPr="00F91C51">
              <w:rPr>
                <w:rFonts w:ascii="Times New Roman" w:hAnsi="Times New Roman"/>
                <w:i/>
                <w:color w:val="000000"/>
                <w:spacing w:val="-2"/>
                <w:sz w:val="24"/>
                <w:lang w:val="ru-RU"/>
              </w:rPr>
              <w:t>’</w:t>
            </w:r>
            <w:r>
              <w:rPr>
                <w:rFonts w:ascii="Times New Roman" w:hAnsi="Times New Roman"/>
                <w:i/>
                <w:color w:val="000000"/>
                <w:spacing w:val="-2"/>
                <w:sz w:val="24"/>
              </w:rPr>
              <w:t>d</w:t>
            </w:r>
            <w:r w:rsidRPr="00F91C51">
              <w:rPr>
                <w:rFonts w:ascii="Times New Roman" w:hAnsi="Times New Roman"/>
                <w:i/>
                <w:color w:val="000000"/>
                <w:spacing w:val="-2"/>
                <w:sz w:val="24"/>
                <w:lang w:val="ru-RU"/>
              </w:rPr>
              <w:t xml:space="preserve"> </w:t>
            </w:r>
            <w:r>
              <w:rPr>
                <w:rFonts w:ascii="Times New Roman" w:hAnsi="Times New Roman"/>
                <w:i/>
                <w:color w:val="000000"/>
                <w:spacing w:val="-2"/>
                <w:sz w:val="24"/>
              </w:rPr>
              <w:t>rather</w:t>
            </w:r>
            <w:r w:rsidRPr="00F91C51">
              <w:rPr>
                <w:rFonts w:ascii="Times New Roman" w:hAnsi="Times New Roman"/>
                <w:i/>
                <w:color w:val="000000"/>
                <w:spacing w:val="-2"/>
                <w:sz w:val="24"/>
                <w:lang w:val="ru-RU"/>
              </w:rPr>
              <w:t>…</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2.4.4</w:t>
            </w:r>
          </w:p>
        </w:tc>
        <w:tc>
          <w:tcPr>
            <w:tcW w:w="11980" w:type="dxa"/>
            <w:tcMar>
              <w:top w:w="50" w:type="dxa"/>
              <w:left w:w="100" w:type="dxa"/>
            </w:tcMar>
            <w:vAlign w:val="center"/>
          </w:tcPr>
          <w:p w:rsidR="00C45A5F" w:rsidRDefault="00F91C51">
            <w:pPr>
              <w:spacing w:after="0"/>
              <w:ind w:left="228"/>
              <w:jc w:val="both"/>
            </w:pPr>
            <w:r>
              <w:rPr>
                <w:rFonts w:ascii="Times New Roman" w:hAnsi="Times New Roman"/>
                <w:color w:val="000000"/>
                <w:sz w:val="24"/>
              </w:rPr>
              <w:t xml:space="preserve">Конструкция </w:t>
            </w:r>
            <w:r>
              <w:rPr>
                <w:rFonts w:ascii="Times New Roman" w:hAnsi="Times New Roman"/>
                <w:i/>
                <w:color w:val="000000"/>
                <w:sz w:val="24"/>
              </w:rPr>
              <w:t>I wish…</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2.4.5</w:t>
            </w:r>
          </w:p>
        </w:tc>
        <w:tc>
          <w:tcPr>
            <w:tcW w:w="11980" w:type="dxa"/>
            <w:tcMar>
              <w:top w:w="50" w:type="dxa"/>
              <w:left w:w="100" w:type="dxa"/>
            </w:tcMar>
            <w:vAlign w:val="center"/>
          </w:tcPr>
          <w:p w:rsidR="00C45A5F" w:rsidRDefault="00F91C51">
            <w:pPr>
              <w:spacing w:after="0"/>
              <w:ind w:left="228"/>
              <w:jc w:val="both"/>
            </w:pPr>
            <w:r>
              <w:rPr>
                <w:rFonts w:ascii="Times New Roman" w:hAnsi="Times New Roman"/>
                <w:color w:val="000000"/>
                <w:sz w:val="24"/>
              </w:rPr>
              <w:t xml:space="preserve">Предложения с конструкцией </w:t>
            </w:r>
            <w:r>
              <w:rPr>
                <w:rFonts w:ascii="Times New Roman" w:hAnsi="Times New Roman"/>
                <w:i/>
                <w:color w:val="000000"/>
                <w:sz w:val="24"/>
              </w:rPr>
              <w:t>either… or</w:t>
            </w:r>
            <w:r>
              <w:rPr>
                <w:rFonts w:ascii="Times New Roman" w:hAnsi="Times New Roman"/>
                <w:color w:val="000000"/>
                <w:sz w:val="24"/>
              </w:rPr>
              <w:t xml:space="preserve">, </w:t>
            </w:r>
            <w:r>
              <w:rPr>
                <w:rFonts w:ascii="Times New Roman" w:hAnsi="Times New Roman"/>
                <w:i/>
                <w:color w:val="000000"/>
                <w:sz w:val="24"/>
              </w:rPr>
              <w:t>neither… nor</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2.4.6</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Порядок следования имен прилагательных (</w:t>
            </w:r>
            <w:r>
              <w:rPr>
                <w:rFonts w:ascii="Times New Roman" w:hAnsi="Times New Roman"/>
                <w:i/>
                <w:color w:val="000000"/>
                <w:sz w:val="24"/>
              </w:rPr>
              <w:t>nice</w:t>
            </w:r>
            <w:r w:rsidRPr="00F91C51">
              <w:rPr>
                <w:rFonts w:ascii="Times New Roman" w:hAnsi="Times New Roman"/>
                <w:i/>
                <w:color w:val="000000"/>
                <w:sz w:val="24"/>
                <w:lang w:val="ru-RU"/>
              </w:rPr>
              <w:t xml:space="preserve"> </w:t>
            </w:r>
            <w:r>
              <w:rPr>
                <w:rFonts w:ascii="Times New Roman" w:hAnsi="Times New Roman"/>
                <w:i/>
                <w:color w:val="000000"/>
                <w:sz w:val="24"/>
              </w:rPr>
              <w:t>long</w:t>
            </w:r>
            <w:r w:rsidRPr="00F91C51">
              <w:rPr>
                <w:rFonts w:ascii="Times New Roman" w:hAnsi="Times New Roman"/>
                <w:i/>
                <w:color w:val="000000"/>
                <w:sz w:val="24"/>
                <w:lang w:val="ru-RU"/>
              </w:rPr>
              <w:t xml:space="preserve"> </w:t>
            </w:r>
            <w:r>
              <w:rPr>
                <w:rFonts w:ascii="Times New Roman" w:hAnsi="Times New Roman"/>
                <w:i/>
                <w:color w:val="000000"/>
                <w:sz w:val="24"/>
              </w:rPr>
              <w:t>blond</w:t>
            </w:r>
            <w:r w:rsidRPr="00F91C51">
              <w:rPr>
                <w:rFonts w:ascii="Times New Roman" w:hAnsi="Times New Roman"/>
                <w:i/>
                <w:color w:val="000000"/>
                <w:sz w:val="24"/>
                <w:lang w:val="ru-RU"/>
              </w:rPr>
              <w:t xml:space="preserve"> </w:t>
            </w:r>
            <w:r>
              <w:rPr>
                <w:rFonts w:ascii="Times New Roman" w:hAnsi="Times New Roman"/>
                <w:i/>
                <w:color w:val="000000"/>
                <w:sz w:val="24"/>
              </w:rPr>
              <w:t>hair</w:t>
            </w:r>
            <w:r w:rsidRPr="00F91C51">
              <w:rPr>
                <w:rFonts w:ascii="Times New Roman" w:hAnsi="Times New Roman"/>
                <w:color w:val="000000"/>
                <w:sz w:val="24"/>
                <w:lang w:val="ru-RU"/>
              </w:rPr>
              <w:t>)</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2.4.7</w:t>
            </w:r>
          </w:p>
        </w:tc>
        <w:tc>
          <w:tcPr>
            <w:tcW w:w="11980" w:type="dxa"/>
            <w:tcMar>
              <w:top w:w="50" w:type="dxa"/>
              <w:left w:w="100" w:type="dxa"/>
            </w:tcMar>
            <w:vAlign w:val="center"/>
          </w:tcPr>
          <w:p w:rsidR="00C45A5F" w:rsidRDefault="00F91C51">
            <w:pPr>
              <w:spacing w:after="0"/>
              <w:ind w:left="228"/>
              <w:jc w:val="both"/>
            </w:pPr>
            <w:r>
              <w:rPr>
                <w:rFonts w:ascii="Times New Roman" w:hAnsi="Times New Roman"/>
                <w:color w:val="000000"/>
                <w:sz w:val="24"/>
              </w:rPr>
              <w:t xml:space="preserve">Глаголы в видовременных формах действительного залога в изъявительном наклонении (Present/Past/Future Simple Tense, Present/Past Perfect Tense, Present/Past Continuous Tense, Future-in-the-Past) </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2.4.8</w:t>
            </w:r>
          </w:p>
        </w:tc>
        <w:tc>
          <w:tcPr>
            <w:tcW w:w="11980" w:type="dxa"/>
            <w:tcMar>
              <w:top w:w="50" w:type="dxa"/>
              <w:left w:w="100" w:type="dxa"/>
            </w:tcMar>
            <w:vAlign w:val="center"/>
          </w:tcPr>
          <w:p w:rsidR="00C45A5F" w:rsidRDefault="00F91C51">
            <w:pPr>
              <w:spacing w:after="0"/>
              <w:ind w:left="228"/>
              <w:jc w:val="both"/>
            </w:pPr>
            <w:r>
              <w:rPr>
                <w:rFonts w:ascii="Times New Roman" w:hAnsi="Times New Roman"/>
                <w:color w:val="000000"/>
                <w:sz w:val="24"/>
              </w:rPr>
              <w:t>Глаголы в наиболее употребительных формах страдательного залога (Present/ Past Simple Passive, Present Perfect Passive)</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2.4.9</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Порядок следования имен прилагательных (</w:t>
            </w:r>
            <w:r>
              <w:rPr>
                <w:rFonts w:ascii="Times New Roman" w:hAnsi="Times New Roman"/>
                <w:color w:val="000000"/>
                <w:sz w:val="24"/>
              </w:rPr>
              <w:t>nice</w:t>
            </w:r>
            <w:r w:rsidRPr="00F91C51">
              <w:rPr>
                <w:rFonts w:ascii="Times New Roman" w:hAnsi="Times New Roman"/>
                <w:color w:val="000000"/>
                <w:sz w:val="24"/>
                <w:lang w:val="ru-RU"/>
              </w:rPr>
              <w:t xml:space="preserve"> </w:t>
            </w:r>
            <w:r>
              <w:rPr>
                <w:rFonts w:ascii="Times New Roman" w:hAnsi="Times New Roman"/>
                <w:color w:val="000000"/>
                <w:sz w:val="24"/>
              </w:rPr>
              <w:t>long</w:t>
            </w:r>
            <w:r w:rsidRPr="00F91C51">
              <w:rPr>
                <w:rFonts w:ascii="Times New Roman" w:hAnsi="Times New Roman"/>
                <w:color w:val="000000"/>
                <w:sz w:val="24"/>
                <w:lang w:val="ru-RU"/>
              </w:rPr>
              <w:t xml:space="preserve"> </w:t>
            </w:r>
            <w:r>
              <w:rPr>
                <w:rFonts w:ascii="Times New Roman" w:hAnsi="Times New Roman"/>
                <w:color w:val="000000"/>
                <w:sz w:val="24"/>
              </w:rPr>
              <w:t>blond</w:t>
            </w:r>
            <w:r w:rsidRPr="00F91C51">
              <w:rPr>
                <w:rFonts w:ascii="Times New Roman" w:hAnsi="Times New Roman"/>
                <w:color w:val="000000"/>
                <w:sz w:val="24"/>
                <w:lang w:val="ru-RU"/>
              </w:rPr>
              <w:t xml:space="preserve"> </w:t>
            </w:r>
            <w:r>
              <w:rPr>
                <w:rFonts w:ascii="Times New Roman" w:hAnsi="Times New Roman"/>
                <w:color w:val="000000"/>
                <w:sz w:val="24"/>
              </w:rPr>
              <w:t>hair</w:t>
            </w:r>
            <w:r w:rsidRPr="00F91C51">
              <w:rPr>
                <w:rFonts w:ascii="Times New Roman" w:hAnsi="Times New Roman"/>
                <w:color w:val="000000"/>
                <w:sz w:val="24"/>
                <w:lang w:val="ru-RU"/>
              </w:rPr>
              <w:t>)</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3</w:t>
            </w:r>
          </w:p>
        </w:tc>
        <w:tc>
          <w:tcPr>
            <w:tcW w:w="11980" w:type="dxa"/>
            <w:tcMar>
              <w:top w:w="50" w:type="dxa"/>
              <w:left w:w="100" w:type="dxa"/>
            </w:tcMar>
            <w:vAlign w:val="center"/>
          </w:tcPr>
          <w:p w:rsidR="00C45A5F" w:rsidRDefault="00F91C51">
            <w:pPr>
              <w:spacing w:after="0"/>
              <w:ind w:left="228"/>
            </w:pPr>
            <w:r>
              <w:rPr>
                <w:rFonts w:ascii="Times New Roman" w:hAnsi="Times New Roman"/>
                <w:b/>
                <w:color w:val="000000"/>
                <w:sz w:val="24"/>
              </w:rPr>
              <w:t>Социокультурные знания и умения</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 основных социокультурных элементов речевого поведенческого этикета в англоязычной среде, знание и использование в устной </w:t>
            </w:r>
          </w:p>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и письменной речи наиболее употребительной тематической фоновой лексики </w:t>
            </w:r>
          </w:p>
          <w:p w:rsidR="00C45A5F" w:rsidRPr="00F91C51" w:rsidRDefault="00F91C51">
            <w:pPr>
              <w:spacing w:after="0"/>
              <w:ind w:left="228"/>
              <w:jc w:val="both"/>
              <w:rPr>
                <w:lang w:val="ru-RU"/>
              </w:rPr>
            </w:pPr>
            <w:r w:rsidRPr="00F91C51">
              <w:rPr>
                <w:rFonts w:ascii="Times New Roman" w:hAnsi="Times New Roman"/>
                <w:color w:val="000000"/>
                <w:sz w:val="24"/>
                <w:lang w:val="ru-RU"/>
              </w:rPr>
              <w:lastRenderedPageBreak/>
              <w:t>в рамках отобранного тематического содержания (основные национальные праздники, традиции, обычаи, традиции в питании и проведении досуга, система образования)</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3.2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(Нового Года, Рождества, Дня матери, Дня благодарения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3.3</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Формирование элементарного представление о различных вариантах английского языка</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3.4</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Соблюдение норм вежливости в межкультурном общении</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3.5</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Умение писать свои имя и фамилию, а также имена и фамилии своих родственников и друзей на английском языке; правильно оформлять свой адрес на английском языке (в анкете)</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3.6</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Умение правильно оформлять электронное сообщение личного характера в соответствии с нормами неофициального общения, принятыми в стране (странах) изучаемого языка</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3.7</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Умение кратко представлять Россию и страну (страны) изучаемого языка</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3.8</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Умение 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достопримечательности)</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3.9</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Умение кратко представлять некоторых выдающихся людей родной страны и страны (стран) изучаемого языка (учёных, писателей, поэтов, художников, композиторов, музыкантов, спортсменов и других людей)</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3.10</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Умение оказывать помощь иностранным гостям в ситуациях повседневного общения (объяснить местонахождение объекта, сообщить возможный маршрут, уточнить часы работы и другие ситуации)</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4</w:t>
            </w:r>
          </w:p>
        </w:tc>
        <w:tc>
          <w:tcPr>
            <w:tcW w:w="11980" w:type="dxa"/>
            <w:tcMar>
              <w:top w:w="50" w:type="dxa"/>
              <w:left w:w="100" w:type="dxa"/>
            </w:tcMar>
            <w:vAlign w:val="center"/>
          </w:tcPr>
          <w:p w:rsidR="00C45A5F" w:rsidRDefault="00F91C51">
            <w:pPr>
              <w:spacing w:after="0"/>
              <w:ind w:left="228"/>
            </w:pPr>
            <w:r>
              <w:rPr>
                <w:rFonts w:ascii="Times New Roman" w:hAnsi="Times New Roman"/>
                <w:b/>
                <w:color w:val="000000"/>
                <w:sz w:val="24"/>
              </w:rPr>
              <w:t>Компенсаторные умения</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4.1</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Использование при чтении и аудировании языковой, в том числе контекстуальной, догадки; при говорении и письме – перифраза (толкования), синонимических средств, описания предмета вместо его названия</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4.2</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При непосредственном общении умение догадываться о значении незнакомых слов с помощью используемых собеседником жестов и мимики</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4.3</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Умение переспрашивать, просить повторить, уточняя значение незнакомых слов</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4.4</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Использование ключевых слов, плана при формулировании собственных высказываний</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4.5</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C45A5F">
        <w:trPr>
          <w:trHeight w:val="144"/>
        </w:trPr>
        <w:tc>
          <w:tcPr>
            <w:tcW w:w="0" w:type="auto"/>
            <w:gridSpan w:val="2"/>
            <w:tcMar>
              <w:top w:w="50" w:type="dxa"/>
              <w:left w:w="100" w:type="dxa"/>
            </w:tcMar>
            <w:vAlign w:val="center"/>
          </w:tcPr>
          <w:p w:rsidR="00C45A5F" w:rsidRDefault="00F91C51">
            <w:pPr>
              <w:spacing w:after="0"/>
              <w:ind w:left="228"/>
              <w:jc w:val="both"/>
            </w:pPr>
            <w:r>
              <w:rPr>
                <w:rFonts w:ascii="Times New Roman" w:hAnsi="Times New Roman"/>
                <w:b/>
                <w:color w:val="000000"/>
                <w:sz w:val="24"/>
              </w:rPr>
              <w:t>Тематическое содержание речи</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А</w:t>
            </w:r>
          </w:p>
        </w:tc>
        <w:tc>
          <w:tcPr>
            <w:tcW w:w="11980" w:type="dxa"/>
            <w:tcMar>
              <w:top w:w="50" w:type="dxa"/>
              <w:left w:w="100" w:type="dxa"/>
            </w:tcMar>
            <w:vAlign w:val="center"/>
          </w:tcPr>
          <w:p w:rsidR="00C45A5F" w:rsidRDefault="00F91C51">
            <w:pPr>
              <w:spacing w:after="0"/>
              <w:ind w:left="228"/>
              <w:jc w:val="both"/>
            </w:pPr>
            <w:r w:rsidRPr="00F91C51">
              <w:rPr>
                <w:rFonts w:ascii="Times New Roman" w:hAnsi="Times New Roman"/>
                <w:color w:val="000000"/>
                <w:sz w:val="24"/>
                <w:lang w:val="ru-RU"/>
              </w:rPr>
              <w:t xml:space="preserve">Взаимоотношения в семье и с друзьями. </w:t>
            </w:r>
            <w:r>
              <w:rPr>
                <w:rFonts w:ascii="Times New Roman" w:hAnsi="Times New Roman"/>
                <w:color w:val="000000"/>
                <w:sz w:val="24"/>
              </w:rPr>
              <w:t>Конфликты и их разрешение</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Б</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Внешность и характер человека (литературного персонажа)</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В</w:t>
            </w:r>
          </w:p>
        </w:tc>
        <w:tc>
          <w:tcPr>
            <w:tcW w:w="11980" w:type="dxa"/>
            <w:tcMar>
              <w:top w:w="50" w:type="dxa"/>
              <w:left w:w="100" w:type="dxa"/>
            </w:tcMar>
            <w:vAlign w:val="center"/>
          </w:tcPr>
          <w:p w:rsidR="00C45A5F" w:rsidRDefault="00F91C51">
            <w:pPr>
              <w:spacing w:after="0"/>
              <w:ind w:left="228"/>
              <w:jc w:val="both"/>
            </w:pPr>
            <w:r w:rsidRPr="00F91C51">
              <w:rPr>
                <w:rFonts w:ascii="Times New Roman" w:hAnsi="Times New Roman"/>
                <w:color w:val="000000"/>
                <w:sz w:val="24"/>
                <w:lang w:val="ru-RU"/>
              </w:rPr>
              <w:t xml:space="preserve">Досуг и увлечения (хобби) современного подростка (чтение, кино, театр, музыка, музей, спорт, живопись, компьютерные игры). </w:t>
            </w:r>
            <w:r>
              <w:rPr>
                <w:rFonts w:ascii="Times New Roman" w:hAnsi="Times New Roman"/>
                <w:color w:val="000000"/>
                <w:sz w:val="24"/>
              </w:rPr>
              <w:t>Роль книги в жизни подростка</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Г</w:t>
            </w:r>
          </w:p>
        </w:tc>
        <w:tc>
          <w:tcPr>
            <w:tcW w:w="11980" w:type="dxa"/>
            <w:tcMar>
              <w:top w:w="50" w:type="dxa"/>
              <w:left w:w="100" w:type="dxa"/>
            </w:tcMar>
            <w:vAlign w:val="center"/>
          </w:tcPr>
          <w:p w:rsidR="00C45A5F" w:rsidRDefault="00F91C51">
            <w:pPr>
              <w:spacing w:after="0"/>
              <w:ind w:left="228"/>
              <w:jc w:val="both"/>
            </w:pPr>
            <w:r w:rsidRPr="00F91C51">
              <w:rPr>
                <w:rFonts w:ascii="Times New Roman" w:hAnsi="Times New Roman"/>
                <w:color w:val="000000"/>
                <w:sz w:val="24"/>
                <w:lang w:val="ru-RU"/>
              </w:rPr>
              <w:t xml:space="preserve">Здоровый образ жизни: режим труда и отдыха, фитнес, сбалансированное питание. </w:t>
            </w:r>
            <w:r>
              <w:rPr>
                <w:rFonts w:ascii="Times New Roman" w:hAnsi="Times New Roman"/>
                <w:color w:val="000000"/>
                <w:sz w:val="24"/>
              </w:rPr>
              <w:t>Посещение врача</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Д</w:t>
            </w:r>
          </w:p>
        </w:tc>
        <w:tc>
          <w:tcPr>
            <w:tcW w:w="11980" w:type="dxa"/>
            <w:tcMar>
              <w:top w:w="50" w:type="dxa"/>
              <w:left w:w="100" w:type="dxa"/>
            </w:tcMar>
            <w:vAlign w:val="center"/>
          </w:tcPr>
          <w:p w:rsidR="00C45A5F" w:rsidRDefault="00F91C51">
            <w:pPr>
              <w:spacing w:after="0"/>
              <w:ind w:left="228"/>
              <w:jc w:val="both"/>
            </w:pPr>
            <w:r w:rsidRPr="00F91C51">
              <w:rPr>
                <w:rFonts w:ascii="Times New Roman" w:hAnsi="Times New Roman"/>
                <w:color w:val="000000"/>
                <w:sz w:val="24"/>
                <w:lang w:val="ru-RU"/>
              </w:rPr>
              <w:t xml:space="preserve">Покупки: одежда, обувь и продукты питания. </w:t>
            </w:r>
            <w:r>
              <w:rPr>
                <w:rFonts w:ascii="Times New Roman" w:hAnsi="Times New Roman"/>
                <w:color w:val="000000"/>
                <w:sz w:val="24"/>
              </w:rPr>
              <w:t>Карманные деньги. Молодёжная мода</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Е</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Школа, школьная жизнь, изучаемые предметы в России и в странах изучаемого языка и отношение к ним. Взаимоотношения в школе: проблемы и их решение. Переписка с иностранными сверстниками</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Ж</w:t>
            </w:r>
          </w:p>
        </w:tc>
        <w:tc>
          <w:tcPr>
            <w:tcW w:w="11980" w:type="dxa"/>
            <w:tcMar>
              <w:top w:w="50" w:type="dxa"/>
              <w:left w:w="100" w:type="dxa"/>
            </w:tcMar>
            <w:vAlign w:val="center"/>
          </w:tcPr>
          <w:p w:rsidR="00C45A5F" w:rsidRDefault="00F91C51">
            <w:pPr>
              <w:spacing w:after="0"/>
              <w:ind w:left="228"/>
              <w:jc w:val="both"/>
            </w:pPr>
            <w:r>
              <w:rPr>
                <w:rFonts w:ascii="Times New Roman" w:hAnsi="Times New Roman"/>
                <w:color w:val="000000"/>
                <w:sz w:val="24"/>
              </w:rPr>
              <w:t>Мир современных профессий</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З</w:t>
            </w:r>
          </w:p>
        </w:tc>
        <w:tc>
          <w:tcPr>
            <w:tcW w:w="11980" w:type="dxa"/>
            <w:tcMar>
              <w:top w:w="50" w:type="dxa"/>
              <w:left w:w="100" w:type="dxa"/>
            </w:tcMar>
            <w:vAlign w:val="center"/>
          </w:tcPr>
          <w:p w:rsidR="00C45A5F" w:rsidRDefault="00F91C51">
            <w:pPr>
              <w:spacing w:after="0"/>
              <w:ind w:left="228"/>
              <w:jc w:val="both"/>
            </w:pPr>
            <w:r w:rsidRPr="00F91C51">
              <w:rPr>
                <w:rFonts w:ascii="Times New Roman" w:hAnsi="Times New Roman"/>
                <w:color w:val="000000"/>
                <w:sz w:val="24"/>
                <w:lang w:val="ru-RU"/>
              </w:rPr>
              <w:t xml:space="preserve">Виды отдыха в различное время года. Путешествия по России и зарубежным странам. </w:t>
            </w:r>
            <w:r>
              <w:rPr>
                <w:rFonts w:ascii="Times New Roman" w:hAnsi="Times New Roman"/>
                <w:color w:val="000000"/>
                <w:sz w:val="24"/>
              </w:rPr>
              <w:t>Транспорт</w:t>
            </w:r>
          </w:p>
        </w:tc>
      </w:tr>
      <w:tr w:rsidR="00C45A5F">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И</w:t>
            </w:r>
          </w:p>
        </w:tc>
        <w:tc>
          <w:tcPr>
            <w:tcW w:w="11980" w:type="dxa"/>
            <w:tcMar>
              <w:top w:w="50" w:type="dxa"/>
              <w:left w:w="100" w:type="dxa"/>
            </w:tcMar>
            <w:vAlign w:val="center"/>
          </w:tcPr>
          <w:p w:rsidR="00C45A5F" w:rsidRDefault="00F91C51">
            <w:pPr>
              <w:spacing w:after="0"/>
              <w:ind w:left="228"/>
              <w:jc w:val="both"/>
            </w:pPr>
            <w:r w:rsidRPr="00F91C51">
              <w:rPr>
                <w:rFonts w:ascii="Times New Roman" w:hAnsi="Times New Roman"/>
                <w:color w:val="000000"/>
                <w:sz w:val="24"/>
                <w:lang w:val="ru-RU"/>
              </w:rPr>
              <w:t xml:space="preserve">Природа: флора и фауна в России и в странах изучаемого языка. Проблемы экологии. Защита окружающей среды. </w:t>
            </w:r>
            <w:r>
              <w:rPr>
                <w:rFonts w:ascii="Times New Roman" w:hAnsi="Times New Roman"/>
                <w:color w:val="000000"/>
                <w:sz w:val="24"/>
              </w:rPr>
              <w:t>Климат, погода. Стихийные бедствия</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К</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Средства массовой информации (телевидение, радио, пресса, Интернет) в России и странах изучаемого языка</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Л</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Родная страна и страна (страны) изучаемого языка. Их географическое положение, столицы и 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истории</w:t>
            </w:r>
          </w:p>
        </w:tc>
      </w:tr>
      <w:tr w:rsidR="00C45A5F" w:rsidRPr="00CD130C">
        <w:trPr>
          <w:trHeight w:val="144"/>
        </w:trPr>
        <w:tc>
          <w:tcPr>
            <w:tcW w:w="1209"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М</w:t>
            </w:r>
          </w:p>
        </w:tc>
        <w:tc>
          <w:tcPr>
            <w:tcW w:w="11980"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Выдающиеся люди родной страны и страны (стран) изучаемого языка, их вклад в науку и мировую культуру: государственные деятели, учёные, писатели, поэты, художники, музыканты, спортсмены</w:t>
            </w:r>
          </w:p>
        </w:tc>
      </w:tr>
    </w:tbl>
    <w:p w:rsidR="00C45A5F" w:rsidRPr="00F91C51" w:rsidRDefault="00C45A5F">
      <w:pPr>
        <w:spacing w:after="0"/>
        <w:ind w:left="120"/>
        <w:rPr>
          <w:lang w:val="ru-RU"/>
        </w:rPr>
      </w:pPr>
    </w:p>
    <w:p w:rsidR="00C45A5F" w:rsidRPr="00F91C51" w:rsidRDefault="00C45A5F">
      <w:pPr>
        <w:spacing w:after="0"/>
        <w:ind w:left="120"/>
        <w:rPr>
          <w:lang w:val="ru-RU"/>
        </w:rPr>
      </w:pPr>
    </w:p>
    <w:p w:rsidR="00C45A5F" w:rsidRPr="00F91C51" w:rsidRDefault="00C45A5F">
      <w:pPr>
        <w:rPr>
          <w:lang w:val="ru-RU"/>
        </w:rPr>
        <w:sectPr w:rsidR="00C45A5F" w:rsidRPr="00F91C51">
          <w:pgSz w:w="11906" w:h="16383"/>
          <w:pgMar w:top="1134" w:right="850" w:bottom="1134" w:left="1701" w:header="720" w:footer="720" w:gutter="0"/>
          <w:cols w:space="720"/>
        </w:sectPr>
      </w:pPr>
    </w:p>
    <w:p w:rsidR="00C45A5F" w:rsidRPr="00F91C51" w:rsidRDefault="00F91C51">
      <w:pPr>
        <w:spacing w:before="199" w:after="199" w:line="336" w:lineRule="auto"/>
        <w:ind w:left="120"/>
        <w:rPr>
          <w:lang w:val="ru-RU"/>
        </w:rPr>
      </w:pPr>
      <w:bookmarkStart w:id="9" w:name="block-94476478"/>
      <w:bookmarkEnd w:id="8"/>
      <w:r w:rsidRPr="00F91C51">
        <w:rPr>
          <w:rFonts w:ascii="Times New Roman" w:hAnsi="Times New Roman"/>
          <w:b/>
          <w:color w:val="000000"/>
          <w:sz w:val="28"/>
          <w:lang w:val="ru-RU"/>
        </w:rPr>
        <w:lastRenderedPageBreak/>
        <w:t>ПРОВЕРЯЕМЫЕ НА ОГЭ ПО АНГЛИЙСКОМУ ЯЗЫКУ ТРЕБОВАНИЯ К РЕЗУЛЬТАТАМ ОСВОЕНИЯ ОСНОВНОЙ ОБРАЗОВАТЕЛЬНОЙ ПРОГРАММЫ ОСНОВНОГО ОБЩЕГО ОБРАЗОВАНИЯ</w:t>
      </w:r>
    </w:p>
    <w:p w:rsidR="00C45A5F" w:rsidRPr="00F91C51" w:rsidRDefault="00C45A5F">
      <w:pPr>
        <w:spacing w:after="0"/>
        <w:ind w:left="120"/>
        <w:rPr>
          <w:lang w:val="ru-RU"/>
        </w:rPr>
      </w:pPr>
    </w:p>
    <w:p w:rsidR="00C45A5F" w:rsidRPr="00F91C51" w:rsidRDefault="00C45A5F">
      <w:pPr>
        <w:spacing w:after="0"/>
        <w:ind w:left="120"/>
        <w:rPr>
          <w:lang w:val="ru-RU"/>
        </w:rPr>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19"/>
        <w:gridCol w:w="7644"/>
      </w:tblGrid>
      <w:tr w:rsidR="00C45A5F" w:rsidRPr="00CD130C">
        <w:trPr>
          <w:trHeight w:val="144"/>
        </w:trPr>
        <w:tc>
          <w:tcPr>
            <w:tcW w:w="1988" w:type="dxa"/>
            <w:tcMar>
              <w:top w:w="50" w:type="dxa"/>
              <w:left w:w="100" w:type="dxa"/>
            </w:tcMar>
            <w:vAlign w:val="center"/>
          </w:tcPr>
          <w:p w:rsidR="00C45A5F" w:rsidRDefault="00F91C51">
            <w:pPr>
              <w:spacing w:after="0"/>
              <w:ind w:left="135"/>
            </w:pPr>
            <w:r w:rsidRPr="00F91C51">
              <w:rPr>
                <w:rFonts w:ascii="Times New Roman" w:hAnsi="Times New Roman"/>
                <w:b/>
                <w:color w:val="000000"/>
                <w:sz w:val="24"/>
                <w:lang w:val="ru-RU"/>
              </w:rPr>
              <w:t xml:space="preserve"> </w:t>
            </w:r>
            <w:r>
              <w:rPr>
                <w:rFonts w:ascii="Times New Roman" w:hAnsi="Times New Roman"/>
                <w:b/>
                <w:color w:val="000000"/>
                <w:sz w:val="24"/>
              </w:rPr>
              <w:t xml:space="preserve">Код проверяемого требования </w:t>
            </w:r>
          </w:p>
        </w:tc>
        <w:tc>
          <w:tcPr>
            <w:tcW w:w="10956" w:type="dxa"/>
            <w:tcMar>
              <w:top w:w="50" w:type="dxa"/>
              <w:left w:w="100" w:type="dxa"/>
            </w:tcMar>
            <w:vAlign w:val="center"/>
          </w:tcPr>
          <w:p w:rsidR="00C45A5F" w:rsidRPr="00F91C51" w:rsidRDefault="00F91C51">
            <w:pPr>
              <w:spacing w:after="0"/>
              <w:ind w:left="135"/>
              <w:rPr>
                <w:lang w:val="ru-RU"/>
              </w:rPr>
            </w:pPr>
            <w:r w:rsidRPr="00F91C51">
              <w:rPr>
                <w:rFonts w:ascii="Times New Roman" w:hAnsi="Times New Roman"/>
                <w:b/>
                <w:color w:val="000000"/>
                <w:sz w:val="24"/>
                <w:lang w:val="ru-RU"/>
              </w:rPr>
              <w:t xml:space="preserve"> Проверяемые требования к предметным результатам базового уровня освоения основной образовательной программы основного общего образования на основе ФГОС </w:t>
            </w:r>
          </w:p>
        </w:tc>
      </w:tr>
      <w:tr w:rsidR="00C45A5F" w:rsidRPr="00CD130C">
        <w:trPr>
          <w:trHeight w:val="144"/>
        </w:trPr>
        <w:tc>
          <w:tcPr>
            <w:tcW w:w="1988" w:type="dxa"/>
            <w:tcMar>
              <w:top w:w="50" w:type="dxa"/>
              <w:left w:w="100" w:type="dxa"/>
            </w:tcMar>
            <w:vAlign w:val="center"/>
          </w:tcPr>
          <w:p w:rsidR="00C45A5F" w:rsidRPr="00F91C51" w:rsidRDefault="00C45A5F">
            <w:pPr>
              <w:spacing w:after="0"/>
              <w:ind w:left="228"/>
              <w:rPr>
                <w:lang w:val="ru-RU"/>
              </w:rPr>
            </w:pPr>
          </w:p>
        </w:tc>
        <w:tc>
          <w:tcPr>
            <w:tcW w:w="1095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pacing w:val="-2"/>
                <w:sz w:val="24"/>
                <w:lang w:val="ru-RU"/>
              </w:rPr>
              <w:t>Предметные результаты по учебному предмету «Иностранный язык» предметной области «Иностранные языки» ориентированы на применение знаний, умений и навыков в учебных ситуациях и реальных жизненных условиях, должны отражать сформированность иноязычной коммуникативной компетенции на допороговом уровне в совокупности её составляющих – речевой, языковой, социокультурной, компенсаторной, метапредметной (учебно-познавательной) – и должны обеспечивать:</w:t>
            </w:r>
          </w:p>
        </w:tc>
      </w:tr>
      <w:tr w:rsidR="00C45A5F" w:rsidRPr="00CD130C">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1</w:t>
            </w:r>
          </w:p>
        </w:tc>
        <w:tc>
          <w:tcPr>
            <w:tcW w:w="1095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color w:val="000000"/>
                <w:sz w:val="24"/>
                <w:lang w:val="ru-RU"/>
              </w:rPr>
              <w:t>Овладение основными видами речевой деятельности</w:t>
            </w:r>
            <w:r w:rsidRPr="00F91C51">
              <w:rPr>
                <w:rFonts w:ascii="Times New Roman" w:hAnsi="Times New Roman"/>
                <w:color w:val="000000"/>
                <w:sz w:val="24"/>
                <w:lang w:val="ru-RU"/>
              </w:rPr>
              <w:t xml:space="preserve"> в рамках следующего тематического содержания речи. Моя семья. Мои друзья. Свободное время современного подростка. Здоровый образ жизни. Школа. Мир современных профессий. Окружающий мир. Средства массовой информации и Интернет. Родная страна и страна/страны изучаемого языка. Выдающиеся люди родной страны и страны/стран изучаемого языка</w:t>
            </w:r>
          </w:p>
        </w:tc>
      </w:tr>
      <w:tr w:rsidR="00C45A5F">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1.1</w:t>
            </w:r>
          </w:p>
        </w:tc>
        <w:tc>
          <w:tcPr>
            <w:tcW w:w="10956" w:type="dxa"/>
            <w:tcMar>
              <w:top w:w="50" w:type="dxa"/>
              <w:left w:w="100" w:type="dxa"/>
            </w:tcMar>
            <w:vAlign w:val="center"/>
          </w:tcPr>
          <w:p w:rsidR="00C45A5F" w:rsidRDefault="00F91C51">
            <w:pPr>
              <w:spacing w:after="0"/>
              <w:ind w:left="228"/>
              <w:jc w:val="both"/>
            </w:pPr>
            <w:r>
              <w:rPr>
                <w:rFonts w:ascii="Times New Roman" w:hAnsi="Times New Roman"/>
                <w:b/>
                <w:i/>
                <w:color w:val="000000"/>
                <w:sz w:val="24"/>
              </w:rPr>
              <w:t>Говорение</w:t>
            </w:r>
          </w:p>
        </w:tc>
      </w:tr>
      <w:tr w:rsidR="00C45A5F" w:rsidRPr="00CD130C">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1.1.1</w:t>
            </w:r>
          </w:p>
        </w:tc>
        <w:tc>
          <w:tcPr>
            <w:tcW w:w="1095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Уметь вести разные виды диалога в стандартных ситуациях общения (диалог этикетного характера, диалог – побуждение к действию, диалог-расспрос, диалог – обмен мнениями, комбинированный диалог) объёмом до 8 реплик со стороны каждого собеседника в рамках тематического содержания речи с вербальными и (или) невербальными опорами или без них, с соблюдением норм речевого этикета, принятых в стране/странах изучаемого языка</w:t>
            </w:r>
          </w:p>
        </w:tc>
      </w:tr>
      <w:tr w:rsidR="00C45A5F" w:rsidRPr="00CD130C">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1.1.2</w:t>
            </w:r>
          </w:p>
        </w:tc>
        <w:tc>
          <w:tcPr>
            <w:tcW w:w="1095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Создавать устные связные монологические высказывания (описание/характеристика, повествование/сообщение) объёмом 10–12 фраз с вербальными и (или) невербальными опорами или без них в рамках тематического содержания речи</w:t>
            </w:r>
          </w:p>
        </w:tc>
      </w:tr>
      <w:tr w:rsidR="00C45A5F" w:rsidRPr="00CD130C">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1.1.3</w:t>
            </w:r>
          </w:p>
        </w:tc>
        <w:tc>
          <w:tcPr>
            <w:tcW w:w="1095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Передавать основное содержание прочитанного/ прослушанного текста</w:t>
            </w:r>
          </w:p>
        </w:tc>
      </w:tr>
      <w:tr w:rsidR="00C45A5F" w:rsidRPr="00CD130C">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1.1.4</w:t>
            </w:r>
          </w:p>
        </w:tc>
        <w:tc>
          <w:tcPr>
            <w:tcW w:w="1095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Представлять результаты выполненной проектной работы объёмом 10–12 фраз</w:t>
            </w:r>
          </w:p>
        </w:tc>
      </w:tr>
      <w:tr w:rsidR="00C45A5F">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lastRenderedPageBreak/>
              <w:t>1.2</w:t>
            </w:r>
          </w:p>
        </w:tc>
        <w:tc>
          <w:tcPr>
            <w:tcW w:w="10956" w:type="dxa"/>
            <w:tcMar>
              <w:top w:w="50" w:type="dxa"/>
              <w:left w:w="100" w:type="dxa"/>
            </w:tcMar>
            <w:vAlign w:val="center"/>
          </w:tcPr>
          <w:p w:rsidR="00C45A5F" w:rsidRDefault="00F91C51">
            <w:pPr>
              <w:spacing w:after="0"/>
              <w:ind w:left="228"/>
              <w:jc w:val="both"/>
            </w:pPr>
            <w:r>
              <w:rPr>
                <w:rFonts w:ascii="Times New Roman" w:hAnsi="Times New Roman"/>
                <w:b/>
                <w:i/>
                <w:color w:val="000000"/>
                <w:sz w:val="24"/>
              </w:rPr>
              <w:t>Аудирование</w:t>
            </w:r>
          </w:p>
        </w:tc>
      </w:tr>
      <w:tr w:rsidR="00C45A5F" w:rsidRPr="00CD130C">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1.2.1</w:t>
            </w:r>
          </w:p>
        </w:tc>
        <w:tc>
          <w:tcPr>
            <w:tcW w:w="1095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Воспринимать на слух и понимать звучащие до 2 мин. несложные аутентичные тексты, содержащие отдельные незнакомые слова и неизученные языковые явления, не препятствующие решению коммуникативной задачи, с пониманием основного содержания текстов</w:t>
            </w:r>
          </w:p>
        </w:tc>
      </w:tr>
      <w:tr w:rsidR="00C45A5F" w:rsidRPr="00CD130C">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1.2.2</w:t>
            </w:r>
          </w:p>
        </w:tc>
        <w:tc>
          <w:tcPr>
            <w:tcW w:w="1095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Воспринимать на слух и понимать звучащие до 2 мин. несложные аутентичные тексты, содержащие отдельные незнакомые слова и неизученные языковые явления, не препятствующие решению коммуникативной задачи, с пониманием нужной/интересующей/ запрашиваемой информации</w:t>
            </w:r>
          </w:p>
        </w:tc>
      </w:tr>
      <w:tr w:rsidR="00C45A5F">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1.3</w:t>
            </w:r>
          </w:p>
        </w:tc>
        <w:tc>
          <w:tcPr>
            <w:tcW w:w="10956" w:type="dxa"/>
            <w:tcMar>
              <w:top w:w="50" w:type="dxa"/>
              <w:left w:w="100" w:type="dxa"/>
            </w:tcMar>
            <w:vAlign w:val="center"/>
          </w:tcPr>
          <w:p w:rsidR="00C45A5F" w:rsidRDefault="00F91C51">
            <w:pPr>
              <w:spacing w:after="0"/>
              <w:ind w:left="228"/>
              <w:jc w:val="both"/>
            </w:pPr>
            <w:r>
              <w:rPr>
                <w:rFonts w:ascii="Times New Roman" w:hAnsi="Times New Roman"/>
                <w:b/>
                <w:i/>
                <w:color w:val="000000"/>
                <w:sz w:val="24"/>
              </w:rPr>
              <w:t>Смысловое чтение</w:t>
            </w:r>
          </w:p>
        </w:tc>
      </w:tr>
      <w:tr w:rsidR="00C45A5F" w:rsidRPr="00CD130C">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1.3.1</w:t>
            </w:r>
          </w:p>
        </w:tc>
        <w:tc>
          <w:tcPr>
            <w:tcW w:w="1095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Читать про себя и понимать несложные аутентичные тексты разного вида, жанра и стиля объёмом 450–500 слов, содержащие незнакомые слова и отдельные неизученные языковые явления, не препятствующие решению коммуникативной задачи, с пониманием основного содержания (определять тему, главную идею текста, цель его создания) </w:t>
            </w:r>
          </w:p>
        </w:tc>
      </w:tr>
      <w:tr w:rsidR="00C45A5F" w:rsidRPr="00CD130C">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1.3.2</w:t>
            </w:r>
          </w:p>
        </w:tc>
        <w:tc>
          <w:tcPr>
            <w:tcW w:w="1095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Читать про себя и понимать несложные аутентичные тексты разного вида, жанра и стиля объёмом 450–500 слов, содержащие незнакомые слова и отдельные неизученные языковые явления, не препятствующие решению коммуникативной задачи, с пониманием нужной/интересующей/запрашиваемой информации (в том числе выявлять детали, важные для раскрытия основной идеи, содержания текста)</w:t>
            </w:r>
          </w:p>
        </w:tc>
      </w:tr>
      <w:tr w:rsidR="00C45A5F" w:rsidRPr="00CD130C">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1.3.3</w:t>
            </w:r>
          </w:p>
        </w:tc>
        <w:tc>
          <w:tcPr>
            <w:tcW w:w="1095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 xml:space="preserve">Читать про себя и понимать несложные аутентичные тексты разного вида, жанра и стиля объёмом 450–500 слов, содержащие незнакомые слова и отдельные неизученные языковые явления, не препятствующие решению коммуникативной задачи, с полным пониманием содержания </w:t>
            </w:r>
          </w:p>
        </w:tc>
      </w:tr>
      <w:tr w:rsidR="00C45A5F" w:rsidRPr="00CD130C">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1.3.4</w:t>
            </w:r>
          </w:p>
        </w:tc>
        <w:tc>
          <w:tcPr>
            <w:tcW w:w="1095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Читать про себя несплошные тексты (таблицы, диаграммы, схемы) и понимать представленную в них информацию</w:t>
            </w:r>
          </w:p>
        </w:tc>
      </w:tr>
      <w:tr w:rsidR="00C45A5F">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b/>
                <w:i/>
                <w:color w:val="000000"/>
                <w:sz w:val="24"/>
              </w:rPr>
              <w:t>1.4</w:t>
            </w:r>
          </w:p>
        </w:tc>
        <w:tc>
          <w:tcPr>
            <w:tcW w:w="10956" w:type="dxa"/>
            <w:tcMar>
              <w:top w:w="50" w:type="dxa"/>
              <w:left w:w="100" w:type="dxa"/>
            </w:tcMar>
            <w:vAlign w:val="center"/>
          </w:tcPr>
          <w:p w:rsidR="00C45A5F" w:rsidRDefault="00F91C51">
            <w:pPr>
              <w:spacing w:after="0"/>
              <w:ind w:left="228"/>
              <w:jc w:val="both"/>
            </w:pPr>
            <w:r>
              <w:rPr>
                <w:rFonts w:ascii="Times New Roman" w:hAnsi="Times New Roman"/>
                <w:b/>
                <w:i/>
                <w:color w:val="000000"/>
                <w:sz w:val="24"/>
              </w:rPr>
              <w:t>Письменная речь</w:t>
            </w:r>
          </w:p>
        </w:tc>
      </w:tr>
      <w:tr w:rsidR="00C45A5F" w:rsidRPr="00CD130C">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 xml:space="preserve">1.4.1 </w:t>
            </w:r>
          </w:p>
        </w:tc>
        <w:tc>
          <w:tcPr>
            <w:tcW w:w="1095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Заполнять анкеты и формуляры, сообщая о себе основные сведения, в соответствии с нормами, принятыми в стране/странах изучаемого языка</w:t>
            </w:r>
          </w:p>
        </w:tc>
      </w:tr>
      <w:tr w:rsidR="00C45A5F" w:rsidRPr="00CD130C">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1.4.2</w:t>
            </w:r>
          </w:p>
        </w:tc>
        <w:tc>
          <w:tcPr>
            <w:tcW w:w="1095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Писать электронное сообщение личного характера объёмом 100–120 слов, соблюдая речевой этикет, принятый в стране/странах изучаемого языка</w:t>
            </w:r>
          </w:p>
        </w:tc>
      </w:tr>
      <w:tr w:rsidR="00C45A5F" w:rsidRPr="00CD130C">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1.4.3</w:t>
            </w:r>
          </w:p>
        </w:tc>
        <w:tc>
          <w:tcPr>
            <w:tcW w:w="1095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Создавать небольшие письменные высказывания объёмом 100–120 слов с опорой на план, картинку, таблицу и (или) прочитанный/прослушанный текст</w:t>
            </w:r>
          </w:p>
        </w:tc>
      </w:tr>
      <w:tr w:rsidR="00C45A5F" w:rsidRPr="00CD130C">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lastRenderedPageBreak/>
              <w:t>1.4.4</w:t>
            </w:r>
          </w:p>
        </w:tc>
        <w:tc>
          <w:tcPr>
            <w:tcW w:w="1095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Преобразовывать предложенные схематичные модели (таблица, схема) в текстовой вариант представления информации</w:t>
            </w:r>
          </w:p>
        </w:tc>
      </w:tr>
      <w:tr w:rsidR="00C45A5F" w:rsidRPr="00CD130C">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1.4.5</w:t>
            </w:r>
          </w:p>
        </w:tc>
        <w:tc>
          <w:tcPr>
            <w:tcW w:w="1095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Представлять результаты выполненной проектной работы объёмом 100–120 слов</w:t>
            </w:r>
          </w:p>
        </w:tc>
      </w:tr>
      <w:tr w:rsidR="00C45A5F">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2</w:t>
            </w:r>
          </w:p>
        </w:tc>
        <w:tc>
          <w:tcPr>
            <w:tcW w:w="10956" w:type="dxa"/>
            <w:tcMar>
              <w:top w:w="50" w:type="dxa"/>
              <w:left w:w="100" w:type="dxa"/>
            </w:tcMar>
            <w:vAlign w:val="center"/>
          </w:tcPr>
          <w:p w:rsidR="00C45A5F" w:rsidRDefault="00F91C51">
            <w:pPr>
              <w:spacing w:after="0"/>
              <w:ind w:left="228"/>
              <w:jc w:val="both"/>
            </w:pPr>
            <w:r>
              <w:rPr>
                <w:rFonts w:ascii="Times New Roman" w:hAnsi="Times New Roman"/>
                <w:b/>
                <w:color w:val="000000"/>
                <w:sz w:val="24"/>
              </w:rPr>
              <w:t>Языковая сторона речи</w:t>
            </w:r>
          </w:p>
        </w:tc>
      </w:tr>
      <w:tr w:rsidR="00C45A5F" w:rsidRPr="00CD130C">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2.1</w:t>
            </w:r>
          </w:p>
        </w:tc>
        <w:tc>
          <w:tcPr>
            <w:tcW w:w="1095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Овладение фонетическими навыками (различать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владеть правилами чтения и осмысленно читать вслух небольшие аутентичные тексты объёмом до 120 слов, построенные в основном на изученном языковом материале, с соблюдением правил чтения и соответствующей интонацией)</w:t>
            </w:r>
          </w:p>
        </w:tc>
      </w:tr>
      <w:tr w:rsidR="00C45A5F" w:rsidRPr="00CD130C">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2.2</w:t>
            </w:r>
          </w:p>
        </w:tc>
        <w:tc>
          <w:tcPr>
            <w:tcW w:w="1095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Овладение орфографическими навыками (применять правила орфографии в отношении изученного лексико-грамматического материала) и пунктуационными навыками (использовать точку, вопросительный и восклицательный знаки в конце предложения, апостроф, запятую при перечислении; пунктуационно правильно оформлять прямую речь; пунктуационно правильно оформлять электронное сообщение личного характера)</w:t>
            </w:r>
          </w:p>
        </w:tc>
      </w:tr>
      <w:tr w:rsidR="00C45A5F" w:rsidRPr="00CD130C">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2.3</w:t>
            </w:r>
          </w:p>
        </w:tc>
        <w:tc>
          <w:tcPr>
            <w:tcW w:w="1095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color w:val="000000"/>
                <w:sz w:val="24"/>
                <w:lang w:val="ru-RU"/>
              </w:rPr>
              <w:t>Знание и понимание основных значений изученных лексических единиц (слова, словосочетания, речевые клише), основных способов словообразования (аффиксация, словосложение, конверсия) и особенностей структуры простых и сложных предложений и различных коммуникативных типов предложений изучаемого иностранного языка; выявление признаков изученных грамматических и лексических явлений по заданным существенным основаниям; овладение логическими операциями по установлению существенного признака классификации, основания для сравнения, а также родовидовых отношений, по группировке понятий по содержанию; овладение техникой дедуктивных и индуктивных умозаключений, в том числе умозаключений по аналогии в отношении грамматики изучаемого языка</w:t>
            </w:r>
          </w:p>
        </w:tc>
      </w:tr>
      <w:tr w:rsidR="00C45A5F" w:rsidRPr="00CD130C">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2.4</w:t>
            </w:r>
          </w:p>
        </w:tc>
        <w:tc>
          <w:tcPr>
            <w:tcW w:w="10956" w:type="dxa"/>
            <w:tcMar>
              <w:top w:w="50" w:type="dxa"/>
              <w:left w:w="100" w:type="dxa"/>
            </w:tcMar>
            <w:vAlign w:val="center"/>
          </w:tcPr>
          <w:p w:rsidR="00C45A5F" w:rsidRPr="00F91C51" w:rsidRDefault="00F91C51">
            <w:pPr>
              <w:spacing w:after="0" w:line="384" w:lineRule="auto"/>
              <w:ind w:left="228"/>
              <w:jc w:val="both"/>
              <w:rPr>
                <w:lang w:val="ru-RU"/>
              </w:rPr>
            </w:pPr>
            <w:r w:rsidRPr="00F91C51">
              <w:rPr>
                <w:rFonts w:ascii="Times New Roman" w:hAnsi="Times New Roman"/>
                <w:color w:val="000000"/>
                <w:sz w:val="24"/>
                <w:lang w:val="ru-RU"/>
              </w:rPr>
              <w:t>Овладение навыками употребления в устной и письменной речи не менее 1350 изученных лексических единиц (слов, словосочетаний, речевых клише), включая 500 лексических единиц, освоенных на уровне начального общего образования, образования родственных слов с использованием аффиксации, словосложения, конверсии</w:t>
            </w:r>
          </w:p>
        </w:tc>
      </w:tr>
      <w:tr w:rsidR="00C45A5F" w:rsidRPr="00CD130C">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color w:val="000000"/>
                <w:sz w:val="24"/>
              </w:rPr>
              <w:t>2.5</w:t>
            </w:r>
          </w:p>
        </w:tc>
        <w:tc>
          <w:tcPr>
            <w:tcW w:w="10956" w:type="dxa"/>
            <w:tcMar>
              <w:top w:w="50" w:type="dxa"/>
              <w:left w:w="100" w:type="dxa"/>
            </w:tcMar>
            <w:vAlign w:val="center"/>
          </w:tcPr>
          <w:p w:rsidR="00C45A5F" w:rsidRPr="00F91C51" w:rsidRDefault="00F91C51">
            <w:pPr>
              <w:spacing w:after="0" w:line="384" w:lineRule="auto"/>
              <w:ind w:left="228"/>
              <w:jc w:val="both"/>
              <w:rPr>
                <w:lang w:val="ru-RU"/>
              </w:rPr>
            </w:pPr>
            <w:r w:rsidRPr="00F91C51">
              <w:rPr>
                <w:rFonts w:ascii="Times New Roman" w:hAnsi="Times New Roman"/>
                <w:color w:val="000000"/>
                <w:sz w:val="24"/>
                <w:lang w:val="ru-RU"/>
              </w:rPr>
              <w:t xml:space="preserve">Овладение навыками распознавания и употребления в устной и </w:t>
            </w:r>
            <w:r w:rsidRPr="00F91C51">
              <w:rPr>
                <w:rFonts w:ascii="Times New Roman" w:hAnsi="Times New Roman"/>
                <w:color w:val="000000"/>
                <w:sz w:val="24"/>
                <w:lang w:val="ru-RU"/>
              </w:rPr>
              <w:lastRenderedPageBreak/>
              <w:t>письменной речи изученных морфологических форм и синтаксических конструкций изучаемого иностранного языка в рамках тематического содержания речи в соответствии с решаемой коммуникативной задачей</w:t>
            </w:r>
          </w:p>
        </w:tc>
      </w:tr>
      <w:tr w:rsidR="00C45A5F" w:rsidRPr="00CD130C">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lastRenderedPageBreak/>
              <w:t>3</w:t>
            </w:r>
          </w:p>
        </w:tc>
        <w:tc>
          <w:tcPr>
            <w:tcW w:w="10956" w:type="dxa"/>
            <w:tcMar>
              <w:top w:w="50" w:type="dxa"/>
              <w:left w:w="100" w:type="dxa"/>
            </w:tcMar>
            <w:vAlign w:val="center"/>
          </w:tcPr>
          <w:p w:rsidR="00C45A5F" w:rsidRPr="00F91C51" w:rsidRDefault="00F91C51">
            <w:pPr>
              <w:spacing w:after="0" w:line="238" w:lineRule="auto"/>
              <w:ind w:left="228"/>
              <w:jc w:val="both"/>
              <w:rPr>
                <w:lang w:val="ru-RU"/>
              </w:rPr>
            </w:pPr>
            <w:r w:rsidRPr="00F91C51">
              <w:rPr>
                <w:rFonts w:ascii="Times New Roman" w:hAnsi="Times New Roman"/>
                <w:b/>
                <w:color w:val="000000"/>
                <w:spacing w:val="-2"/>
                <w:sz w:val="24"/>
                <w:lang w:val="ru-RU"/>
              </w:rPr>
              <w:t>Социокультурные знания и умения</w:t>
            </w:r>
          </w:p>
          <w:p w:rsidR="00C45A5F" w:rsidRPr="00F91C51" w:rsidRDefault="00F91C51">
            <w:pPr>
              <w:spacing w:after="0" w:line="384" w:lineRule="auto"/>
              <w:ind w:left="228"/>
              <w:jc w:val="both"/>
              <w:rPr>
                <w:lang w:val="ru-RU"/>
              </w:rPr>
            </w:pPr>
            <w:r w:rsidRPr="00F91C51">
              <w:rPr>
                <w:rFonts w:ascii="Times New Roman" w:hAnsi="Times New Roman"/>
                <w:color w:val="000000"/>
                <w:spacing w:val="-2"/>
                <w:sz w:val="24"/>
                <w:lang w:val="ru-RU"/>
              </w:rPr>
              <w:t>Овладение социокультурными знаниями и умениями: 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учётом этих различий; знать/понимать и использовать в устной и письменной речи наиболее употребительную тематическую фоновую лексику и реалии страны/стран изучаемого языка (основные национальные праздники, проведение досуга, система образования, этикетные особенности посещения гостей, традиции в питании); иметь элементарные представления о различных вариантах изучаемого иностранного языка; иметь базовые знания о социокультурном портрете и культурном наследии родной страны и страны/стран изучаемого языка; представлять родную страну и культуру на иностранном языке; проявлять уважение к иной культуре и разнообразию культур, соблюдать нормы вежливости в межкультурном общении</w:t>
            </w:r>
          </w:p>
        </w:tc>
      </w:tr>
      <w:tr w:rsidR="00C45A5F" w:rsidRPr="00CD130C">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4</w:t>
            </w:r>
          </w:p>
        </w:tc>
        <w:tc>
          <w:tcPr>
            <w:tcW w:w="1095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color w:val="000000"/>
                <w:sz w:val="24"/>
                <w:lang w:val="ru-RU"/>
              </w:rPr>
              <w:t>Компенсаторные умения</w:t>
            </w:r>
          </w:p>
          <w:p w:rsidR="00C45A5F" w:rsidRPr="00F91C51" w:rsidRDefault="00F91C51">
            <w:pPr>
              <w:spacing w:after="0"/>
              <w:ind w:left="228"/>
              <w:jc w:val="both"/>
              <w:rPr>
                <w:lang w:val="ru-RU"/>
              </w:rPr>
            </w:pPr>
            <w:r w:rsidRPr="00F91C51">
              <w:rPr>
                <w:rFonts w:ascii="Times New Roman" w:hAnsi="Times New Roman"/>
                <w:color w:val="000000"/>
                <w:sz w:val="24"/>
                <w:lang w:val="ru-RU"/>
              </w:rPr>
              <w:t>Ов</w:t>
            </w:r>
            <w:r w:rsidRPr="00F91C51">
              <w:rPr>
                <w:rFonts w:ascii="Times New Roman" w:hAnsi="Times New Roman"/>
                <w:color w:val="000000"/>
                <w:spacing w:val="-4"/>
                <w:sz w:val="24"/>
                <w:lang w:val="ru-RU"/>
              </w:rPr>
              <w:t>ладение компенсаторными умениями: использовать при говорении переспрос; при говорении и письме – перифраз/толкование, синонимические средства, описание предмета вместо его названия; при чтении и аудировании – языковую, в том числе контекстуальную, догадку</w:t>
            </w:r>
          </w:p>
        </w:tc>
      </w:tr>
      <w:tr w:rsidR="00C45A5F" w:rsidRPr="00CD130C">
        <w:trPr>
          <w:trHeight w:val="144"/>
        </w:trPr>
        <w:tc>
          <w:tcPr>
            <w:tcW w:w="1988" w:type="dxa"/>
            <w:tcMar>
              <w:top w:w="50" w:type="dxa"/>
              <w:left w:w="100" w:type="dxa"/>
            </w:tcMar>
            <w:vAlign w:val="center"/>
          </w:tcPr>
          <w:p w:rsidR="00C45A5F" w:rsidRDefault="00F91C51">
            <w:pPr>
              <w:spacing w:after="0"/>
              <w:ind w:left="228"/>
              <w:jc w:val="center"/>
            </w:pPr>
            <w:r>
              <w:rPr>
                <w:rFonts w:ascii="Times New Roman" w:hAnsi="Times New Roman"/>
                <w:b/>
                <w:color w:val="000000"/>
                <w:sz w:val="24"/>
              </w:rPr>
              <w:t>5</w:t>
            </w:r>
          </w:p>
        </w:tc>
        <w:tc>
          <w:tcPr>
            <w:tcW w:w="10956" w:type="dxa"/>
            <w:tcMar>
              <w:top w:w="50" w:type="dxa"/>
              <w:left w:w="100" w:type="dxa"/>
            </w:tcMar>
            <w:vAlign w:val="center"/>
          </w:tcPr>
          <w:p w:rsidR="00C45A5F" w:rsidRPr="00F91C51" w:rsidRDefault="00F91C51">
            <w:pPr>
              <w:spacing w:after="0"/>
              <w:ind w:left="228"/>
              <w:jc w:val="both"/>
              <w:rPr>
                <w:lang w:val="ru-RU"/>
              </w:rPr>
            </w:pPr>
            <w:r w:rsidRPr="00F91C51">
              <w:rPr>
                <w:rFonts w:ascii="Times New Roman" w:hAnsi="Times New Roman"/>
                <w:b/>
                <w:color w:val="000000"/>
                <w:sz w:val="24"/>
                <w:lang w:val="ru-RU"/>
              </w:rPr>
              <w:t>Приобретение опыта практической деятельности в повседневной жизни:</w:t>
            </w:r>
          </w:p>
          <w:p w:rsidR="00C45A5F" w:rsidRPr="00F91C51" w:rsidRDefault="00F91C51">
            <w:pPr>
              <w:spacing w:after="0"/>
              <w:ind w:left="228"/>
              <w:jc w:val="both"/>
              <w:rPr>
                <w:lang w:val="ru-RU"/>
              </w:rPr>
            </w:pPr>
            <w:r w:rsidRPr="00F91C51">
              <w:rPr>
                <w:rFonts w:ascii="Times New Roman" w:hAnsi="Times New Roman"/>
                <w:color w:val="000000"/>
                <w:sz w:val="24"/>
                <w:lang w:val="ru-RU"/>
              </w:rPr>
              <w:t>участвовать в учебно-исследовательской, проектной деятельности предметного и межпредметного характера с использованием иноязычных материалов и применением ИКТ; соблюдать правила информационной безопасности в ситуациях повседневной жизни и при работе в сети Интернет; использовать иноязычные словари и справочники, в том числе информационно-справочные системы в электронной форме;</w:t>
            </w:r>
          </w:p>
          <w:p w:rsidR="00C45A5F" w:rsidRPr="00F91C51" w:rsidRDefault="00F91C51">
            <w:pPr>
              <w:spacing w:after="0"/>
              <w:ind w:left="228"/>
              <w:jc w:val="both"/>
              <w:rPr>
                <w:lang w:val="ru-RU"/>
              </w:rPr>
            </w:pPr>
            <w:r w:rsidRPr="00F91C51">
              <w:rPr>
                <w:rFonts w:ascii="Times New Roman" w:hAnsi="Times New Roman"/>
                <w:color w:val="000000"/>
                <w:spacing w:val="-6"/>
                <w:sz w:val="24"/>
                <w:lang w:val="ru-RU"/>
              </w:rPr>
              <w:t xml:space="preserve">знакомить представителей других стран с культурой родной страны и </w:t>
            </w:r>
            <w:r w:rsidRPr="00F91C51">
              <w:rPr>
                <w:rFonts w:ascii="Times New Roman" w:hAnsi="Times New Roman"/>
                <w:color w:val="000000"/>
                <w:spacing w:val="-6"/>
                <w:sz w:val="24"/>
                <w:lang w:val="ru-RU"/>
              </w:rPr>
              <w:lastRenderedPageBreak/>
              <w:t>традициями народов России</w:t>
            </w:r>
          </w:p>
        </w:tc>
      </w:tr>
    </w:tbl>
    <w:p w:rsidR="00C45A5F" w:rsidRPr="00F91C51" w:rsidRDefault="00C45A5F">
      <w:pPr>
        <w:rPr>
          <w:lang w:val="ru-RU"/>
        </w:rPr>
        <w:sectPr w:rsidR="00C45A5F" w:rsidRPr="00F91C51">
          <w:pgSz w:w="11906" w:h="16383"/>
          <w:pgMar w:top="1134" w:right="850" w:bottom="1134" w:left="1701" w:header="720" w:footer="720" w:gutter="0"/>
          <w:cols w:space="720"/>
        </w:sectPr>
      </w:pPr>
    </w:p>
    <w:p w:rsidR="00C45A5F" w:rsidRPr="00F91C51" w:rsidRDefault="00F91C51">
      <w:pPr>
        <w:spacing w:before="199" w:after="199" w:line="336" w:lineRule="auto"/>
        <w:ind w:left="120"/>
        <w:rPr>
          <w:lang w:val="ru-RU"/>
        </w:rPr>
      </w:pPr>
      <w:bookmarkStart w:id="10" w:name="block-94476479"/>
      <w:bookmarkEnd w:id="9"/>
      <w:r w:rsidRPr="00F91C51">
        <w:rPr>
          <w:rFonts w:ascii="Times New Roman" w:hAnsi="Times New Roman"/>
          <w:b/>
          <w:color w:val="000000"/>
          <w:sz w:val="28"/>
          <w:lang w:val="ru-RU"/>
        </w:rPr>
        <w:lastRenderedPageBreak/>
        <w:t>ПЕРЕЧЕНЬ ЭЛЕМЕНТОВ СОДЕРЖАНИЯ, ПРОВЕРЯЕМЫХ НА ОГЭ ПО АНГЛИЙСКОМУ ЯЗЫКУ</w:t>
      </w:r>
    </w:p>
    <w:p w:rsidR="00C45A5F" w:rsidRPr="00F91C51" w:rsidRDefault="00C45A5F">
      <w:pPr>
        <w:spacing w:after="0" w:line="336" w:lineRule="auto"/>
        <w:ind w:left="120"/>
        <w:rPr>
          <w:lang w:val="ru-RU"/>
        </w:rPr>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61"/>
        <w:gridCol w:w="8402"/>
      </w:tblGrid>
      <w:tr w:rsidR="00C45A5F">
        <w:trPr>
          <w:trHeight w:val="144"/>
        </w:trPr>
        <w:tc>
          <w:tcPr>
            <w:tcW w:w="1240" w:type="dxa"/>
            <w:tcMar>
              <w:top w:w="50" w:type="dxa"/>
              <w:left w:w="100" w:type="dxa"/>
            </w:tcMar>
            <w:vAlign w:val="center"/>
          </w:tcPr>
          <w:p w:rsidR="00C45A5F" w:rsidRDefault="00F91C51">
            <w:pPr>
              <w:spacing w:after="0"/>
              <w:ind w:left="101"/>
            </w:pPr>
            <w:r w:rsidRPr="00F91C51">
              <w:rPr>
                <w:rFonts w:ascii="Times New Roman" w:hAnsi="Times New Roman"/>
                <w:b/>
                <w:color w:val="000000"/>
                <w:sz w:val="24"/>
                <w:lang w:val="ru-RU"/>
              </w:rPr>
              <w:t xml:space="preserve"> </w:t>
            </w:r>
            <w:r>
              <w:rPr>
                <w:rFonts w:ascii="Times New Roman" w:hAnsi="Times New Roman"/>
                <w:b/>
                <w:color w:val="000000"/>
                <w:sz w:val="24"/>
              </w:rPr>
              <w:t xml:space="preserve">Код </w:t>
            </w:r>
          </w:p>
        </w:tc>
        <w:tc>
          <w:tcPr>
            <w:tcW w:w="12395" w:type="dxa"/>
            <w:tcMar>
              <w:top w:w="50" w:type="dxa"/>
              <w:left w:w="100" w:type="dxa"/>
            </w:tcMar>
            <w:vAlign w:val="center"/>
          </w:tcPr>
          <w:p w:rsidR="00C45A5F" w:rsidRDefault="00F91C51">
            <w:pPr>
              <w:spacing w:after="0"/>
              <w:ind w:left="101"/>
            </w:pPr>
            <w:r>
              <w:rPr>
                <w:rFonts w:ascii="Times New Roman" w:hAnsi="Times New Roman"/>
                <w:b/>
                <w:color w:val="000000"/>
                <w:sz w:val="24"/>
              </w:rPr>
              <w:t xml:space="preserve"> Проверяемый элемент содержания </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1</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b/>
                <w:color w:val="000000"/>
                <w:sz w:val="24"/>
                <w:lang w:val="ru-RU"/>
              </w:rPr>
              <w:t>Коммуникативные умения</w:t>
            </w:r>
          </w:p>
          <w:p w:rsidR="00C45A5F" w:rsidRPr="00F91C51" w:rsidRDefault="00F91C51">
            <w:pPr>
              <w:spacing w:after="0"/>
              <w:ind w:left="194"/>
              <w:jc w:val="both"/>
              <w:rPr>
                <w:lang w:val="ru-RU"/>
              </w:rPr>
            </w:pPr>
            <w:r w:rsidRPr="00F91C51">
              <w:rPr>
                <w:rFonts w:ascii="Times New Roman" w:hAnsi="Times New Roman"/>
                <w:color w:val="000000"/>
                <w:sz w:val="24"/>
                <w:lang w:val="ru-RU"/>
              </w:rPr>
              <w:t>Формирование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 указанного во ФГОС ООО: Моя семья. Мои друзья. Свободное время современного подростка. Здоровый образ жизни. Школа. Мир современных профессий. Окружающий мир. Средства массовой информации и Интернет. Родная страна и страна/страны изучаемого языка. Выдающиеся люди родной страны и страны/стран изучаемого языка.</w:t>
            </w:r>
          </w:p>
          <w:p w:rsidR="00C45A5F" w:rsidRPr="00F91C51" w:rsidRDefault="00F91C51">
            <w:pPr>
              <w:spacing w:after="0"/>
              <w:ind w:left="194"/>
              <w:jc w:val="both"/>
              <w:rPr>
                <w:lang w:val="ru-RU"/>
              </w:rPr>
            </w:pPr>
            <w:r w:rsidRPr="00F91C51">
              <w:rPr>
                <w:rFonts w:ascii="Times New Roman" w:hAnsi="Times New Roman"/>
                <w:i/>
                <w:color w:val="000000"/>
                <w:sz w:val="24"/>
                <w:lang w:val="ru-RU"/>
              </w:rPr>
              <w:t>(Детализация тематического содержания речи приведена ниже.)</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i/>
                <w:color w:val="000000"/>
                <w:sz w:val="24"/>
              </w:rPr>
              <w:t>1.1</w:t>
            </w:r>
          </w:p>
        </w:tc>
        <w:tc>
          <w:tcPr>
            <w:tcW w:w="12395" w:type="dxa"/>
            <w:tcMar>
              <w:top w:w="50" w:type="dxa"/>
              <w:left w:w="100" w:type="dxa"/>
            </w:tcMar>
            <w:vAlign w:val="center"/>
          </w:tcPr>
          <w:p w:rsidR="00C45A5F" w:rsidRDefault="00F91C51">
            <w:pPr>
              <w:spacing w:after="0"/>
              <w:ind w:left="194"/>
              <w:jc w:val="both"/>
            </w:pPr>
            <w:r>
              <w:rPr>
                <w:rFonts w:ascii="Times New Roman" w:hAnsi="Times New Roman"/>
                <w:b/>
                <w:i/>
                <w:color w:val="000000"/>
                <w:sz w:val="24"/>
              </w:rPr>
              <w:t>Говорение</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1.1.1</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b/>
                <w:color w:val="000000"/>
                <w:sz w:val="24"/>
                <w:lang w:val="ru-RU"/>
              </w:rPr>
              <w:t>Диалогическая речь</w:t>
            </w:r>
          </w:p>
          <w:p w:rsidR="00C45A5F" w:rsidRPr="00F91C51" w:rsidRDefault="00F91C51">
            <w:pPr>
              <w:spacing w:after="0"/>
              <w:ind w:left="194"/>
              <w:jc w:val="both"/>
              <w:rPr>
                <w:lang w:val="ru-RU"/>
              </w:rPr>
            </w:pPr>
            <w:r w:rsidRPr="00F91C51">
              <w:rPr>
                <w:rFonts w:ascii="Times New Roman" w:hAnsi="Times New Roman"/>
                <w:color w:val="000000"/>
                <w:sz w:val="24"/>
                <w:lang w:val="ru-RU"/>
              </w:rPr>
              <w:t>Развитие коммуникативных умений диалогической речи, а именно умений вести различные виды диалогов, в стандартных ситуациях неофициального общения в рамках тематического содержания речи с использованием ключевых слов, речевых ситуаций и (или) иллюстраций, фотографий или без опор, с соблюдением норм речевого этикета, принятых в стране (странах) изучаемого языка (объём диалога – до 8 реплик со стороны каждого собеседника в рамках разных видов диалога)</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1.1.1.1</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Диалог этикетного характера: начинать, поддерживать и заканчивать разговор, вежливо переспрашивать, поздравлять с праздником, выражать пожелания и вежливо реагировать на поздравление, выражать благодарность, вежливо соглашаться на предложение и отказываться от предложения собеседника</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1.1.1.2</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Диалог – побуждение к действию: обращаться с просьбой, вежливо соглашаться (не соглашаться) выполнить просьбу, приглашать собеседника к совместной деятельности, вежливо соглашаться (не соглашаться) на предложение собеседника, объясняя причину своего решения</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1.1.1.3</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1.1.1.4</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Комбинированный диалог, включающий различные виды диалогов (этикетный диалог, диалог – побуждение к действию, диалог-расспрос)</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1.1.1.5</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Диалог – обмен мнениями: выражать свою точку зрения и обосновывать её, высказывать своё согласие (несогласие) с точкой зрения собеседника, выражать сомнение, давать эмоциональную оценку обсуждаемым событиям: восхищение, удивление, радость, огорчение и т.д.</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lastRenderedPageBreak/>
              <w:t>1.1.2</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b/>
                <w:color w:val="000000"/>
                <w:sz w:val="24"/>
                <w:lang w:val="ru-RU"/>
              </w:rPr>
              <w:t xml:space="preserve">Монологическая речь </w:t>
            </w:r>
          </w:p>
          <w:p w:rsidR="00C45A5F" w:rsidRPr="00F91C51" w:rsidRDefault="00F91C51">
            <w:pPr>
              <w:spacing w:after="0"/>
              <w:ind w:left="194"/>
              <w:jc w:val="both"/>
              <w:rPr>
                <w:lang w:val="ru-RU"/>
              </w:rPr>
            </w:pPr>
            <w:r w:rsidRPr="00F91C51">
              <w:rPr>
                <w:rFonts w:ascii="Times New Roman" w:hAnsi="Times New Roman"/>
                <w:color w:val="000000"/>
                <w:sz w:val="24"/>
                <w:lang w:val="ru-RU"/>
              </w:rPr>
              <w:t>Развитие коммуникативных умений монологической речи: создание устных связных монологических высказываний с использованием основных коммуникативных типов речи в стандартных ситуациях неофициального общения в рамках тематического содержания речи с опорой на вопросы, ключевые слова, план и (или) иллюстрации, фотографии, таблицы или без опоры (объём монологического высказывания – 10–12 фраз)</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1.1.2.1</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Описание (предмета, местности, внешности и одежды человека), в том числе характеристика (черты характера реального человека или литературного персонажа)</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1.1.2.2</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Повествование (сообщение)</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1.1.2.3</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Изложение (пересказ) основного содержания прочитанного (прослушанного) текста с выражением своего отношения к событиям и фактам, изложенным в тексте</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1.1.2.4</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Рассуждение</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1.1.2.5</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Изложение результатов выполненной проектной работы</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1.1.2.6</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Составление рассказа по картинкам</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1.1.2.7</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Выражение и краткое аргументирование своего мнения по отношениюк услышанному (прочитанному)</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i/>
                <w:color w:val="000000"/>
                <w:sz w:val="24"/>
              </w:rPr>
              <w:t>1.2</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b/>
                <w:i/>
                <w:color w:val="000000"/>
                <w:sz w:val="24"/>
                <w:lang w:val="ru-RU"/>
              </w:rPr>
              <w:t>Аудирование</w:t>
            </w:r>
          </w:p>
          <w:p w:rsidR="00C45A5F" w:rsidRPr="00F91C51" w:rsidRDefault="00F91C51">
            <w:pPr>
              <w:spacing w:after="0"/>
              <w:ind w:left="194"/>
              <w:jc w:val="both"/>
              <w:rPr>
                <w:lang w:val="ru-RU"/>
              </w:rPr>
            </w:pPr>
            <w:r w:rsidRPr="00F91C51">
              <w:rPr>
                <w:rFonts w:ascii="Times New Roman" w:hAnsi="Times New Roman"/>
                <w:color w:val="000000"/>
                <w:sz w:val="24"/>
                <w:lang w:val="ru-RU"/>
              </w:rPr>
              <w:t>При непосредственном общении: понимание на слух речи учителя и одноклассников и вербальная (невербальная) реакция на услышанное, использование переспроса или просьбы повторить для уточнения отдельных деталей.</w:t>
            </w:r>
          </w:p>
          <w:p w:rsidR="00C45A5F" w:rsidRPr="00F91C51" w:rsidRDefault="00F91C51">
            <w:pPr>
              <w:spacing w:after="0"/>
              <w:ind w:left="194"/>
              <w:jc w:val="both"/>
              <w:rPr>
                <w:lang w:val="ru-RU"/>
              </w:rPr>
            </w:pPr>
            <w:r w:rsidRPr="00F91C51">
              <w:rPr>
                <w:rFonts w:ascii="Times New Roman" w:hAnsi="Times New Roman"/>
                <w:color w:val="000000"/>
                <w:sz w:val="24"/>
                <w:lang w:val="ru-RU"/>
              </w:rPr>
              <w:t>При опосредованном общении: дальнейшее развитие восприятия и понимания на слух несложных аутентичных текстов,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(время звучания текста (текстов) для аудирования – до 2 мин.)</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1.2.1</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Аудирование с пониманием основного содержания текста – умение определять основную тему (идею) и главные факты (события)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1.2.2</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Аудирование с пониманием нужной (интересующей, запрашиваемой) информации – умение выделять нужную (интересующую, запрашиваемую) информацию, представленную в эксплицитной (явной) форме, в воспринимаемом на слух тексте</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i/>
                <w:color w:val="000000"/>
                <w:sz w:val="24"/>
              </w:rPr>
              <w:t>1.3</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b/>
                <w:i/>
                <w:color w:val="000000"/>
                <w:sz w:val="24"/>
                <w:lang w:val="ru-RU"/>
              </w:rPr>
              <w:t>Смысловое чтение</w:t>
            </w:r>
          </w:p>
          <w:p w:rsidR="00C45A5F" w:rsidRPr="00F91C51" w:rsidRDefault="00F91C51">
            <w:pPr>
              <w:spacing w:after="0"/>
              <w:ind w:left="194"/>
              <w:jc w:val="both"/>
              <w:rPr>
                <w:lang w:val="ru-RU"/>
              </w:rPr>
            </w:pPr>
            <w:r w:rsidRPr="00F91C51">
              <w:rPr>
                <w:rFonts w:ascii="Times New Roman" w:hAnsi="Times New Roman"/>
                <w:color w:val="000000"/>
                <w:sz w:val="24"/>
                <w:lang w:val="ru-RU"/>
              </w:rPr>
              <w:lastRenderedPageBreak/>
              <w:t>Развитие умения читать про себя и понимать несложные аутентичные тексты разных жанров и стилей, содержащие отдельные неизученные языковые явления,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 запрашиваемой) информации, с полным пониманием содержания текста (объём текста (текстов) для чтения – 450–500 слов)</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lastRenderedPageBreak/>
              <w:t>1.3.1</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Чтение с пониманием основного содержания текста – умения: определять тему (основную мысль), выделять главные факты (события) (опуская второстепенные), прогнозировать содержание текста по заголовку (началу текста), определять логическую последовательность главных фактов, событий; разбивать текст на относительно самостоятельные смысловые части; озаглавливать текст (его отдельные части); игнорировать незнакомые слова, несущественные для понимания основного содержания; понимать интернациональные слова</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1.3.2</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Чтение с пониманием нужной (интересующей, запрашиваемой) информации – умения находить прочитанном тексте и понимать запрашиваемую информацию, представленную в эксплицитной (явной) и имплицитной (неявной) форме; оценивать найденную информацию с точки зрения её значимости для решения коммуникативной задачи</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1.3.3</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Чтение несплошных текстов (таблиц, диаграмм, схем) и понимание представленной в них информации</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1.3.4</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Чтение с полным пониманием содержания несложных аутентичных текстов, содержащих отдельные неизученные языковые явления –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восстанавливать текст из разрозненных абзацев или путём добавления пропущенных фрагментов</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i/>
                <w:color w:val="000000"/>
                <w:sz w:val="24"/>
              </w:rPr>
              <w:t>1.4</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b/>
                <w:i/>
                <w:color w:val="000000"/>
                <w:sz w:val="24"/>
                <w:lang w:val="ru-RU"/>
              </w:rPr>
              <w:t>Письменная речь</w:t>
            </w:r>
          </w:p>
          <w:p w:rsidR="00C45A5F" w:rsidRPr="00F91C51" w:rsidRDefault="00F91C51">
            <w:pPr>
              <w:spacing w:after="0"/>
              <w:ind w:left="194"/>
              <w:jc w:val="both"/>
              <w:rPr>
                <w:lang w:val="ru-RU"/>
              </w:rPr>
            </w:pPr>
            <w:r w:rsidRPr="00F91C51">
              <w:rPr>
                <w:rFonts w:ascii="Times New Roman" w:hAnsi="Times New Roman"/>
                <w:color w:val="000000"/>
                <w:sz w:val="24"/>
                <w:lang w:val="ru-RU"/>
              </w:rPr>
              <w:t>Развитие умений письменной речи</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1.4.1</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Заполнение анкет и формуляров: сообщение о себе основных сведений в соответствии с нормами, принятыми в стране (странах) изучаемого языка</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1.4.2</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Написание коротких поздравлений с праздниками (с Новым годом, Рождеством, днём рождения)</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1.4.3</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Написание электронного сообщения личного характера: сообщать краткие сведения о себе, излагать различные события, делиться впечатлениями, выражать благодарность, извинение, просьбу, запрашивать интересующую информацию, оформлять обращение, завершающую фразу и подпись в соответствии с нормами неофициального общения, принятыми в стране (странах) изучаемого языка (объём письма – до 120 слов)</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1.4.4</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Создание небольшого письменного высказывания с опорой на образец, план, </w:t>
            </w:r>
            <w:r w:rsidRPr="00F91C51">
              <w:rPr>
                <w:rFonts w:ascii="Times New Roman" w:hAnsi="Times New Roman"/>
                <w:color w:val="000000"/>
                <w:sz w:val="24"/>
                <w:lang w:val="ru-RU"/>
              </w:rPr>
              <w:lastRenderedPageBreak/>
              <w:t>таблицу и (или) прочитанный/прослушанный текст (объём письменного высказывания – до 120 слов)</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lastRenderedPageBreak/>
              <w:t>1.4.5</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Составление плана (тезисов) устного или письменного сообщения</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1.4.6</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Заполнение таблицы с краткой фиксацией содержания прочитанного (прослушанного) текста</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1.4.7</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Преобразование таблицы, схемы в текстовый вариант представления информации</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1.4.8</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Письменное представление результатов выполненной проектной работы (объём – 100–120 слов)</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2</w:t>
            </w:r>
          </w:p>
        </w:tc>
        <w:tc>
          <w:tcPr>
            <w:tcW w:w="12395" w:type="dxa"/>
            <w:tcMar>
              <w:top w:w="50" w:type="dxa"/>
              <w:left w:w="100" w:type="dxa"/>
            </w:tcMar>
            <w:vAlign w:val="center"/>
          </w:tcPr>
          <w:p w:rsidR="00C45A5F" w:rsidRDefault="00F91C51">
            <w:pPr>
              <w:spacing w:after="0"/>
              <w:ind w:left="194"/>
              <w:jc w:val="both"/>
            </w:pPr>
            <w:r>
              <w:rPr>
                <w:rFonts w:ascii="Times New Roman" w:hAnsi="Times New Roman"/>
                <w:b/>
                <w:color w:val="000000"/>
                <w:sz w:val="24"/>
              </w:rPr>
              <w:t>Языковые знания и навыки</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i/>
                <w:color w:val="000000"/>
                <w:sz w:val="24"/>
              </w:rPr>
              <w:t>2.1</w:t>
            </w:r>
          </w:p>
        </w:tc>
        <w:tc>
          <w:tcPr>
            <w:tcW w:w="12395" w:type="dxa"/>
            <w:tcMar>
              <w:top w:w="50" w:type="dxa"/>
              <w:left w:w="100" w:type="dxa"/>
            </w:tcMar>
            <w:vAlign w:val="center"/>
          </w:tcPr>
          <w:p w:rsidR="00C45A5F" w:rsidRDefault="00F91C51">
            <w:pPr>
              <w:spacing w:after="0"/>
              <w:ind w:left="194"/>
              <w:jc w:val="both"/>
            </w:pPr>
            <w:r>
              <w:rPr>
                <w:rFonts w:ascii="Times New Roman" w:hAnsi="Times New Roman"/>
                <w:b/>
                <w:i/>
                <w:color w:val="000000"/>
                <w:sz w:val="24"/>
              </w:rPr>
              <w:t>Фонетическая сторона речи</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2.1.1</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Различение на слух и адекватное, без фонематических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отсутствия фразового ударения на служебных словах; чтение новых слов согласно основным правилам чтения.</w:t>
            </w:r>
          </w:p>
          <w:p w:rsidR="00C45A5F" w:rsidRPr="00F91C51" w:rsidRDefault="00F91C51">
            <w:pPr>
              <w:spacing w:after="0"/>
              <w:ind w:left="194"/>
              <w:jc w:val="both"/>
              <w:rPr>
                <w:lang w:val="ru-RU"/>
              </w:rPr>
            </w:pPr>
            <w:r w:rsidRPr="00F91C51">
              <w:rPr>
                <w:rFonts w:ascii="Times New Roman" w:hAnsi="Times New Roman"/>
                <w:color w:val="000000"/>
                <w:sz w:val="24"/>
                <w:lang w:val="ru-RU"/>
              </w:rPr>
              <w:t>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w:t>
            </w:r>
            <w:r>
              <w:rPr>
                <w:rFonts w:ascii="Times New Roman" w:hAnsi="Times New Roman"/>
                <w:color w:val="000000"/>
                <w:sz w:val="24"/>
              </w:rPr>
              <w:t>r</w:t>
            </w:r>
            <w:r w:rsidRPr="00F91C51">
              <w:rPr>
                <w:rFonts w:ascii="Times New Roman" w:hAnsi="Times New Roman"/>
                <w:color w:val="000000"/>
                <w:sz w:val="24"/>
                <w:lang w:val="ru-RU"/>
              </w:rPr>
              <w:t>” (</w:t>
            </w:r>
            <w:r>
              <w:rPr>
                <w:rFonts w:ascii="Times New Roman" w:hAnsi="Times New Roman"/>
                <w:i/>
                <w:color w:val="000000"/>
                <w:sz w:val="24"/>
              </w:rPr>
              <w:t>there</w:t>
            </w:r>
            <w:r w:rsidRPr="00F91C51">
              <w:rPr>
                <w:rFonts w:ascii="Times New Roman" w:hAnsi="Times New Roman"/>
                <w:i/>
                <w:color w:val="000000"/>
                <w:sz w:val="24"/>
                <w:lang w:val="ru-RU"/>
              </w:rPr>
              <w:t xml:space="preserve"> </w:t>
            </w:r>
            <w:r>
              <w:rPr>
                <w:rFonts w:ascii="Times New Roman" w:hAnsi="Times New Roman"/>
                <w:i/>
                <w:color w:val="000000"/>
                <w:sz w:val="24"/>
              </w:rPr>
              <w:t>is</w:t>
            </w:r>
            <w:r w:rsidRPr="00F91C51">
              <w:rPr>
                <w:rFonts w:ascii="Times New Roman" w:hAnsi="Times New Roman"/>
                <w:i/>
                <w:color w:val="000000"/>
                <w:sz w:val="24"/>
                <w:lang w:val="ru-RU"/>
              </w:rPr>
              <w:t xml:space="preserve"> / </w:t>
            </w:r>
            <w:r>
              <w:rPr>
                <w:rFonts w:ascii="Times New Roman" w:hAnsi="Times New Roman"/>
                <w:i/>
                <w:color w:val="000000"/>
                <w:sz w:val="24"/>
              </w:rPr>
              <w:t>there</w:t>
            </w:r>
            <w:r w:rsidRPr="00F91C51">
              <w:rPr>
                <w:rFonts w:ascii="Times New Roman" w:hAnsi="Times New Roman"/>
                <w:i/>
                <w:color w:val="000000"/>
                <w:sz w:val="24"/>
                <w:lang w:val="ru-RU"/>
              </w:rPr>
              <w:t xml:space="preserve"> </w:t>
            </w:r>
            <w:r>
              <w:rPr>
                <w:rFonts w:ascii="Times New Roman" w:hAnsi="Times New Roman"/>
                <w:i/>
                <w:color w:val="000000"/>
                <w:sz w:val="24"/>
              </w:rPr>
              <w:t>are</w:t>
            </w:r>
            <w:r w:rsidRPr="00F91C51">
              <w:rPr>
                <w:rFonts w:ascii="Times New Roman" w:hAnsi="Times New Roman"/>
                <w:color w:val="000000"/>
                <w:sz w:val="24"/>
                <w:lang w:val="ru-RU"/>
              </w:rPr>
              <w:t>). Правила чтения гласных в открытом и закрытом слоге в односложных словах; согласных; основных звукобуквенных сочетаний. Знаки английской транскрипции; отличие их от букв английского алфавита. Фонетически корректное озвучивание знаков транскрипции</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2.1.2</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Выражение модального значения, чувства и эмоции</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2.1.3</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Различение на слух британского и американского вариантов произношения в прослушанных текстах или услышанных высказываниях</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2.1.4</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Чтение вслух небольших текстов, построенных на изученном языковом материале, с соблюдением правил чтения и соответствующей интонации, демонстрирующее понимание текста (объём текста для чтения вслух – до 120 слов)</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i/>
                <w:color w:val="000000"/>
                <w:sz w:val="24"/>
              </w:rPr>
              <w:t>2.2</w:t>
            </w:r>
          </w:p>
        </w:tc>
        <w:tc>
          <w:tcPr>
            <w:tcW w:w="12395" w:type="dxa"/>
            <w:tcMar>
              <w:top w:w="50" w:type="dxa"/>
              <w:left w:w="100" w:type="dxa"/>
            </w:tcMar>
            <w:vAlign w:val="center"/>
          </w:tcPr>
          <w:p w:rsidR="00C45A5F" w:rsidRDefault="00F91C51">
            <w:pPr>
              <w:spacing w:after="0"/>
              <w:ind w:left="194"/>
              <w:jc w:val="both"/>
            </w:pPr>
            <w:r>
              <w:rPr>
                <w:rFonts w:ascii="Times New Roman" w:hAnsi="Times New Roman"/>
                <w:b/>
                <w:i/>
                <w:color w:val="000000"/>
                <w:sz w:val="24"/>
              </w:rPr>
              <w:t>Графика, орфография и пунктуация</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2.2.1</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Правильное, графически корректное написание изученных слов</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2.2.2</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Правильное использование знаков препинания: точки, вопросительного и восклицательного знаков в конце предложения, запятой при перечислении и обращении, при вводных словах, обозначающих порядок мыслей и их связь (например, в английском языке: </w:t>
            </w:r>
            <w:r>
              <w:rPr>
                <w:rFonts w:ascii="Times New Roman" w:hAnsi="Times New Roman"/>
                <w:i/>
                <w:color w:val="000000"/>
                <w:sz w:val="24"/>
              </w:rPr>
              <w:t>firstly</w:t>
            </w:r>
            <w:r w:rsidRPr="00F91C51">
              <w:rPr>
                <w:rFonts w:ascii="Times New Roman" w:hAnsi="Times New Roman"/>
                <w:i/>
                <w:color w:val="000000"/>
                <w:sz w:val="24"/>
                <w:lang w:val="ru-RU"/>
              </w:rPr>
              <w:t xml:space="preserve"> / </w:t>
            </w:r>
            <w:r>
              <w:rPr>
                <w:rFonts w:ascii="Times New Roman" w:hAnsi="Times New Roman"/>
                <w:i/>
                <w:color w:val="000000"/>
                <w:sz w:val="24"/>
              </w:rPr>
              <w:t>first</w:t>
            </w:r>
            <w:r w:rsidRPr="00F91C51">
              <w:rPr>
                <w:rFonts w:ascii="Times New Roman" w:hAnsi="Times New Roman"/>
                <w:i/>
                <w:color w:val="000000"/>
                <w:sz w:val="24"/>
                <w:lang w:val="ru-RU"/>
              </w:rPr>
              <w:t xml:space="preserve"> </w:t>
            </w:r>
            <w:r>
              <w:rPr>
                <w:rFonts w:ascii="Times New Roman" w:hAnsi="Times New Roman"/>
                <w:i/>
                <w:color w:val="000000"/>
                <w:sz w:val="24"/>
              </w:rPr>
              <w:t>of</w:t>
            </w:r>
            <w:r w:rsidRPr="00F91C51">
              <w:rPr>
                <w:rFonts w:ascii="Times New Roman" w:hAnsi="Times New Roman"/>
                <w:i/>
                <w:color w:val="000000"/>
                <w:sz w:val="24"/>
                <w:lang w:val="ru-RU"/>
              </w:rPr>
              <w:t xml:space="preserve"> </w:t>
            </w:r>
            <w:r>
              <w:rPr>
                <w:rFonts w:ascii="Times New Roman" w:hAnsi="Times New Roman"/>
                <w:i/>
                <w:color w:val="000000"/>
                <w:sz w:val="24"/>
              </w:rPr>
              <w:t>all</w:t>
            </w:r>
            <w:r w:rsidRPr="00F91C51">
              <w:rPr>
                <w:rFonts w:ascii="Times New Roman" w:hAnsi="Times New Roman"/>
                <w:color w:val="000000"/>
                <w:sz w:val="24"/>
                <w:lang w:val="ru-RU"/>
              </w:rPr>
              <w:t xml:space="preserve">, </w:t>
            </w:r>
            <w:r>
              <w:rPr>
                <w:rFonts w:ascii="Times New Roman" w:hAnsi="Times New Roman"/>
                <w:i/>
                <w:color w:val="000000"/>
                <w:sz w:val="24"/>
              </w:rPr>
              <w:t>secondly</w:t>
            </w:r>
            <w:r w:rsidRPr="00F91C51">
              <w:rPr>
                <w:rFonts w:ascii="Times New Roman" w:hAnsi="Times New Roman"/>
                <w:color w:val="000000"/>
                <w:sz w:val="24"/>
                <w:lang w:val="ru-RU"/>
              </w:rPr>
              <w:t xml:space="preserve">, </w:t>
            </w:r>
            <w:r>
              <w:rPr>
                <w:rFonts w:ascii="Times New Roman" w:hAnsi="Times New Roman"/>
                <w:i/>
                <w:color w:val="000000"/>
                <w:sz w:val="24"/>
              </w:rPr>
              <w:t>finally</w:t>
            </w:r>
            <w:r w:rsidRPr="00F91C51">
              <w:rPr>
                <w:rFonts w:ascii="Times New Roman" w:hAnsi="Times New Roman"/>
                <w:color w:val="000000"/>
                <w:sz w:val="24"/>
                <w:lang w:val="ru-RU"/>
              </w:rPr>
              <w:t xml:space="preserve">; </w:t>
            </w:r>
            <w:r>
              <w:rPr>
                <w:rFonts w:ascii="Times New Roman" w:hAnsi="Times New Roman"/>
                <w:i/>
                <w:color w:val="000000"/>
                <w:sz w:val="24"/>
              </w:rPr>
              <w:t>on</w:t>
            </w:r>
            <w:r w:rsidRPr="00F91C51">
              <w:rPr>
                <w:rFonts w:ascii="Times New Roman" w:hAnsi="Times New Roman"/>
                <w:i/>
                <w:color w:val="000000"/>
                <w:sz w:val="24"/>
                <w:lang w:val="ru-RU"/>
              </w:rPr>
              <w:t xml:space="preserve"> </w:t>
            </w:r>
            <w:r>
              <w:rPr>
                <w:rFonts w:ascii="Times New Roman" w:hAnsi="Times New Roman"/>
                <w:i/>
                <w:color w:val="000000"/>
                <w:sz w:val="24"/>
              </w:rPr>
              <w:t>the</w:t>
            </w:r>
            <w:r w:rsidRPr="00F91C51">
              <w:rPr>
                <w:rFonts w:ascii="Times New Roman" w:hAnsi="Times New Roman"/>
                <w:i/>
                <w:color w:val="000000"/>
                <w:sz w:val="24"/>
                <w:lang w:val="ru-RU"/>
              </w:rPr>
              <w:t xml:space="preserve"> </w:t>
            </w:r>
            <w:r>
              <w:rPr>
                <w:rFonts w:ascii="Times New Roman" w:hAnsi="Times New Roman"/>
                <w:i/>
                <w:color w:val="000000"/>
                <w:sz w:val="24"/>
              </w:rPr>
              <w:t>one</w:t>
            </w:r>
            <w:r w:rsidRPr="00F91C51">
              <w:rPr>
                <w:rFonts w:ascii="Times New Roman" w:hAnsi="Times New Roman"/>
                <w:i/>
                <w:color w:val="000000"/>
                <w:sz w:val="24"/>
                <w:lang w:val="ru-RU"/>
              </w:rPr>
              <w:t xml:space="preserve"> </w:t>
            </w:r>
            <w:r>
              <w:rPr>
                <w:rFonts w:ascii="Times New Roman" w:hAnsi="Times New Roman"/>
                <w:i/>
                <w:color w:val="000000"/>
                <w:sz w:val="24"/>
              </w:rPr>
              <w:t>hand</w:t>
            </w:r>
            <w:r w:rsidRPr="00F91C51">
              <w:rPr>
                <w:rFonts w:ascii="Times New Roman" w:hAnsi="Times New Roman"/>
                <w:color w:val="000000"/>
                <w:sz w:val="24"/>
                <w:lang w:val="ru-RU"/>
              </w:rPr>
              <w:t xml:space="preserve">, </w:t>
            </w:r>
            <w:r>
              <w:rPr>
                <w:rFonts w:ascii="Times New Roman" w:hAnsi="Times New Roman"/>
                <w:i/>
                <w:color w:val="000000"/>
                <w:sz w:val="24"/>
              </w:rPr>
              <w:t>on</w:t>
            </w:r>
            <w:r w:rsidRPr="00F91C51">
              <w:rPr>
                <w:rFonts w:ascii="Times New Roman" w:hAnsi="Times New Roman"/>
                <w:i/>
                <w:color w:val="000000"/>
                <w:sz w:val="24"/>
                <w:lang w:val="ru-RU"/>
              </w:rPr>
              <w:t xml:space="preserve"> </w:t>
            </w:r>
            <w:r>
              <w:rPr>
                <w:rFonts w:ascii="Times New Roman" w:hAnsi="Times New Roman"/>
                <w:i/>
                <w:color w:val="000000"/>
                <w:sz w:val="24"/>
              </w:rPr>
              <w:t>the</w:t>
            </w:r>
            <w:r w:rsidRPr="00F91C51">
              <w:rPr>
                <w:rFonts w:ascii="Times New Roman" w:hAnsi="Times New Roman"/>
                <w:i/>
                <w:color w:val="000000"/>
                <w:sz w:val="24"/>
                <w:lang w:val="ru-RU"/>
              </w:rPr>
              <w:t xml:space="preserve"> </w:t>
            </w:r>
            <w:r>
              <w:rPr>
                <w:rFonts w:ascii="Times New Roman" w:hAnsi="Times New Roman"/>
                <w:i/>
                <w:color w:val="000000"/>
                <w:sz w:val="24"/>
              </w:rPr>
              <w:t>other</w:t>
            </w:r>
            <w:r w:rsidRPr="00F91C51">
              <w:rPr>
                <w:rFonts w:ascii="Times New Roman" w:hAnsi="Times New Roman"/>
                <w:i/>
                <w:color w:val="000000"/>
                <w:sz w:val="24"/>
                <w:lang w:val="ru-RU"/>
              </w:rPr>
              <w:t xml:space="preserve"> </w:t>
            </w:r>
            <w:r>
              <w:rPr>
                <w:rFonts w:ascii="Times New Roman" w:hAnsi="Times New Roman"/>
                <w:i/>
                <w:color w:val="000000"/>
                <w:sz w:val="24"/>
              </w:rPr>
              <w:t>hand</w:t>
            </w:r>
            <w:r w:rsidRPr="00F91C51">
              <w:rPr>
                <w:rFonts w:ascii="Times New Roman" w:hAnsi="Times New Roman"/>
                <w:color w:val="000000"/>
                <w:sz w:val="24"/>
                <w:lang w:val="ru-RU"/>
              </w:rPr>
              <w:t>), апострофа</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2.2.3</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Пунктуационно правильное, в соответствии с нормами речевого этикета, принятыми в стране (странах) изучаемого языка, оформление электронного сообщения личного характера</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i/>
                <w:color w:val="000000"/>
                <w:sz w:val="24"/>
              </w:rPr>
              <w:t>2.3</w:t>
            </w:r>
          </w:p>
        </w:tc>
        <w:tc>
          <w:tcPr>
            <w:tcW w:w="12395" w:type="dxa"/>
            <w:tcMar>
              <w:top w:w="50" w:type="dxa"/>
              <w:left w:w="100" w:type="dxa"/>
            </w:tcMar>
            <w:vAlign w:val="center"/>
          </w:tcPr>
          <w:p w:rsidR="00C45A5F" w:rsidRDefault="00F91C51">
            <w:pPr>
              <w:spacing w:after="0"/>
              <w:ind w:left="194"/>
              <w:jc w:val="both"/>
            </w:pPr>
            <w:r>
              <w:rPr>
                <w:rFonts w:ascii="Times New Roman" w:hAnsi="Times New Roman"/>
                <w:b/>
                <w:i/>
                <w:color w:val="000000"/>
                <w:sz w:val="24"/>
              </w:rPr>
              <w:t>Лексическая сторона речи</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lastRenderedPageBreak/>
              <w:t>2.3.1</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Распознавание в письменном и звучащем тексте и употребление в устной и письменной речи не менее 1350</w:t>
            </w:r>
            <w:r w:rsidRPr="00F91C51">
              <w:rPr>
                <w:rFonts w:ascii="Times New Roman" w:hAnsi="Times New Roman"/>
                <w:color w:val="FF0000"/>
                <w:sz w:val="24"/>
                <w:lang w:val="ru-RU"/>
              </w:rPr>
              <w:t xml:space="preserve"> </w:t>
            </w:r>
            <w:r w:rsidRPr="00F91C51">
              <w:rPr>
                <w:rFonts w:ascii="Times New Roman" w:hAnsi="Times New Roman"/>
                <w:color w:val="000000"/>
                <w:sz w:val="24"/>
                <w:lang w:val="ru-RU"/>
              </w:rPr>
              <w:t>лексических единиц (слов, словосочетаний, речевых клише),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2.3.2</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Распознавание в звучащем и письменном тексте и употребление в устной и письменной речи различных средств связи для обеспечения логичности и целостности высказывания (</w:t>
            </w:r>
            <w:r>
              <w:rPr>
                <w:rFonts w:ascii="Times New Roman" w:hAnsi="Times New Roman"/>
                <w:i/>
                <w:color w:val="000000"/>
                <w:sz w:val="24"/>
              </w:rPr>
              <w:t>firstly</w:t>
            </w:r>
            <w:r w:rsidRPr="00F91C51">
              <w:rPr>
                <w:rFonts w:ascii="Times New Roman" w:hAnsi="Times New Roman"/>
                <w:color w:val="000000"/>
                <w:sz w:val="24"/>
                <w:lang w:val="ru-RU"/>
              </w:rPr>
              <w:t xml:space="preserve">, </w:t>
            </w:r>
            <w:r>
              <w:rPr>
                <w:rFonts w:ascii="Times New Roman" w:hAnsi="Times New Roman"/>
                <w:i/>
                <w:color w:val="000000"/>
                <w:sz w:val="24"/>
              </w:rPr>
              <w:t>however</w:t>
            </w:r>
            <w:r w:rsidRPr="00F91C51">
              <w:rPr>
                <w:rFonts w:ascii="Times New Roman" w:hAnsi="Times New Roman"/>
                <w:color w:val="000000"/>
                <w:sz w:val="24"/>
                <w:lang w:val="ru-RU"/>
              </w:rPr>
              <w:t xml:space="preserve">, </w:t>
            </w:r>
            <w:r>
              <w:rPr>
                <w:rFonts w:ascii="Times New Roman" w:hAnsi="Times New Roman"/>
                <w:i/>
                <w:color w:val="000000"/>
                <w:sz w:val="24"/>
              </w:rPr>
              <w:t>finally</w:t>
            </w:r>
            <w:r w:rsidRPr="00F91C51">
              <w:rPr>
                <w:rFonts w:ascii="Times New Roman" w:hAnsi="Times New Roman"/>
                <w:color w:val="000000"/>
                <w:sz w:val="24"/>
                <w:lang w:val="ru-RU"/>
              </w:rPr>
              <w:t xml:space="preserve">, </w:t>
            </w:r>
            <w:r>
              <w:rPr>
                <w:rFonts w:ascii="Times New Roman" w:hAnsi="Times New Roman"/>
                <w:i/>
                <w:color w:val="000000"/>
                <w:sz w:val="24"/>
              </w:rPr>
              <w:t>at</w:t>
            </w:r>
            <w:r w:rsidRPr="00F91C51">
              <w:rPr>
                <w:rFonts w:ascii="Times New Roman" w:hAnsi="Times New Roman"/>
                <w:i/>
                <w:color w:val="000000"/>
                <w:sz w:val="24"/>
                <w:lang w:val="ru-RU"/>
              </w:rPr>
              <w:t xml:space="preserve"> </w:t>
            </w:r>
            <w:r>
              <w:rPr>
                <w:rFonts w:ascii="Times New Roman" w:hAnsi="Times New Roman"/>
                <w:i/>
                <w:color w:val="000000"/>
                <w:sz w:val="24"/>
              </w:rPr>
              <w:t>last</w:t>
            </w:r>
            <w:r w:rsidRPr="00F91C51">
              <w:rPr>
                <w:rFonts w:ascii="Times New Roman" w:hAnsi="Times New Roman"/>
                <w:color w:val="000000"/>
                <w:sz w:val="24"/>
                <w:lang w:val="ru-RU"/>
              </w:rPr>
              <w:t xml:space="preserve">, </w:t>
            </w:r>
            <w:r>
              <w:rPr>
                <w:rFonts w:ascii="Times New Roman" w:hAnsi="Times New Roman"/>
                <w:i/>
                <w:color w:val="000000"/>
                <w:sz w:val="24"/>
              </w:rPr>
              <w:t>etc</w:t>
            </w:r>
            <w:r w:rsidRPr="00F91C51">
              <w:rPr>
                <w:rFonts w:ascii="Times New Roman" w:hAnsi="Times New Roman"/>
                <w:color w:val="000000"/>
                <w:sz w:val="24"/>
                <w:lang w:val="ru-RU"/>
              </w:rPr>
              <w: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2.3.3</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Многозначность лексических единиц. Синонимы. Антонимы</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2.3.4</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Интернациональные слова</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2.3.5</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Наиболее частотные фразовые глаголы</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2.3.6</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Сокращения и аббревиатуры</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2.3.7</w:t>
            </w:r>
          </w:p>
        </w:tc>
        <w:tc>
          <w:tcPr>
            <w:tcW w:w="12395" w:type="dxa"/>
            <w:tcMar>
              <w:top w:w="50" w:type="dxa"/>
              <w:left w:w="100" w:type="dxa"/>
            </w:tcMar>
            <w:vAlign w:val="center"/>
          </w:tcPr>
          <w:p w:rsidR="00C45A5F" w:rsidRDefault="00F91C51">
            <w:pPr>
              <w:spacing w:after="0"/>
              <w:ind w:left="194"/>
              <w:jc w:val="both"/>
            </w:pPr>
            <w:r>
              <w:rPr>
                <w:rFonts w:ascii="Times New Roman" w:hAnsi="Times New Roman"/>
                <w:b/>
                <w:color w:val="000000"/>
                <w:sz w:val="24"/>
              </w:rPr>
              <w:t>Основные способы словообразования – аффиксация</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2.3.7.1</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Образование имён существительных при помощи суффиксов:</w:t>
            </w:r>
          </w:p>
          <w:p w:rsidR="00C45A5F" w:rsidRDefault="00F91C51">
            <w:pPr>
              <w:spacing w:after="0"/>
              <w:ind w:left="194"/>
              <w:jc w:val="both"/>
            </w:pPr>
            <w:r>
              <w:rPr>
                <w:rFonts w:ascii="Times New Roman" w:hAnsi="Times New Roman"/>
                <w:i/>
                <w:color w:val="000000"/>
                <w:sz w:val="24"/>
              </w:rPr>
              <w:t>-</w:t>
            </w:r>
            <w:r>
              <w:rPr>
                <w:rFonts w:ascii="Times New Roman" w:hAnsi="Times New Roman"/>
                <w:i/>
                <w:color w:val="000000"/>
                <w:spacing w:val="-2"/>
                <w:sz w:val="24"/>
              </w:rPr>
              <w:t>er/-or</w:t>
            </w:r>
            <w:r>
              <w:rPr>
                <w:rFonts w:ascii="Times New Roman" w:hAnsi="Times New Roman"/>
                <w:color w:val="000000"/>
                <w:spacing w:val="-2"/>
                <w:sz w:val="24"/>
              </w:rPr>
              <w:t xml:space="preserve"> (</w:t>
            </w:r>
            <w:r>
              <w:rPr>
                <w:rFonts w:ascii="Times New Roman" w:hAnsi="Times New Roman"/>
                <w:i/>
                <w:color w:val="000000"/>
                <w:spacing w:val="-2"/>
                <w:sz w:val="24"/>
              </w:rPr>
              <w:t>teacher/visitor</w:t>
            </w:r>
            <w:r>
              <w:rPr>
                <w:rFonts w:ascii="Times New Roman" w:hAnsi="Times New Roman"/>
                <w:color w:val="000000"/>
                <w:spacing w:val="-2"/>
                <w:sz w:val="24"/>
              </w:rPr>
              <w:t xml:space="preserve">), </w:t>
            </w:r>
            <w:r>
              <w:rPr>
                <w:rFonts w:ascii="Times New Roman" w:hAnsi="Times New Roman"/>
                <w:i/>
                <w:color w:val="000000"/>
                <w:spacing w:val="-2"/>
                <w:sz w:val="24"/>
              </w:rPr>
              <w:t>-ist</w:t>
            </w:r>
            <w:r>
              <w:rPr>
                <w:rFonts w:ascii="Times New Roman" w:hAnsi="Times New Roman"/>
                <w:color w:val="000000"/>
                <w:spacing w:val="-2"/>
                <w:sz w:val="24"/>
              </w:rPr>
              <w:t xml:space="preserve"> (</w:t>
            </w:r>
            <w:r>
              <w:rPr>
                <w:rFonts w:ascii="Times New Roman" w:hAnsi="Times New Roman"/>
                <w:i/>
                <w:color w:val="000000"/>
                <w:spacing w:val="-2"/>
                <w:sz w:val="24"/>
              </w:rPr>
              <w:t>scientist</w:t>
            </w:r>
            <w:r>
              <w:rPr>
                <w:rFonts w:ascii="Times New Roman" w:hAnsi="Times New Roman"/>
                <w:color w:val="000000"/>
                <w:spacing w:val="-2"/>
                <w:sz w:val="24"/>
              </w:rPr>
              <w:t xml:space="preserve">, </w:t>
            </w:r>
            <w:r>
              <w:rPr>
                <w:rFonts w:ascii="Times New Roman" w:hAnsi="Times New Roman"/>
                <w:i/>
                <w:color w:val="000000"/>
                <w:spacing w:val="-2"/>
                <w:sz w:val="24"/>
              </w:rPr>
              <w:t>tourist</w:t>
            </w:r>
            <w:r>
              <w:rPr>
                <w:rFonts w:ascii="Times New Roman" w:hAnsi="Times New Roman"/>
                <w:color w:val="000000"/>
                <w:spacing w:val="-2"/>
                <w:sz w:val="24"/>
              </w:rPr>
              <w:t xml:space="preserve">), </w:t>
            </w:r>
            <w:r>
              <w:rPr>
                <w:rFonts w:ascii="Times New Roman" w:hAnsi="Times New Roman"/>
                <w:i/>
                <w:color w:val="000000"/>
                <w:spacing w:val="-2"/>
                <w:sz w:val="24"/>
              </w:rPr>
              <w:t>-sion/-tion</w:t>
            </w:r>
            <w:r>
              <w:rPr>
                <w:rFonts w:ascii="Times New Roman" w:hAnsi="Times New Roman"/>
                <w:color w:val="000000"/>
                <w:spacing w:val="-2"/>
                <w:sz w:val="24"/>
              </w:rPr>
              <w:t xml:space="preserve"> (</w:t>
            </w:r>
            <w:r>
              <w:rPr>
                <w:rFonts w:ascii="Times New Roman" w:hAnsi="Times New Roman"/>
                <w:i/>
                <w:color w:val="000000"/>
                <w:spacing w:val="-2"/>
                <w:sz w:val="24"/>
              </w:rPr>
              <w:t>discussion</w:t>
            </w:r>
            <w:r>
              <w:rPr>
                <w:rFonts w:ascii="Times New Roman" w:hAnsi="Times New Roman"/>
                <w:color w:val="000000"/>
                <w:spacing w:val="-2"/>
                <w:sz w:val="24"/>
              </w:rPr>
              <w:t>/</w:t>
            </w:r>
            <w:r>
              <w:rPr>
                <w:rFonts w:ascii="Times New Roman" w:hAnsi="Times New Roman"/>
                <w:i/>
                <w:color w:val="000000"/>
                <w:spacing w:val="-2"/>
                <w:sz w:val="24"/>
              </w:rPr>
              <w:t>invitation</w:t>
            </w:r>
            <w:r>
              <w:rPr>
                <w:rFonts w:ascii="Times New Roman" w:hAnsi="Times New Roman"/>
                <w:color w:val="000000"/>
                <w:spacing w:val="-2"/>
                <w:sz w:val="24"/>
              </w:rPr>
              <w:t>);</w:t>
            </w:r>
          </w:p>
          <w:p w:rsidR="00C45A5F" w:rsidRDefault="00F91C51">
            <w:pPr>
              <w:spacing w:after="0"/>
              <w:ind w:left="194"/>
              <w:jc w:val="both"/>
            </w:pPr>
            <w:r>
              <w:rPr>
                <w:rFonts w:ascii="Times New Roman" w:hAnsi="Times New Roman"/>
                <w:i/>
                <w:color w:val="000000"/>
                <w:sz w:val="24"/>
              </w:rPr>
              <w:t>-ance/-ence</w:t>
            </w:r>
            <w:r>
              <w:rPr>
                <w:rFonts w:ascii="Times New Roman" w:hAnsi="Times New Roman"/>
                <w:color w:val="000000"/>
                <w:sz w:val="24"/>
              </w:rPr>
              <w:t xml:space="preserve"> (</w:t>
            </w:r>
            <w:r>
              <w:rPr>
                <w:rFonts w:ascii="Times New Roman" w:hAnsi="Times New Roman"/>
                <w:i/>
                <w:color w:val="000000"/>
                <w:sz w:val="24"/>
              </w:rPr>
              <w:t>performance/residence</w:t>
            </w:r>
            <w:r>
              <w:rPr>
                <w:rFonts w:ascii="Times New Roman" w:hAnsi="Times New Roman"/>
                <w:color w:val="000000"/>
                <w:sz w:val="24"/>
              </w:rPr>
              <w:t xml:space="preserve">), </w:t>
            </w:r>
            <w:r>
              <w:rPr>
                <w:rFonts w:ascii="Times New Roman" w:hAnsi="Times New Roman"/>
                <w:i/>
                <w:color w:val="000000"/>
                <w:sz w:val="24"/>
              </w:rPr>
              <w:t>-ity</w:t>
            </w:r>
            <w:r>
              <w:rPr>
                <w:rFonts w:ascii="Times New Roman" w:hAnsi="Times New Roman"/>
                <w:color w:val="000000"/>
                <w:sz w:val="24"/>
              </w:rPr>
              <w:t xml:space="preserve"> (</w:t>
            </w:r>
            <w:r>
              <w:rPr>
                <w:rFonts w:ascii="Times New Roman" w:hAnsi="Times New Roman"/>
                <w:i/>
                <w:color w:val="000000"/>
                <w:sz w:val="24"/>
              </w:rPr>
              <w:t>activity</w:t>
            </w:r>
            <w:r>
              <w:rPr>
                <w:rFonts w:ascii="Times New Roman" w:hAnsi="Times New Roman"/>
                <w:color w:val="000000"/>
                <w:sz w:val="24"/>
              </w:rPr>
              <w:t xml:space="preserve">); </w:t>
            </w:r>
            <w:r>
              <w:rPr>
                <w:rFonts w:ascii="Times New Roman" w:hAnsi="Times New Roman"/>
                <w:i/>
                <w:color w:val="000000"/>
                <w:sz w:val="24"/>
              </w:rPr>
              <w:t xml:space="preserve">-ship </w:t>
            </w:r>
            <w:r>
              <w:rPr>
                <w:rFonts w:ascii="Times New Roman" w:hAnsi="Times New Roman"/>
                <w:color w:val="000000"/>
                <w:sz w:val="24"/>
              </w:rPr>
              <w:t>(</w:t>
            </w:r>
            <w:r>
              <w:rPr>
                <w:rFonts w:ascii="Times New Roman" w:hAnsi="Times New Roman"/>
                <w:i/>
                <w:color w:val="000000"/>
                <w:sz w:val="24"/>
              </w:rPr>
              <w:t>friendship</w:t>
            </w:r>
            <w:r>
              <w:rPr>
                <w:rFonts w:ascii="Times New Roman" w:hAnsi="Times New Roman"/>
                <w:color w:val="000000"/>
                <w:sz w:val="24"/>
              </w:rPr>
              <w:t>);</w:t>
            </w:r>
          </w:p>
          <w:p w:rsidR="00C45A5F" w:rsidRDefault="00F91C51">
            <w:pPr>
              <w:spacing w:after="0"/>
              <w:ind w:left="194"/>
              <w:jc w:val="both"/>
            </w:pP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reading</w:t>
            </w:r>
            <w:r>
              <w:rPr>
                <w:rFonts w:ascii="Times New Roman" w:hAnsi="Times New Roman"/>
                <w:color w:val="000000"/>
                <w:sz w:val="24"/>
              </w:rPr>
              <w:t>)</w:t>
            </w:r>
          </w:p>
          <w:p w:rsidR="00C45A5F" w:rsidRDefault="00F91C51">
            <w:pPr>
              <w:spacing w:after="0"/>
              <w:ind w:left="194"/>
              <w:jc w:val="both"/>
            </w:pPr>
            <w:r>
              <w:rPr>
                <w:rFonts w:ascii="Times New Roman" w:hAnsi="Times New Roman"/>
                <w:i/>
                <w:color w:val="000000"/>
                <w:sz w:val="24"/>
              </w:rPr>
              <w:t>-ment</w:t>
            </w:r>
            <w:r>
              <w:rPr>
                <w:rFonts w:ascii="Times New Roman" w:hAnsi="Times New Roman"/>
                <w:color w:val="000000"/>
                <w:sz w:val="24"/>
              </w:rPr>
              <w:t xml:space="preserve"> (</w:t>
            </w:r>
            <w:r>
              <w:rPr>
                <w:rFonts w:ascii="Times New Roman" w:hAnsi="Times New Roman"/>
                <w:i/>
                <w:color w:val="000000"/>
                <w:sz w:val="24"/>
              </w:rPr>
              <w:t>development</w:t>
            </w:r>
            <w:r>
              <w:rPr>
                <w:rFonts w:ascii="Times New Roman" w:hAnsi="Times New Roman"/>
                <w:color w:val="000000"/>
                <w:sz w:val="24"/>
              </w:rPr>
              <w:t xml:space="preserve">), </w:t>
            </w:r>
            <w:r>
              <w:rPr>
                <w:rFonts w:ascii="Times New Roman" w:hAnsi="Times New Roman"/>
                <w:i/>
                <w:color w:val="000000"/>
                <w:sz w:val="24"/>
              </w:rPr>
              <w:t>-ness</w:t>
            </w:r>
            <w:r>
              <w:rPr>
                <w:rFonts w:ascii="Times New Roman" w:hAnsi="Times New Roman"/>
                <w:color w:val="000000"/>
                <w:sz w:val="24"/>
              </w:rPr>
              <w:t xml:space="preserve"> (</w:t>
            </w:r>
            <w:r>
              <w:rPr>
                <w:rFonts w:ascii="Times New Roman" w:hAnsi="Times New Roman"/>
                <w:i/>
                <w:color w:val="000000"/>
                <w:sz w:val="24"/>
              </w:rPr>
              <w:t>darkness</w:t>
            </w:r>
            <w:r>
              <w:rPr>
                <w:rFonts w:ascii="Times New Roman" w:hAnsi="Times New Roman"/>
                <w:color w:val="000000"/>
                <w:sz w:val="24"/>
              </w:rPr>
              <w:t>)</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2.3.7.2</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 xml:space="preserve">Образование имён прилагательных при помощи суффиксов </w:t>
            </w:r>
            <w:r>
              <w:rPr>
                <w:rFonts w:ascii="Times New Roman" w:hAnsi="Times New Roman"/>
                <w:i/>
                <w:color w:val="000000"/>
                <w:sz w:val="24"/>
              </w:rPr>
              <w:t>-ful</w:t>
            </w:r>
            <w:r>
              <w:rPr>
                <w:rFonts w:ascii="Times New Roman" w:hAnsi="Times New Roman"/>
                <w:color w:val="000000"/>
                <w:sz w:val="24"/>
              </w:rPr>
              <w:t xml:space="preserve"> (</w:t>
            </w:r>
            <w:r>
              <w:rPr>
                <w:rFonts w:ascii="Times New Roman" w:hAnsi="Times New Roman"/>
                <w:i/>
                <w:color w:val="000000"/>
                <w:sz w:val="24"/>
              </w:rPr>
              <w:t>wonderful</w:t>
            </w:r>
            <w:r>
              <w:rPr>
                <w:rFonts w:ascii="Times New Roman" w:hAnsi="Times New Roman"/>
                <w:color w:val="000000"/>
                <w:sz w:val="24"/>
              </w:rPr>
              <w:t xml:space="preserve">), </w:t>
            </w:r>
            <w:r>
              <w:rPr>
                <w:rFonts w:ascii="Times New Roman" w:hAnsi="Times New Roman"/>
                <w:i/>
                <w:color w:val="000000"/>
                <w:sz w:val="24"/>
              </w:rPr>
              <w:t>-ian/-an</w:t>
            </w:r>
            <w:r>
              <w:rPr>
                <w:rFonts w:ascii="Times New Roman" w:hAnsi="Times New Roman"/>
                <w:color w:val="000000"/>
                <w:sz w:val="24"/>
              </w:rPr>
              <w:t xml:space="preserve"> (</w:t>
            </w:r>
            <w:r>
              <w:rPr>
                <w:rFonts w:ascii="Times New Roman" w:hAnsi="Times New Roman"/>
                <w:i/>
                <w:color w:val="000000"/>
                <w:sz w:val="24"/>
              </w:rPr>
              <w:t>Russian</w:t>
            </w:r>
            <w:r>
              <w:rPr>
                <w:rFonts w:ascii="Times New Roman" w:hAnsi="Times New Roman"/>
                <w:color w:val="000000"/>
                <w:sz w:val="24"/>
              </w:rPr>
              <w:t>/</w:t>
            </w:r>
            <w:r>
              <w:rPr>
                <w:rFonts w:ascii="Times New Roman" w:hAnsi="Times New Roman"/>
                <w:i/>
                <w:color w:val="000000"/>
                <w:sz w:val="24"/>
              </w:rPr>
              <w:t>American</w:t>
            </w:r>
            <w:r>
              <w:rPr>
                <w:rFonts w:ascii="Times New Roman" w:hAnsi="Times New Roman"/>
                <w:color w:val="000000"/>
                <w:sz w:val="24"/>
              </w:rPr>
              <w:t>);</w:t>
            </w:r>
          </w:p>
          <w:p w:rsidR="00C45A5F" w:rsidRDefault="00F91C51">
            <w:pPr>
              <w:spacing w:after="0"/>
              <w:ind w:left="194"/>
              <w:jc w:val="both"/>
            </w:pPr>
            <w:r>
              <w:rPr>
                <w:rFonts w:ascii="Times New Roman" w:hAnsi="Times New Roman"/>
                <w:i/>
                <w:color w:val="000000"/>
                <w:sz w:val="24"/>
              </w:rPr>
              <w:t>-al</w:t>
            </w:r>
            <w:r>
              <w:rPr>
                <w:rFonts w:ascii="Times New Roman" w:hAnsi="Times New Roman"/>
                <w:color w:val="000000"/>
                <w:sz w:val="24"/>
              </w:rPr>
              <w:t xml:space="preserve"> (</w:t>
            </w:r>
            <w:r>
              <w:rPr>
                <w:rFonts w:ascii="Times New Roman" w:hAnsi="Times New Roman"/>
                <w:i/>
                <w:color w:val="000000"/>
                <w:sz w:val="24"/>
              </w:rPr>
              <w:t>typical</w:t>
            </w:r>
            <w:r>
              <w:rPr>
                <w:rFonts w:ascii="Times New Roman" w:hAnsi="Times New Roman"/>
                <w:color w:val="000000"/>
                <w:sz w:val="24"/>
              </w:rPr>
              <w:t xml:space="preserve">),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amazing</w:t>
            </w:r>
            <w:r>
              <w:rPr>
                <w:rFonts w:ascii="Times New Roman" w:hAnsi="Times New Roman"/>
                <w:color w:val="000000"/>
                <w:sz w:val="24"/>
              </w:rPr>
              <w:t xml:space="preserve">), </w:t>
            </w:r>
            <w:r>
              <w:rPr>
                <w:rFonts w:ascii="Times New Roman" w:hAnsi="Times New Roman"/>
                <w:i/>
                <w:color w:val="000000"/>
                <w:sz w:val="24"/>
              </w:rPr>
              <w:t>-less</w:t>
            </w:r>
            <w:r>
              <w:rPr>
                <w:rFonts w:ascii="Times New Roman" w:hAnsi="Times New Roman"/>
                <w:color w:val="000000"/>
                <w:sz w:val="24"/>
              </w:rPr>
              <w:t xml:space="preserve"> (</w:t>
            </w:r>
            <w:r>
              <w:rPr>
                <w:rFonts w:ascii="Times New Roman" w:hAnsi="Times New Roman"/>
                <w:i/>
                <w:color w:val="000000"/>
                <w:sz w:val="24"/>
              </w:rPr>
              <w:t>useless</w:t>
            </w:r>
            <w:r>
              <w:rPr>
                <w:rFonts w:ascii="Times New Roman" w:hAnsi="Times New Roman"/>
                <w:color w:val="000000"/>
                <w:sz w:val="24"/>
              </w:rPr>
              <w:t xml:space="preserve">), </w:t>
            </w:r>
            <w:r>
              <w:rPr>
                <w:rFonts w:ascii="Times New Roman" w:hAnsi="Times New Roman"/>
                <w:i/>
                <w:color w:val="000000"/>
                <w:sz w:val="24"/>
              </w:rPr>
              <w:t>-ive</w:t>
            </w:r>
            <w:r>
              <w:rPr>
                <w:rFonts w:ascii="Times New Roman" w:hAnsi="Times New Roman"/>
                <w:color w:val="000000"/>
                <w:sz w:val="24"/>
              </w:rPr>
              <w:t xml:space="preserve"> (</w:t>
            </w:r>
            <w:r>
              <w:rPr>
                <w:rFonts w:ascii="Times New Roman" w:hAnsi="Times New Roman"/>
                <w:i/>
                <w:color w:val="000000"/>
                <w:sz w:val="24"/>
              </w:rPr>
              <w:t>impressive</w:t>
            </w:r>
            <w:r>
              <w:rPr>
                <w:rFonts w:ascii="Times New Roman" w:hAnsi="Times New Roman"/>
                <w:color w:val="000000"/>
                <w:sz w:val="24"/>
              </w:rPr>
              <w:t>);</w:t>
            </w:r>
          </w:p>
          <w:p w:rsidR="00C45A5F" w:rsidRDefault="00F91C51">
            <w:pPr>
              <w:spacing w:after="0"/>
              <w:ind w:left="194"/>
              <w:jc w:val="both"/>
            </w:pPr>
            <w:r>
              <w:rPr>
                <w:rFonts w:ascii="Times New Roman" w:hAnsi="Times New Roman"/>
                <w:i/>
                <w:color w:val="000000"/>
                <w:sz w:val="24"/>
              </w:rPr>
              <w:t>-ed</w:t>
            </w:r>
            <w:r>
              <w:rPr>
                <w:rFonts w:ascii="Times New Roman" w:hAnsi="Times New Roman"/>
                <w:color w:val="000000"/>
                <w:sz w:val="24"/>
              </w:rPr>
              <w:t xml:space="preserve"> и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interested</w:t>
            </w:r>
            <w:r>
              <w:rPr>
                <w:rFonts w:ascii="Times New Roman" w:hAnsi="Times New Roman"/>
                <w:color w:val="000000"/>
                <w:sz w:val="24"/>
              </w:rPr>
              <w:t>/</w:t>
            </w:r>
            <w:r>
              <w:rPr>
                <w:rFonts w:ascii="Times New Roman" w:hAnsi="Times New Roman"/>
                <w:i/>
                <w:color w:val="000000"/>
                <w:sz w:val="24"/>
              </w:rPr>
              <w:t>interesting</w:t>
            </w:r>
            <w:r>
              <w:rPr>
                <w:rFonts w:ascii="Times New Roman" w:hAnsi="Times New Roman"/>
                <w:color w:val="000000"/>
                <w:sz w:val="24"/>
              </w:rPr>
              <w:t>);</w:t>
            </w:r>
          </w:p>
          <w:p w:rsidR="00C45A5F" w:rsidRDefault="00F91C51">
            <w:pPr>
              <w:spacing w:after="0"/>
              <w:ind w:left="194"/>
              <w:jc w:val="both"/>
            </w:pPr>
            <w:r>
              <w:rPr>
                <w:rFonts w:ascii="Times New Roman" w:hAnsi="Times New Roman"/>
                <w:i/>
                <w:color w:val="000000"/>
                <w:sz w:val="24"/>
              </w:rPr>
              <w:t>-ly</w:t>
            </w:r>
            <w:r>
              <w:rPr>
                <w:rFonts w:ascii="Times New Roman" w:hAnsi="Times New Roman"/>
                <w:color w:val="000000"/>
                <w:sz w:val="24"/>
              </w:rPr>
              <w:t xml:space="preserve"> (</w:t>
            </w:r>
            <w:r>
              <w:rPr>
                <w:rFonts w:ascii="Times New Roman" w:hAnsi="Times New Roman"/>
                <w:i/>
                <w:color w:val="000000"/>
                <w:sz w:val="24"/>
              </w:rPr>
              <w:t>friendly</w:t>
            </w:r>
            <w:r>
              <w:rPr>
                <w:rFonts w:ascii="Times New Roman" w:hAnsi="Times New Roman"/>
                <w:color w:val="000000"/>
                <w:sz w:val="24"/>
              </w:rPr>
              <w:t xml:space="preserve">), </w:t>
            </w:r>
            <w:r>
              <w:rPr>
                <w:rFonts w:ascii="Times New Roman" w:hAnsi="Times New Roman"/>
                <w:i/>
                <w:color w:val="000000"/>
                <w:sz w:val="24"/>
              </w:rPr>
              <w:t>-ous</w:t>
            </w:r>
            <w:r>
              <w:rPr>
                <w:rFonts w:ascii="Times New Roman" w:hAnsi="Times New Roman"/>
                <w:color w:val="000000"/>
                <w:sz w:val="24"/>
              </w:rPr>
              <w:t xml:space="preserve"> (</w:t>
            </w:r>
            <w:r>
              <w:rPr>
                <w:rFonts w:ascii="Times New Roman" w:hAnsi="Times New Roman"/>
                <w:i/>
                <w:color w:val="000000"/>
                <w:sz w:val="24"/>
              </w:rPr>
              <w:t>famous</w:t>
            </w:r>
            <w:r>
              <w:rPr>
                <w:rFonts w:ascii="Times New Roman" w:hAnsi="Times New Roman"/>
                <w:color w:val="000000"/>
                <w:sz w:val="24"/>
              </w:rPr>
              <w:t xml:space="preserve">), </w:t>
            </w:r>
            <w:r>
              <w:rPr>
                <w:rFonts w:ascii="Times New Roman" w:hAnsi="Times New Roman"/>
                <w:i/>
                <w:color w:val="000000"/>
                <w:sz w:val="24"/>
              </w:rPr>
              <w:t>-y</w:t>
            </w:r>
            <w:r>
              <w:rPr>
                <w:rFonts w:ascii="Times New Roman" w:hAnsi="Times New Roman"/>
                <w:color w:val="000000"/>
                <w:sz w:val="24"/>
              </w:rPr>
              <w:t xml:space="preserve"> (</w:t>
            </w:r>
            <w:r>
              <w:rPr>
                <w:rFonts w:ascii="Times New Roman" w:hAnsi="Times New Roman"/>
                <w:i/>
                <w:color w:val="000000"/>
                <w:sz w:val="24"/>
              </w:rPr>
              <w:t>busy</w:t>
            </w:r>
            <w:r>
              <w:rPr>
                <w:rFonts w:ascii="Times New Roman" w:hAnsi="Times New Roman"/>
                <w:color w:val="000000"/>
                <w:sz w:val="24"/>
              </w:rPr>
              <w:t>);</w:t>
            </w:r>
          </w:p>
          <w:p w:rsidR="00C45A5F" w:rsidRDefault="00F91C51">
            <w:pPr>
              <w:spacing w:after="0"/>
              <w:ind w:left="194"/>
              <w:jc w:val="both"/>
            </w:pPr>
            <w:r>
              <w:rPr>
                <w:rFonts w:ascii="Times New Roman" w:hAnsi="Times New Roman"/>
                <w:color w:val="000000"/>
                <w:sz w:val="24"/>
              </w:rPr>
              <w:t>-</w:t>
            </w:r>
            <w:r>
              <w:rPr>
                <w:rFonts w:ascii="Times New Roman" w:hAnsi="Times New Roman"/>
                <w:i/>
                <w:color w:val="000000"/>
                <w:sz w:val="24"/>
              </w:rPr>
              <w:t>able/-ible (understandable/terrible)</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2.3.7.3</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Образование наречий при помощи суффикса </w:t>
            </w:r>
            <w:r w:rsidRPr="00F91C51">
              <w:rPr>
                <w:rFonts w:ascii="Times New Roman" w:hAnsi="Times New Roman"/>
                <w:i/>
                <w:color w:val="000000"/>
                <w:sz w:val="24"/>
                <w:lang w:val="ru-RU"/>
              </w:rPr>
              <w:t>-</w:t>
            </w:r>
            <w:r>
              <w:rPr>
                <w:rFonts w:ascii="Times New Roman" w:hAnsi="Times New Roman"/>
                <w:i/>
                <w:color w:val="000000"/>
                <w:sz w:val="24"/>
              </w:rPr>
              <w:t>ly</w:t>
            </w:r>
            <w:r w:rsidRPr="00F91C51">
              <w:rPr>
                <w:rFonts w:ascii="Times New Roman" w:hAnsi="Times New Roman"/>
                <w:color w:val="000000"/>
                <w:sz w:val="24"/>
                <w:lang w:val="ru-RU"/>
              </w:rPr>
              <w:t xml:space="preserve"> (</w:t>
            </w:r>
            <w:r>
              <w:rPr>
                <w:rFonts w:ascii="Times New Roman" w:hAnsi="Times New Roman"/>
                <w:i/>
                <w:color w:val="000000"/>
                <w:sz w:val="24"/>
              </w:rPr>
              <w:t>recently</w:t>
            </w:r>
            <w:r w:rsidRPr="00F91C51">
              <w:rPr>
                <w:rFonts w:ascii="Times New Roman" w:hAnsi="Times New Roman"/>
                <w:color w:val="000000"/>
                <w:sz w:val="24"/>
                <w:lang w:val="ru-RU"/>
              </w:rPr>
              <w: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2.3.7.4</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Образование имён прилагательных, имён существительных и наречий при помощи отрицательного префикса </w:t>
            </w:r>
            <w:r>
              <w:rPr>
                <w:rFonts w:ascii="Times New Roman" w:hAnsi="Times New Roman"/>
                <w:i/>
                <w:color w:val="000000"/>
                <w:sz w:val="24"/>
              </w:rPr>
              <w:t>un</w:t>
            </w:r>
            <w:r w:rsidRPr="00F91C51">
              <w:rPr>
                <w:rFonts w:ascii="Times New Roman" w:hAnsi="Times New Roman"/>
                <w:color w:val="000000"/>
                <w:sz w:val="24"/>
                <w:lang w:val="ru-RU"/>
              </w:rPr>
              <w:t xml:space="preserve"> (</w:t>
            </w:r>
            <w:r>
              <w:rPr>
                <w:rFonts w:ascii="Times New Roman" w:hAnsi="Times New Roman"/>
                <w:i/>
                <w:color w:val="000000"/>
                <w:sz w:val="24"/>
              </w:rPr>
              <w:t>unhappy</w:t>
            </w:r>
            <w:r w:rsidRPr="00F91C51">
              <w:rPr>
                <w:rFonts w:ascii="Times New Roman" w:hAnsi="Times New Roman"/>
                <w:color w:val="000000"/>
                <w:sz w:val="24"/>
                <w:lang w:val="ru-RU"/>
              </w:rPr>
              <w:t xml:space="preserve">, </w:t>
            </w:r>
            <w:r>
              <w:rPr>
                <w:rFonts w:ascii="Times New Roman" w:hAnsi="Times New Roman"/>
                <w:i/>
                <w:color w:val="000000"/>
                <w:sz w:val="24"/>
              </w:rPr>
              <w:t>unreality</w:t>
            </w:r>
            <w:r w:rsidRPr="00F91C51">
              <w:rPr>
                <w:rFonts w:ascii="Times New Roman" w:hAnsi="Times New Roman"/>
                <w:color w:val="000000"/>
                <w:sz w:val="24"/>
                <w:lang w:val="ru-RU"/>
              </w:rPr>
              <w:t xml:space="preserve">, </w:t>
            </w:r>
            <w:r>
              <w:rPr>
                <w:rFonts w:ascii="Times New Roman" w:hAnsi="Times New Roman"/>
                <w:i/>
                <w:color w:val="000000"/>
                <w:sz w:val="24"/>
              </w:rPr>
              <w:t>unusually</w:t>
            </w:r>
            <w:r w:rsidRPr="00F91C51">
              <w:rPr>
                <w:rFonts w:ascii="Times New Roman" w:hAnsi="Times New Roman"/>
                <w:color w:val="000000"/>
                <w:sz w:val="24"/>
                <w:lang w:val="ru-RU"/>
              </w:rPr>
              <w: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2.3.7.5</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Образование имён существительных, имен прилагательных и наречий при помощи префиксов </w:t>
            </w:r>
            <w:r>
              <w:rPr>
                <w:rFonts w:ascii="Times New Roman" w:hAnsi="Times New Roman"/>
                <w:i/>
                <w:color w:val="000000"/>
                <w:sz w:val="24"/>
              </w:rPr>
              <w:t>in</w:t>
            </w:r>
            <w:r w:rsidRPr="00F91C51">
              <w:rPr>
                <w:rFonts w:ascii="Times New Roman" w:hAnsi="Times New Roman"/>
                <w:i/>
                <w:color w:val="000000"/>
                <w:sz w:val="24"/>
                <w:lang w:val="ru-RU"/>
              </w:rPr>
              <w:t>-/</w:t>
            </w:r>
            <w:r>
              <w:rPr>
                <w:rFonts w:ascii="Times New Roman" w:hAnsi="Times New Roman"/>
                <w:i/>
                <w:color w:val="000000"/>
                <w:sz w:val="24"/>
              </w:rPr>
              <w:t>im</w:t>
            </w:r>
            <w:r w:rsidRPr="00F91C51">
              <w:rPr>
                <w:rFonts w:ascii="Times New Roman" w:hAnsi="Times New Roman"/>
                <w:i/>
                <w:color w:val="000000"/>
                <w:sz w:val="24"/>
                <w:lang w:val="ru-RU"/>
              </w:rPr>
              <w:t xml:space="preserve">- </w:t>
            </w:r>
            <w:r w:rsidRPr="00F91C51">
              <w:rPr>
                <w:rFonts w:ascii="Times New Roman" w:hAnsi="Times New Roman"/>
                <w:color w:val="000000"/>
                <w:sz w:val="24"/>
                <w:lang w:val="ru-RU"/>
              </w:rPr>
              <w:t>(</w:t>
            </w:r>
            <w:r>
              <w:rPr>
                <w:rFonts w:ascii="Times New Roman" w:hAnsi="Times New Roman"/>
                <w:i/>
                <w:color w:val="000000"/>
                <w:sz w:val="24"/>
              </w:rPr>
              <w:t>informal</w:t>
            </w:r>
            <w:r w:rsidRPr="00F91C51">
              <w:rPr>
                <w:rFonts w:ascii="Times New Roman" w:hAnsi="Times New Roman"/>
                <w:color w:val="000000"/>
                <w:sz w:val="24"/>
                <w:lang w:val="ru-RU"/>
              </w:rPr>
              <w:t xml:space="preserve">, </w:t>
            </w:r>
            <w:r>
              <w:rPr>
                <w:rFonts w:ascii="Times New Roman" w:hAnsi="Times New Roman"/>
                <w:i/>
                <w:color w:val="000000"/>
                <w:sz w:val="24"/>
              </w:rPr>
              <w:t>independently</w:t>
            </w:r>
            <w:r w:rsidRPr="00F91C51">
              <w:rPr>
                <w:rFonts w:ascii="Times New Roman" w:hAnsi="Times New Roman"/>
                <w:color w:val="000000"/>
                <w:sz w:val="24"/>
                <w:lang w:val="ru-RU"/>
              </w:rPr>
              <w:t xml:space="preserve">, </w:t>
            </w:r>
            <w:r>
              <w:rPr>
                <w:rFonts w:ascii="Times New Roman" w:hAnsi="Times New Roman"/>
                <w:i/>
                <w:color w:val="000000"/>
                <w:sz w:val="24"/>
              </w:rPr>
              <w:t>impossible</w:t>
            </w:r>
            <w:r w:rsidRPr="00F91C51">
              <w:rPr>
                <w:rFonts w:ascii="Times New Roman" w:hAnsi="Times New Roman"/>
                <w:color w:val="000000"/>
                <w:sz w:val="24"/>
                <w:lang w:val="ru-RU"/>
              </w:rPr>
              <w: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2.3.7.6</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Образование имён прилагательных при помощи префикса </w:t>
            </w:r>
            <w:r>
              <w:rPr>
                <w:rFonts w:ascii="Times New Roman" w:hAnsi="Times New Roman"/>
                <w:i/>
                <w:color w:val="000000"/>
                <w:sz w:val="24"/>
              </w:rPr>
              <w:t>inter</w:t>
            </w:r>
            <w:r w:rsidRPr="00F91C51">
              <w:rPr>
                <w:rFonts w:ascii="Times New Roman" w:hAnsi="Times New Roman"/>
                <w:i/>
                <w:color w:val="000000"/>
                <w:sz w:val="24"/>
                <w:lang w:val="ru-RU"/>
              </w:rPr>
              <w:t>-</w:t>
            </w:r>
            <w:r w:rsidRPr="00F91C51">
              <w:rPr>
                <w:rFonts w:ascii="Times New Roman" w:hAnsi="Times New Roman"/>
                <w:color w:val="000000"/>
                <w:sz w:val="24"/>
                <w:lang w:val="ru-RU"/>
              </w:rPr>
              <w:t xml:space="preserve"> (</w:t>
            </w:r>
            <w:r>
              <w:rPr>
                <w:rFonts w:ascii="Times New Roman" w:hAnsi="Times New Roman"/>
                <w:i/>
                <w:color w:val="000000"/>
                <w:sz w:val="24"/>
              </w:rPr>
              <w:t>international</w:t>
            </w:r>
            <w:r w:rsidRPr="00F91C51">
              <w:rPr>
                <w:rFonts w:ascii="Times New Roman" w:hAnsi="Times New Roman"/>
                <w:color w:val="000000"/>
                <w:sz w:val="24"/>
                <w:lang w:val="ru-RU"/>
              </w:rPr>
              <w: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2.3.7.7</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Образование глаголов с помощью префиксов </w:t>
            </w:r>
            <w:r>
              <w:rPr>
                <w:rFonts w:ascii="Times New Roman" w:hAnsi="Times New Roman"/>
                <w:i/>
                <w:color w:val="000000"/>
                <w:sz w:val="24"/>
              </w:rPr>
              <w:t>under</w:t>
            </w:r>
            <w:r w:rsidRPr="00F91C51">
              <w:rPr>
                <w:rFonts w:ascii="Times New Roman" w:hAnsi="Times New Roman"/>
                <w:i/>
                <w:color w:val="000000"/>
                <w:sz w:val="24"/>
                <w:lang w:val="ru-RU"/>
              </w:rPr>
              <w:t>-</w:t>
            </w:r>
            <w:r w:rsidRPr="00F91C51">
              <w:rPr>
                <w:rFonts w:ascii="Times New Roman" w:hAnsi="Times New Roman"/>
                <w:color w:val="000000"/>
                <w:sz w:val="24"/>
                <w:lang w:val="ru-RU"/>
              </w:rPr>
              <w:t xml:space="preserve">, </w:t>
            </w:r>
            <w:r>
              <w:rPr>
                <w:rFonts w:ascii="Times New Roman" w:hAnsi="Times New Roman"/>
                <w:i/>
                <w:color w:val="000000"/>
                <w:sz w:val="24"/>
              </w:rPr>
              <w:t>over</w:t>
            </w:r>
            <w:r w:rsidRPr="00F91C51">
              <w:rPr>
                <w:rFonts w:ascii="Times New Roman" w:hAnsi="Times New Roman"/>
                <w:i/>
                <w:color w:val="000000"/>
                <w:sz w:val="24"/>
                <w:lang w:val="ru-RU"/>
              </w:rPr>
              <w:t>-</w:t>
            </w:r>
            <w:r w:rsidRPr="00F91C51">
              <w:rPr>
                <w:rFonts w:ascii="Times New Roman" w:hAnsi="Times New Roman"/>
                <w:color w:val="000000"/>
                <w:sz w:val="24"/>
                <w:lang w:val="ru-RU"/>
              </w:rPr>
              <w:t xml:space="preserve">, </w:t>
            </w:r>
            <w:r>
              <w:rPr>
                <w:rFonts w:ascii="Times New Roman" w:hAnsi="Times New Roman"/>
                <w:i/>
                <w:color w:val="000000"/>
                <w:sz w:val="24"/>
              </w:rPr>
              <w:t>dis</w:t>
            </w:r>
            <w:r w:rsidRPr="00F91C51">
              <w:rPr>
                <w:rFonts w:ascii="Times New Roman" w:hAnsi="Times New Roman"/>
                <w:i/>
                <w:color w:val="000000"/>
                <w:sz w:val="24"/>
                <w:lang w:val="ru-RU"/>
              </w:rPr>
              <w:t>-</w:t>
            </w:r>
            <w:r w:rsidRPr="00F91C51">
              <w:rPr>
                <w:rFonts w:ascii="Times New Roman" w:hAnsi="Times New Roman"/>
                <w:color w:val="000000"/>
                <w:sz w:val="24"/>
                <w:lang w:val="ru-RU"/>
              </w:rPr>
              <w:t xml:space="preserve">, </w:t>
            </w:r>
            <w:r>
              <w:rPr>
                <w:rFonts w:ascii="Times New Roman" w:hAnsi="Times New Roman"/>
                <w:i/>
                <w:color w:val="000000"/>
                <w:sz w:val="24"/>
              </w:rPr>
              <w:t>mis</w:t>
            </w:r>
            <w:r w:rsidRPr="00F91C51">
              <w:rPr>
                <w:rFonts w:ascii="Times New Roman" w:hAnsi="Times New Roman"/>
                <w:i/>
                <w:color w:val="000000"/>
                <w:sz w:val="24"/>
                <w:lang w:val="ru-RU"/>
              </w:rPr>
              <w: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2.3.7.8</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Образование числительных с помощью суффиксов </w:t>
            </w:r>
            <w:r w:rsidRPr="00F91C51">
              <w:rPr>
                <w:rFonts w:ascii="Times New Roman" w:hAnsi="Times New Roman"/>
                <w:i/>
                <w:color w:val="000000"/>
                <w:sz w:val="24"/>
                <w:lang w:val="ru-RU"/>
              </w:rPr>
              <w:t>-</w:t>
            </w:r>
            <w:r>
              <w:rPr>
                <w:rFonts w:ascii="Times New Roman" w:hAnsi="Times New Roman"/>
                <w:i/>
                <w:color w:val="000000"/>
                <w:sz w:val="24"/>
              </w:rPr>
              <w:t>teen</w:t>
            </w:r>
            <w:r w:rsidRPr="00F91C51">
              <w:rPr>
                <w:rFonts w:ascii="Times New Roman" w:hAnsi="Times New Roman"/>
                <w:color w:val="000000"/>
                <w:sz w:val="24"/>
                <w:lang w:val="ru-RU"/>
              </w:rPr>
              <w:t xml:space="preserve">, </w:t>
            </w:r>
            <w:r w:rsidRPr="00F91C51">
              <w:rPr>
                <w:rFonts w:ascii="Times New Roman" w:hAnsi="Times New Roman"/>
                <w:i/>
                <w:color w:val="000000"/>
                <w:sz w:val="24"/>
                <w:lang w:val="ru-RU"/>
              </w:rPr>
              <w:t>-</w:t>
            </w:r>
            <w:r>
              <w:rPr>
                <w:rFonts w:ascii="Times New Roman" w:hAnsi="Times New Roman"/>
                <w:i/>
                <w:color w:val="000000"/>
                <w:sz w:val="24"/>
              </w:rPr>
              <w:t>ty</w:t>
            </w:r>
            <w:r w:rsidRPr="00F91C51">
              <w:rPr>
                <w:rFonts w:ascii="Times New Roman" w:hAnsi="Times New Roman"/>
                <w:color w:val="000000"/>
                <w:sz w:val="24"/>
                <w:lang w:val="ru-RU"/>
              </w:rPr>
              <w:t xml:space="preserve">, </w:t>
            </w:r>
            <w:r w:rsidRPr="00F91C51">
              <w:rPr>
                <w:rFonts w:ascii="Times New Roman" w:hAnsi="Times New Roman"/>
                <w:i/>
                <w:color w:val="000000"/>
                <w:sz w:val="24"/>
                <w:lang w:val="ru-RU"/>
              </w:rPr>
              <w:t>-</w:t>
            </w:r>
            <w:r>
              <w:rPr>
                <w:rFonts w:ascii="Times New Roman" w:hAnsi="Times New Roman"/>
                <w:i/>
                <w:color w:val="000000"/>
                <w:sz w:val="24"/>
              </w:rPr>
              <w:t>th</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2.3.8</w:t>
            </w:r>
          </w:p>
        </w:tc>
        <w:tc>
          <w:tcPr>
            <w:tcW w:w="12395" w:type="dxa"/>
            <w:tcMar>
              <w:top w:w="50" w:type="dxa"/>
              <w:left w:w="100" w:type="dxa"/>
            </w:tcMar>
            <w:vAlign w:val="center"/>
          </w:tcPr>
          <w:p w:rsidR="00C45A5F" w:rsidRDefault="00F91C51">
            <w:pPr>
              <w:spacing w:after="0"/>
              <w:ind w:left="194"/>
              <w:jc w:val="both"/>
            </w:pPr>
            <w:r>
              <w:rPr>
                <w:rFonts w:ascii="Times New Roman" w:hAnsi="Times New Roman"/>
                <w:b/>
                <w:color w:val="000000"/>
                <w:sz w:val="24"/>
              </w:rPr>
              <w:t>Основные способы словообразования – словосложение</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2.3.8.1</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Образование сложных существительных путём соединения двух основ существительных (</w:t>
            </w:r>
            <w:r>
              <w:rPr>
                <w:rFonts w:ascii="Times New Roman" w:hAnsi="Times New Roman"/>
                <w:i/>
                <w:color w:val="000000"/>
                <w:sz w:val="24"/>
              </w:rPr>
              <w:t>sportsman</w:t>
            </w:r>
            <w:r w:rsidRPr="00F91C51">
              <w:rPr>
                <w:rFonts w:ascii="Times New Roman" w:hAnsi="Times New Roman"/>
                <w:color w:val="000000"/>
                <w:sz w:val="24"/>
                <w:lang w:val="ru-RU"/>
              </w:rPr>
              <w: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2.3.8.2</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Образование сложных прилагательных путём соединения основы прилагательного с основой существительного с добавлением суффикса </w:t>
            </w:r>
            <w:r w:rsidRPr="00F91C51">
              <w:rPr>
                <w:rFonts w:ascii="Times New Roman" w:hAnsi="Times New Roman"/>
                <w:i/>
                <w:color w:val="000000"/>
                <w:sz w:val="24"/>
                <w:lang w:val="ru-RU"/>
              </w:rPr>
              <w:t>-</w:t>
            </w:r>
            <w:r>
              <w:rPr>
                <w:rFonts w:ascii="Times New Roman" w:hAnsi="Times New Roman"/>
                <w:i/>
                <w:color w:val="000000"/>
                <w:sz w:val="24"/>
              </w:rPr>
              <w:t>ed</w:t>
            </w:r>
            <w:r w:rsidRPr="00F91C51">
              <w:rPr>
                <w:rFonts w:ascii="Times New Roman" w:hAnsi="Times New Roman"/>
                <w:color w:val="000000"/>
                <w:sz w:val="24"/>
                <w:lang w:val="ru-RU"/>
              </w:rPr>
              <w:t xml:space="preserve"> (</w:t>
            </w:r>
            <w:r>
              <w:rPr>
                <w:rFonts w:ascii="Times New Roman" w:hAnsi="Times New Roman"/>
                <w:i/>
                <w:color w:val="000000"/>
                <w:sz w:val="24"/>
              </w:rPr>
              <w:t>blue</w:t>
            </w:r>
            <w:r w:rsidRPr="00F91C51">
              <w:rPr>
                <w:rFonts w:ascii="Times New Roman" w:hAnsi="Times New Roman"/>
                <w:i/>
                <w:color w:val="000000"/>
                <w:sz w:val="24"/>
                <w:lang w:val="ru-RU"/>
              </w:rPr>
              <w:t>-</w:t>
            </w:r>
            <w:r>
              <w:rPr>
                <w:rFonts w:ascii="Times New Roman" w:hAnsi="Times New Roman"/>
                <w:i/>
                <w:color w:val="000000"/>
                <w:sz w:val="24"/>
              </w:rPr>
              <w:t>eyed</w:t>
            </w:r>
            <w:r w:rsidRPr="00F91C51">
              <w:rPr>
                <w:rFonts w:ascii="Times New Roman" w:hAnsi="Times New Roman"/>
                <w:color w:val="000000"/>
                <w:sz w:val="24"/>
                <w:lang w:val="ru-RU"/>
              </w:rPr>
              <w: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2.3.8.3</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Образование сложных прилагательных путём соединения основы числительного с основой существительного с добавлением суффикса </w:t>
            </w:r>
            <w:r w:rsidRPr="00F91C51">
              <w:rPr>
                <w:rFonts w:ascii="Times New Roman" w:hAnsi="Times New Roman"/>
                <w:i/>
                <w:color w:val="000000"/>
                <w:sz w:val="24"/>
                <w:lang w:val="ru-RU"/>
              </w:rPr>
              <w:t>-</w:t>
            </w:r>
            <w:r>
              <w:rPr>
                <w:rFonts w:ascii="Times New Roman" w:hAnsi="Times New Roman"/>
                <w:i/>
                <w:color w:val="000000"/>
                <w:sz w:val="24"/>
              </w:rPr>
              <w:t>ed</w:t>
            </w:r>
            <w:r w:rsidRPr="00F91C51">
              <w:rPr>
                <w:rFonts w:ascii="Times New Roman" w:hAnsi="Times New Roman"/>
                <w:color w:val="000000"/>
                <w:sz w:val="24"/>
                <w:lang w:val="ru-RU"/>
              </w:rPr>
              <w:t xml:space="preserve"> </w:t>
            </w:r>
            <w:r w:rsidRPr="00F91C51">
              <w:rPr>
                <w:rFonts w:ascii="Times New Roman" w:hAnsi="Times New Roman"/>
                <w:color w:val="000000"/>
                <w:sz w:val="24"/>
                <w:lang w:val="ru-RU"/>
              </w:rPr>
              <w:lastRenderedPageBreak/>
              <w:t>(</w:t>
            </w:r>
            <w:r>
              <w:rPr>
                <w:rFonts w:ascii="Times New Roman" w:hAnsi="Times New Roman"/>
                <w:i/>
                <w:color w:val="000000"/>
                <w:sz w:val="24"/>
              </w:rPr>
              <w:t>eight</w:t>
            </w:r>
            <w:r w:rsidRPr="00F91C51">
              <w:rPr>
                <w:rFonts w:ascii="Times New Roman" w:hAnsi="Times New Roman"/>
                <w:i/>
                <w:color w:val="000000"/>
                <w:sz w:val="24"/>
                <w:lang w:val="ru-RU"/>
              </w:rPr>
              <w:t>-</w:t>
            </w:r>
            <w:r>
              <w:rPr>
                <w:rFonts w:ascii="Times New Roman" w:hAnsi="Times New Roman"/>
                <w:i/>
                <w:color w:val="000000"/>
                <w:sz w:val="24"/>
              </w:rPr>
              <w:t>legged</w:t>
            </w:r>
            <w:r w:rsidRPr="00F91C51">
              <w:rPr>
                <w:rFonts w:ascii="Times New Roman" w:hAnsi="Times New Roman"/>
                <w:color w:val="000000"/>
                <w:sz w:val="24"/>
                <w:lang w:val="ru-RU"/>
              </w:rPr>
              <w:t>);</w:t>
            </w:r>
          </w:p>
          <w:p w:rsidR="00C45A5F" w:rsidRPr="00F91C51" w:rsidRDefault="00F91C51">
            <w:pPr>
              <w:spacing w:after="0"/>
              <w:ind w:left="194"/>
              <w:jc w:val="both"/>
              <w:rPr>
                <w:lang w:val="ru-RU"/>
              </w:rPr>
            </w:pPr>
            <w:r w:rsidRPr="00F91C51">
              <w:rPr>
                <w:rFonts w:ascii="Times New Roman" w:hAnsi="Times New Roman"/>
                <w:color w:val="000000"/>
                <w:sz w:val="24"/>
                <w:lang w:val="ru-RU"/>
              </w:rPr>
              <w:t>образование сложных прилагательных путём соединения основы прилагательного с основой причастия настоящего времени (</w:t>
            </w:r>
            <w:r>
              <w:rPr>
                <w:rFonts w:ascii="Times New Roman" w:hAnsi="Times New Roman"/>
                <w:i/>
                <w:color w:val="000000"/>
                <w:sz w:val="24"/>
              </w:rPr>
              <w:t>nice</w:t>
            </w:r>
            <w:r w:rsidRPr="00F91C51">
              <w:rPr>
                <w:rFonts w:ascii="Times New Roman" w:hAnsi="Times New Roman"/>
                <w:i/>
                <w:color w:val="000000"/>
                <w:sz w:val="24"/>
                <w:lang w:val="ru-RU"/>
              </w:rPr>
              <w:t>-</w:t>
            </w:r>
            <w:r>
              <w:rPr>
                <w:rFonts w:ascii="Times New Roman" w:hAnsi="Times New Roman"/>
                <w:i/>
                <w:color w:val="000000"/>
                <w:sz w:val="24"/>
              </w:rPr>
              <w:t>looking</w:t>
            </w:r>
            <w:r w:rsidRPr="00F91C51">
              <w:rPr>
                <w:rFonts w:ascii="Times New Roman" w:hAnsi="Times New Roman"/>
                <w:color w:val="000000"/>
                <w:sz w:val="24"/>
                <w:lang w:val="ru-RU"/>
              </w:rPr>
              <w:t>);</w:t>
            </w:r>
          </w:p>
          <w:p w:rsidR="00C45A5F" w:rsidRPr="00F91C51" w:rsidRDefault="00F91C51">
            <w:pPr>
              <w:spacing w:after="0"/>
              <w:ind w:left="194"/>
              <w:jc w:val="both"/>
              <w:rPr>
                <w:lang w:val="ru-RU"/>
              </w:rPr>
            </w:pPr>
            <w:r w:rsidRPr="00F91C51">
              <w:rPr>
                <w:rFonts w:ascii="Times New Roman" w:hAnsi="Times New Roman"/>
                <w:color w:val="000000"/>
                <w:sz w:val="24"/>
                <w:lang w:val="ru-RU"/>
              </w:rPr>
              <w:t>образование сложных прилагательных путём соединения основы прилагательного с основой причастия прошедшего времени (</w:t>
            </w:r>
            <w:r>
              <w:rPr>
                <w:rFonts w:ascii="Times New Roman" w:hAnsi="Times New Roman"/>
                <w:i/>
                <w:color w:val="000000"/>
                <w:sz w:val="24"/>
              </w:rPr>
              <w:t>well</w:t>
            </w:r>
            <w:r w:rsidRPr="00F91C51">
              <w:rPr>
                <w:rFonts w:ascii="Times New Roman" w:hAnsi="Times New Roman"/>
                <w:i/>
                <w:color w:val="000000"/>
                <w:sz w:val="24"/>
                <w:lang w:val="ru-RU"/>
              </w:rPr>
              <w:t>-</w:t>
            </w:r>
            <w:r>
              <w:rPr>
                <w:rFonts w:ascii="Times New Roman" w:hAnsi="Times New Roman"/>
                <w:i/>
                <w:color w:val="000000"/>
                <w:sz w:val="24"/>
              </w:rPr>
              <w:t>behaved</w:t>
            </w:r>
            <w:r w:rsidRPr="00F91C51">
              <w:rPr>
                <w:rFonts w:ascii="Times New Roman" w:hAnsi="Times New Roman"/>
                <w:color w:val="000000"/>
                <w:sz w:val="24"/>
                <w:lang w:val="ru-RU"/>
              </w:rPr>
              <w:t>);</w:t>
            </w:r>
          </w:p>
          <w:p w:rsidR="00C45A5F" w:rsidRPr="00F91C51" w:rsidRDefault="00F91C51">
            <w:pPr>
              <w:spacing w:after="0"/>
              <w:ind w:left="194"/>
              <w:jc w:val="both"/>
              <w:rPr>
                <w:lang w:val="ru-RU"/>
              </w:rPr>
            </w:pPr>
            <w:r w:rsidRPr="00F91C51">
              <w:rPr>
                <w:rFonts w:ascii="Times New Roman" w:hAnsi="Times New Roman"/>
                <w:color w:val="000000"/>
                <w:sz w:val="24"/>
                <w:lang w:val="ru-RU"/>
              </w:rPr>
              <w:t>образование сложных существительных путём соединения основ существительных с предлогом (</w:t>
            </w:r>
            <w:r>
              <w:rPr>
                <w:rFonts w:ascii="Times New Roman" w:hAnsi="Times New Roman"/>
                <w:i/>
                <w:color w:val="000000"/>
                <w:sz w:val="24"/>
              </w:rPr>
              <w:t>father</w:t>
            </w:r>
            <w:r w:rsidRPr="00F91C51">
              <w:rPr>
                <w:rFonts w:ascii="Times New Roman" w:hAnsi="Times New Roman"/>
                <w:i/>
                <w:color w:val="000000"/>
                <w:sz w:val="24"/>
                <w:lang w:val="ru-RU"/>
              </w:rPr>
              <w:t>-</w:t>
            </w:r>
            <w:r>
              <w:rPr>
                <w:rFonts w:ascii="Times New Roman" w:hAnsi="Times New Roman"/>
                <w:i/>
                <w:color w:val="000000"/>
                <w:sz w:val="24"/>
              </w:rPr>
              <w:t>in</w:t>
            </w:r>
            <w:r w:rsidRPr="00F91C51">
              <w:rPr>
                <w:rFonts w:ascii="Times New Roman" w:hAnsi="Times New Roman"/>
                <w:i/>
                <w:color w:val="000000"/>
                <w:sz w:val="24"/>
                <w:lang w:val="ru-RU"/>
              </w:rPr>
              <w:t>-</w:t>
            </w:r>
            <w:r>
              <w:rPr>
                <w:rFonts w:ascii="Times New Roman" w:hAnsi="Times New Roman"/>
                <w:i/>
                <w:color w:val="000000"/>
                <w:sz w:val="24"/>
              </w:rPr>
              <w:t>law</w:t>
            </w:r>
            <w:r w:rsidRPr="00F91C51">
              <w:rPr>
                <w:rFonts w:ascii="Times New Roman" w:hAnsi="Times New Roman"/>
                <w:color w:val="000000"/>
                <w:sz w:val="24"/>
                <w:lang w:val="ru-RU"/>
              </w:rPr>
              <w:t>)</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lastRenderedPageBreak/>
              <w:t>2.3.9</w:t>
            </w:r>
          </w:p>
        </w:tc>
        <w:tc>
          <w:tcPr>
            <w:tcW w:w="12395" w:type="dxa"/>
            <w:tcMar>
              <w:top w:w="50" w:type="dxa"/>
              <w:left w:w="100" w:type="dxa"/>
            </w:tcMar>
            <w:vAlign w:val="center"/>
          </w:tcPr>
          <w:p w:rsidR="00C45A5F" w:rsidRDefault="00F91C51">
            <w:pPr>
              <w:spacing w:after="0"/>
              <w:ind w:left="194"/>
              <w:jc w:val="both"/>
            </w:pPr>
            <w:r>
              <w:rPr>
                <w:rFonts w:ascii="Times New Roman" w:hAnsi="Times New Roman"/>
                <w:b/>
                <w:color w:val="000000"/>
                <w:sz w:val="24"/>
              </w:rPr>
              <w:t>Основные способы словообразования – конверсия</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2.3.9.1</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Образование имени существительного от неопределённой формы глагола (</w:t>
            </w:r>
            <w:r>
              <w:rPr>
                <w:rFonts w:ascii="Times New Roman" w:hAnsi="Times New Roman"/>
                <w:i/>
                <w:color w:val="000000"/>
                <w:sz w:val="24"/>
              </w:rPr>
              <w:t>to</w:t>
            </w:r>
            <w:r w:rsidRPr="00F91C51">
              <w:rPr>
                <w:rFonts w:ascii="Times New Roman" w:hAnsi="Times New Roman"/>
                <w:i/>
                <w:color w:val="000000"/>
                <w:sz w:val="24"/>
                <w:lang w:val="ru-RU"/>
              </w:rPr>
              <w:t xml:space="preserve"> </w:t>
            </w:r>
            <w:r>
              <w:rPr>
                <w:rFonts w:ascii="Times New Roman" w:hAnsi="Times New Roman"/>
                <w:i/>
                <w:color w:val="000000"/>
                <w:sz w:val="24"/>
              </w:rPr>
              <w:t>play</w:t>
            </w:r>
            <w:r w:rsidRPr="00F91C51">
              <w:rPr>
                <w:rFonts w:ascii="Times New Roman" w:hAnsi="Times New Roman"/>
                <w:i/>
                <w:color w:val="000000"/>
                <w:sz w:val="24"/>
                <w:lang w:val="ru-RU"/>
              </w:rPr>
              <w:t xml:space="preserve"> – </w:t>
            </w:r>
            <w:r>
              <w:rPr>
                <w:rFonts w:ascii="Times New Roman" w:hAnsi="Times New Roman"/>
                <w:i/>
                <w:color w:val="000000"/>
                <w:sz w:val="24"/>
              </w:rPr>
              <w:t>a</w:t>
            </w:r>
            <w:r w:rsidRPr="00F91C51">
              <w:rPr>
                <w:rFonts w:ascii="Times New Roman" w:hAnsi="Times New Roman"/>
                <w:i/>
                <w:color w:val="000000"/>
                <w:sz w:val="24"/>
                <w:lang w:val="ru-RU"/>
              </w:rPr>
              <w:t xml:space="preserve"> </w:t>
            </w:r>
            <w:r>
              <w:rPr>
                <w:rFonts w:ascii="Times New Roman" w:hAnsi="Times New Roman"/>
                <w:i/>
                <w:color w:val="000000"/>
                <w:sz w:val="24"/>
              </w:rPr>
              <w:t>play</w:t>
            </w:r>
            <w:r w:rsidRPr="00F91C51">
              <w:rPr>
                <w:rFonts w:ascii="Times New Roman" w:hAnsi="Times New Roman"/>
                <w:color w:val="000000"/>
                <w:sz w:val="24"/>
                <w:lang w:val="ru-RU"/>
              </w:rPr>
              <w: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2.3.9.2</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Образование имени существительного от прилагательного (</w:t>
            </w:r>
            <w:r>
              <w:rPr>
                <w:rFonts w:ascii="Times New Roman" w:hAnsi="Times New Roman"/>
                <w:i/>
                <w:color w:val="000000"/>
                <w:sz w:val="24"/>
              </w:rPr>
              <w:t>rich</w:t>
            </w:r>
            <w:r w:rsidRPr="00F91C51">
              <w:rPr>
                <w:rFonts w:ascii="Times New Roman" w:hAnsi="Times New Roman"/>
                <w:i/>
                <w:color w:val="000000"/>
                <w:sz w:val="24"/>
                <w:lang w:val="ru-RU"/>
              </w:rPr>
              <w:t xml:space="preserve"> – </w:t>
            </w:r>
            <w:r>
              <w:rPr>
                <w:rFonts w:ascii="Times New Roman" w:hAnsi="Times New Roman"/>
                <w:i/>
                <w:color w:val="000000"/>
                <w:sz w:val="24"/>
              </w:rPr>
              <w:t>the</w:t>
            </w:r>
            <w:r w:rsidRPr="00F91C51">
              <w:rPr>
                <w:rFonts w:ascii="Times New Roman" w:hAnsi="Times New Roman"/>
                <w:i/>
                <w:color w:val="000000"/>
                <w:sz w:val="24"/>
                <w:lang w:val="ru-RU"/>
              </w:rPr>
              <w:t xml:space="preserve"> </w:t>
            </w:r>
            <w:r>
              <w:rPr>
                <w:rFonts w:ascii="Times New Roman" w:hAnsi="Times New Roman"/>
                <w:i/>
                <w:color w:val="000000"/>
                <w:sz w:val="24"/>
              </w:rPr>
              <w:t>rich</w:t>
            </w:r>
            <w:r w:rsidRPr="00F91C51">
              <w:rPr>
                <w:rFonts w:ascii="Times New Roman" w:hAnsi="Times New Roman"/>
                <w:color w:val="000000"/>
                <w:sz w:val="24"/>
                <w:lang w:val="ru-RU"/>
              </w:rPr>
              <w: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2.3.9.3</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Образование глагола от имени существительного (</w:t>
            </w:r>
            <w:r>
              <w:rPr>
                <w:rFonts w:ascii="Times New Roman" w:hAnsi="Times New Roman"/>
                <w:i/>
                <w:color w:val="000000"/>
                <w:sz w:val="24"/>
              </w:rPr>
              <w:t>a</w:t>
            </w:r>
            <w:r w:rsidRPr="00F91C51">
              <w:rPr>
                <w:rFonts w:ascii="Times New Roman" w:hAnsi="Times New Roman"/>
                <w:i/>
                <w:color w:val="000000"/>
                <w:sz w:val="24"/>
                <w:lang w:val="ru-RU"/>
              </w:rPr>
              <w:t xml:space="preserve"> </w:t>
            </w:r>
            <w:r>
              <w:rPr>
                <w:rFonts w:ascii="Times New Roman" w:hAnsi="Times New Roman"/>
                <w:i/>
                <w:color w:val="000000"/>
                <w:sz w:val="24"/>
              </w:rPr>
              <w:t>hand</w:t>
            </w:r>
            <w:r w:rsidRPr="00F91C51">
              <w:rPr>
                <w:rFonts w:ascii="Times New Roman" w:hAnsi="Times New Roman"/>
                <w:i/>
                <w:color w:val="000000"/>
                <w:sz w:val="24"/>
                <w:lang w:val="ru-RU"/>
              </w:rPr>
              <w:t xml:space="preserve"> – </w:t>
            </w:r>
            <w:r>
              <w:rPr>
                <w:rFonts w:ascii="Times New Roman" w:hAnsi="Times New Roman"/>
                <w:i/>
                <w:color w:val="000000"/>
                <w:sz w:val="24"/>
              </w:rPr>
              <w:t>to</w:t>
            </w:r>
            <w:r w:rsidRPr="00F91C51">
              <w:rPr>
                <w:rFonts w:ascii="Times New Roman" w:hAnsi="Times New Roman"/>
                <w:i/>
                <w:color w:val="000000"/>
                <w:sz w:val="24"/>
                <w:lang w:val="ru-RU"/>
              </w:rPr>
              <w:t xml:space="preserve"> </w:t>
            </w:r>
            <w:r>
              <w:rPr>
                <w:rFonts w:ascii="Times New Roman" w:hAnsi="Times New Roman"/>
                <w:i/>
                <w:color w:val="000000"/>
                <w:sz w:val="24"/>
              </w:rPr>
              <w:t>hand</w:t>
            </w:r>
            <w:r w:rsidRPr="00F91C51">
              <w:rPr>
                <w:rFonts w:ascii="Times New Roman" w:hAnsi="Times New Roman"/>
                <w:color w:val="000000"/>
                <w:sz w:val="24"/>
                <w:lang w:val="ru-RU"/>
              </w:rPr>
              <w: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2.3.9.4</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Образование глагола от имени прилагательного (</w:t>
            </w:r>
            <w:r>
              <w:rPr>
                <w:rFonts w:ascii="Times New Roman" w:hAnsi="Times New Roman"/>
                <w:i/>
                <w:color w:val="000000"/>
                <w:sz w:val="24"/>
              </w:rPr>
              <w:t>cool</w:t>
            </w:r>
            <w:r w:rsidRPr="00F91C51">
              <w:rPr>
                <w:rFonts w:ascii="Times New Roman" w:hAnsi="Times New Roman"/>
                <w:i/>
                <w:color w:val="000000"/>
                <w:sz w:val="24"/>
                <w:lang w:val="ru-RU"/>
              </w:rPr>
              <w:t xml:space="preserve"> – </w:t>
            </w:r>
            <w:r>
              <w:rPr>
                <w:rFonts w:ascii="Times New Roman" w:hAnsi="Times New Roman"/>
                <w:i/>
                <w:color w:val="000000"/>
                <w:sz w:val="24"/>
              </w:rPr>
              <w:t>to</w:t>
            </w:r>
            <w:r w:rsidRPr="00F91C51">
              <w:rPr>
                <w:rFonts w:ascii="Times New Roman" w:hAnsi="Times New Roman"/>
                <w:i/>
                <w:color w:val="000000"/>
                <w:sz w:val="24"/>
                <w:lang w:val="ru-RU"/>
              </w:rPr>
              <w:t xml:space="preserve"> </w:t>
            </w:r>
            <w:r>
              <w:rPr>
                <w:rFonts w:ascii="Times New Roman" w:hAnsi="Times New Roman"/>
                <w:i/>
                <w:color w:val="000000"/>
                <w:sz w:val="24"/>
              </w:rPr>
              <w:t>cool</w:t>
            </w:r>
            <w:r w:rsidRPr="00F91C51">
              <w:rPr>
                <w:rFonts w:ascii="Times New Roman" w:hAnsi="Times New Roman"/>
                <w:color w:val="000000"/>
                <w:sz w:val="24"/>
                <w:lang w:val="ru-RU"/>
              </w:rPr>
              <w: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i/>
                <w:color w:val="000000"/>
                <w:sz w:val="24"/>
              </w:rPr>
              <w:t>2.4</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b/>
                <w:i/>
                <w:color w:val="000000"/>
                <w:sz w:val="24"/>
                <w:lang w:val="ru-RU"/>
              </w:rPr>
              <w:t>Грамматическая сторона речи</w:t>
            </w:r>
          </w:p>
          <w:p w:rsidR="00C45A5F" w:rsidRPr="00F91C51" w:rsidRDefault="00F91C51">
            <w:pPr>
              <w:spacing w:after="0"/>
              <w:ind w:left="194"/>
              <w:jc w:val="both"/>
              <w:rPr>
                <w:lang w:val="ru-RU"/>
              </w:rPr>
            </w:pPr>
            <w:r w:rsidRPr="00F91C51">
              <w:rPr>
                <w:rFonts w:ascii="Times New Roman" w:hAnsi="Times New Roman"/>
                <w:color w:val="000000"/>
                <w:sz w:val="24"/>
                <w:lang w:val="ru-RU"/>
              </w:rPr>
              <w:t>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2.4.1</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Коммуникативные типы предложений: повествовательные (утвердительные, отрицательные), вопросительные (все типы вопросов), побудительные (в утвердительной и отрицательной форме)</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2.4.2</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Все типы вопросительных предложений в Present/Past/Future Simple Tense; Present/Past Continuous Tense; Present/Past Perfect Tense)</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2.4.3</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Нераспространённые и распространённые простые предложения</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2.4.4</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Предложения с начальным </w:t>
            </w:r>
            <w:r>
              <w:rPr>
                <w:rFonts w:ascii="Times New Roman" w:hAnsi="Times New Roman"/>
                <w:i/>
                <w:color w:val="000000"/>
                <w:sz w:val="24"/>
              </w:rPr>
              <w:t>It</w:t>
            </w:r>
            <w:r w:rsidRPr="00F91C51">
              <w:rPr>
                <w:rFonts w:ascii="Times New Roman" w:hAnsi="Times New Roman"/>
                <w:color w:val="000000"/>
                <w:sz w:val="24"/>
                <w:lang w:val="ru-RU"/>
              </w:rPr>
              <w:t xml:space="preserve"> (</w:t>
            </w:r>
            <w:r>
              <w:rPr>
                <w:rFonts w:ascii="Times New Roman" w:hAnsi="Times New Roman"/>
                <w:i/>
                <w:color w:val="000000"/>
                <w:sz w:val="24"/>
              </w:rPr>
              <w:t>It</w:t>
            </w:r>
            <w:r w:rsidRPr="00F91C51">
              <w:rPr>
                <w:rFonts w:ascii="Times New Roman" w:hAnsi="Times New Roman"/>
                <w:i/>
                <w:color w:val="000000"/>
                <w:sz w:val="24"/>
                <w:lang w:val="ru-RU"/>
              </w:rPr>
              <w:t>’</w:t>
            </w:r>
            <w:r>
              <w:rPr>
                <w:rFonts w:ascii="Times New Roman" w:hAnsi="Times New Roman"/>
                <w:i/>
                <w:color w:val="000000"/>
                <w:sz w:val="24"/>
              </w:rPr>
              <w:t>s</w:t>
            </w:r>
            <w:r w:rsidRPr="00F91C51">
              <w:rPr>
                <w:rFonts w:ascii="Times New Roman" w:hAnsi="Times New Roman"/>
                <w:i/>
                <w:color w:val="000000"/>
                <w:sz w:val="24"/>
                <w:lang w:val="ru-RU"/>
              </w:rPr>
              <w:t xml:space="preserve"> </w:t>
            </w:r>
            <w:r>
              <w:rPr>
                <w:rFonts w:ascii="Times New Roman" w:hAnsi="Times New Roman"/>
                <w:i/>
                <w:color w:val="000000"/>
                <w:sz w:val="24"/>
              </w:rPr>
              <w:t>a</w:t>
            </w:r>
            <w:r w:rsidRPr="00F91C51">
              <w:rPr>
                <w:rFonts w:ascii="Times New Roman" w:hAnsi="Times New Roman"/>
                <w:i/>
                <w:color w:val="000000"/>
                <w:sz w:val="24"/>
                <w:lang w:val="ru-RU"/>
              </w:rPr>
              <w:t xml:space="preserve"> </w:t>
            </w:r>
            <w:r>
              <w:rPr>
                <w:rFonts w:ascii="Times New Roman" w:hAnsi="Times New Roman"/>
                <w:i/>
                <w:color w:val="000000"/>
                <w:sz w:val="24"/>
              </w:rPr>
              <w:t>red</w:t>
            </w:r>
            <w:r w:rsidRPr="00F91C51">
              <w:rPr>
                <w:rFonts w:ascii="Times New Roman" w:hAnsi="Times New Roman"/>
                <w:i/>
                <w:color w:val="000000"/>
                <w:sz w:val="24"/>
                <w:lang w:val="ru-RU"/>
              </w:rPr>
              <w:t xml:space="preserve"> </w:t>
            </w:r>
            <w:r>
              <w:rPr>
                <w:rFonts w:ascii="Times New Roman" w:hAnsi="Times New Roman"/>
                <w:i/>
                <w:color w:val="000000"/>
                <w:sz w:val="24"/>
              </w:rPr>
              <w:t>ball</w:t>
            </w:r>
            <w:r w:rsidRPr="00F91C51">
              <w:rPr>
                <w:rFonts w:ascii="Times New Roman" w:hAnsi="Times New Roman"/>
                <w:i/>
                <w:color w:val="000000"/>
                <w:sz w:val="24"/>
                <w:lang w:val="ru-RU"/>
              </w:rPr>
              <w:t>.</w:t>
            </w:r>
            <w:r w:rsidRPr="00F91C51">
              <w:rPr>
                <w:rFonts w:ascii="Times New Roman" w:hAnsi="Times New Roman"/>
                <w:color w:val="000000"/>
                <w:sz w:val="24"/>
                <w:lang w:val="ru-RU"/>
              </w:rPr>
              <w: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2.4.5</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Предложения с начальным </w:t>
            </w:r>
            <w:r>
              <w:rPr>
                <w:rFonts w:ascii="Times New Roman" w:hAnsi="Times New Roman"/>
                <w:i/>
                <w:color w:val="000000"/>
                <w:sz w:val="24"/>
              </w:rPr>
              <w:t>There</w:t>
            </w:r>
            <w:r w:rsidRPr="00F91C51">
              <w:rPr>
                <w:rFonts w:ascii="Times New Roman" w:hAnsi="Times New Roman"/>
                <w:color w:val="000000"/>
                <w:sz w:val="24"/>
                <w:lang w:val="ru-RU"/>
              </w:rPr>
              <w:t xml:space="preserve"> + </w:t>
            </w:r>
            <w:r>
              <w:rPr>
                <w:rFonts w:ascii="Times New Roman" w:hAnsi="Times New Roman"/>
                <w:i/>
                <w:color w:val="000000"/>
                <w:sz w:val="24"/>
              </w:rPr>
              <w:t>to</w:t>
            </w:r>
            <w:r w:rsidRPr="00F91C51">
              <w:rPr>
                <w:rFonts w:ascii="Times New Roman" w:hAnsi="Times New Roman"/>
                <w:i/>
                <w:color w:val="000000"/>
                <w:sz w:val="24"/>
                <w:lang w:val="ru-RU"/>
              </w:rPr>
              <w:t xml:space="preserve"> </w:t>
            </w:r>
            <w:r>
              <w:rPr>
                <w:rFonts w:ascii="Times New Roman" w:hAnsi="Times New Roman"/>
                <w:i/>
                <w:color w:val="000000"/>
                <w:sz w:val="24"/>
              </w:rPr>
              <w:t>be</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2.4.6</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Предложения с простым глагольным сказуемым, составным именным сказуемым и составным глагольным сказуемым </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2.4.7</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Предложения с глаголом-связкой </w:t>
            </w:r>
            <w:r>
              <w:rPr>
                <w:rFonts w:ascii="Times New Roman" w:hAnsi="Times New Roman"/>
                <w:i/>
                <w:color w:val="000000"/>
                <w:sz w:val="24"/>
              </w:rPr>
              <w:t>to</w:t>
            </w:r>
            <w:r w:rsidRPr="00F91C51">
              <w:rPr>
                <w:rFonts w:ascii="Times New Roman" w:hAnsi="Times New Roman"/>
                <w:i/>
                <w:color w:val="000000"/>
                <w:sz w:val="24"/>
                <w:lang w:val="ru-RU"/>
              </w:rPr>
              <w:t xml:space="preserve"> </w:t>
            </w:r>
            <w:r>
              <w:rPr>
                <w:rFonts w:ascii="Times New Roman" w:hAnsi="Times New Roman"/>
                <w:i/>
                <w:color w:val="000000"/>
                <w:sz w:val="24"/>
              </w:rPr>
              <w:t>be</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2.4.8</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Предложения с несколькими обстоятельствами, следующими в определённом порядке</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2.4.9</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Сложноподчинённые предложения с придаточными определительными с союзными словами </w:t>
            </w:r>
            <w:r>
              <w:rPr>
                <w:rFonts w:ascii="Times New Roman" w:hAnsi="Times New Roman"/>
                <w:i/>
                <w:color w:val="000000"/>
                <w:sz w:val="24"/>
              </w:rPr>
              <w:t>who</w:t>
            </w:r>
            <w:r w:rsidRPr="00F91C51">
              <w:rPr>
                <w:rFonts w:ascii="Times New Roman" w:hAnsi="Times New Roman"/>
                <w:color w:val="000000"/>
                <w:sz w:val="24"/>
                <w:lang w:val="ru-RU"/>
              </w:rPr>
              <w:t xml:space="preserve">, </w:t>
            </w:r>
            <w:r>
              <w:rPr>
                <w:rFonts w:ascii="Times New Roman" w:hAnsi="Times New Roman"/>
                <w:i/>
                <w:color w:val="000000"/>
                <w:sz w:val="24"/>
              </w:rPr>
              <w:t>which</w:t>
            </w:r>
            <w:r w:rsidRPr="00F91C51">
              <w:rPr>
                <w:rFonts w:ascii="Times New Roman" w:hAnsi="Times New Roman"/>
                <w:color w:val="000000"/>
                <w:sz w:val="24"/>
                <w:lang w:val="ru-RU"/>
              </w:rPr>
              <w:t xml:space="preserve">, </w:t>
            </w:r>
            <w:r>
              <w:rPr>
                <w:rFonts w:ascii="Times New Roman" w:hAnsi="Times New Roman"/>
                <w:i/>
                <w:color w:val="000000"/>
                <w:sz w:val="24"/>
              </w:rPr>
              <w:t>that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2.4.10</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Условные предложения реального (</w:t>
            </w:r>
            <w:r>
              <w:rPr>
                <w:rFonts w:ascii="Times New Roman" w:hAnsi="Times New Roman"/>
                <w:color w:val="000000"/>
                <w:sz w:val="24"/>
              </w:rPr>
              <w:t>Conditional</w:t>
            </w:r>
            <w:r w:rsidRPr="00F91C51">
              <w:rPr>
                <w:rFonts w:ascii="Times New Roman" w:hAnsi="Times New Roman"/>
                <w:color w:val="000000"/>
                <w:sz w:val="24"/>
                <w:lang w:val="ru-RU"/>
              </w:rPr>
              <w:t xml:space="preserve"> 0, </w:t>
            </w:r>
            <w:r>
              <w:rPr>
                <w:rFonts w:ascii="Times New Roman" w:hAnsi="Times New Roman"/>
                <w:color w:val="000000"/>
                <w:sz w:val="24"/>
              </w:rPr>
              <w:t>Conditional</w:t>
            </w:r>
            <w:r w:rsidRPr="00F91C51">
              <w:rPr>
                <w:rFonts w:ascii="Times New Roman" w:hAnsi="Times New Roman"/>
                <w:color w:val="000000"/>
                <w:sz w:val="24"/>
                <w:lang w:val="ru-RU"/>
              </w:rPr>
              <w:t xml:space="preserve"> </w:t>
            </w:r>
            <w:r>
              <w:rPr>
                <w:rFonts w:ascii="Times New Roman" w:hAnsi="Times New Roman"/>
                <w:color w:val="000000"/>
                <w:sz w:val="24"/>
              </w:rPr>
              <w:t>I</w:t>
            </w:r>
            <w:r w:rsidRPr="00F91C51">
              <w:rPr>
                <w:rFonts w:ascii="Times New Roman" w:hAnsi="Times New Roman"/>
                <w:color w:val="000000"/>
                <w:sz w:val="24"/>
                <w:lang w:val="ru-RU"/>
              </w:rPr>
              <w:t>) характера</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2.4.11</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Условные предложения нереального характера (</w:t>
            </w:r>
            <w:r>
              <w:rPr>
                <w:rFonts w:ascii="Times New Roman" w:hAnsi="Times New Roman"/>
                <w:color w:val="000000"/>
                <w:sz w:val="24"/>
              </w:rPr>
              <w:t>Conditional</w:t>
            </w:r>
            <w:r w:rsidRPr="00F91C51">
              <w:rPr>
                <w:rFonts w:ascii="Times New Roman" w:hAnsi="Times New Roman"/>
                <w:color w:val="000000"/>
                <w:sz w:val="24"/>
                <w:lang w:val="ru-RU"/>
              </w:rPr>
              <w:t xml:space="preserve"> </w:t>
            </w:r>
            <w:r>
              <w:rPr>
                <w:rFonts w:ascii="Times New Roman" w:hAnsi="Times New Roman"/>
                <w:color w:val="000000"/>
                <w:sz w:val="24"/>
              </w:rPr>
              <w:t>II</w:t>
            </w:r>
            <w:r w:rsidRPr="00F91C51">
              <w:rPr>
                <w:rFonts w:ascii="Times New Roman" w:hAnsi="Times New Roman"/>
                <w:color w:val="000000"/>
                <w:sz w:val="24"/>
                <w:lang w:val="ru-RU"/>
              </w:rPr>
              <w: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2.4.12</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Согласование времен в рамках сложного предложения</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2.4.13</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Повествовательные (утвердительные и отрицательные), вопросительные и побудительные предложения в косвенной речи в настоящем и прошедшем времени</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2.4.14</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Согласование подлежащего, выраженного собирательным существительным (</w:t>
            </w:r>
            <w:r>
              <w:rPr>
                <w:rFonts w:ascii="Times New Roman" w:hAnsi="Times New Roman"/>
                <w:i/>
                <w:color w:val="000000"/>
                <w:sz w:val="24"/>
              </w:rPr>
              <w:t>family</w:t>
            </w:r>
            <w:r w:rsidRPr="00F91C51">
              <w:rPr>
                <w:rFonts w:ascii="Times New Roman" w:hAnsi="Times New Roman"/>
                <w:color w:val="000000"/>
                <w:sz w:val="24"/>
                <w:lang w:val="ru-RU"/>
              </w:rPr>
              <w:t xml:space="preserve">, </w:t>
            </w:r>
            <w:r>
              <w:rPr>
                <w:rFonts w:ascii="Times New Roman" w:hAnsi="Times New Roman"/>
                <w:i/>
                <w:color w:val="000000"/>
                <w:sz w:val="24"/>
              </w:rPr>
              <w:t>police</w:t>
            </w:r>
            <w:r w:rsidRPr="00F91C51">
              <w:rPr>
                <w:rFonts w:ascii="Times New Roman" w:hAnsi="Times New Roman"/>
                <w:color w:val="000000"/>
                <w:sz w:val="24"/>
                <w:lang w:val="ru-RU"/>
              </w:rPr>
              <w:t>), со сказуемым</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2.4.15</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 xml:space="preserve">Конструкции с глаголами на </w:t>
            </w:r>
            <w:r>
              <w:rPr>
                <w:rFonts w:ascii="Times New Roman" w:hAnsi="Times New Roman"/>
                <w:i/>
                <w:color w:val="000000"/>
                <w:sz w:val="24"/>
              </w:rPr>
              <w:t>-ing</w:t>
            </w:r>
            <w:r>
              <w:rPr>
                <w:rFonts w:ascii="Times New Roman" w:hAnsi="Times New Roman"/>
                <w:color w:val="000000"/>
                <w:sz w:val="24"/>
              </w:rPr>
              <w:t xml:space="preserve">: </w:t>
            </w:r>
            <w:r>
              <w:rPr>
                <w:rFonts w:ascii="Times New Roman" w:hAnsi="Times New Roman"/>
                <w:i/>
                <w:color w:val="000000"/>
                <w:sz w:val="24"/>
              </w:rPr>
              <w:t>to love/hate doing something</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lastRenderedPageBreak/>
              <w:t>2.4.16</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 xml:space="preserve">Конструкция </w:t>
            </w:r>
            <w:r>
              <w:rPr>
                <w:rFonts w:ascii="Times New Roman" w:hAnsi="Times New Roman"/>
                <w:i/>
                <w:color w:val="000000"/>
                <w:sz w:val="24"/>
              </w:rPr>
              <w:t>I’d like to...</w:t>
            </w:r>
            <w:r>
              <w:rPr>
                <w:rFonts w:ascii="Times New Roman" w:hAnsi="Times New Roman"/>
                <w:color w:val="000000"/>
                <w:sz w:val="24"/>
              </w:rPr>
              <w:t xml:space="preserve"> (</w:t>
            </w:r>
            <w:r>
              <w:rPr>
                <w:rFonts w:ascii="Times New Roman" w:hAnsi="Times New Roman"/>
                <w:i/>
                <w:color w:val="000000"/>
                <w:sz w:val="24"/>
              </w:rPr>
              <w:t>I’d like to read this book</w:t>
            </w:r>
            <w:r>
              <w:rPr>
                <w:rFonts w:ascii="Times New Roman" w:hAnsi="Times New Roman"/>
                <w:color w:val="000000"/>
                <w:sz w:val="24"/>
              </w:rPr>
              <w:t>.)</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2.4.17</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 xml:space="preserve">Глагольная конструкция </w:t>
            </w:r>
            <w:r>
              <w:rPr>
                <w:rFonts w:ascii="Times New Roman" w:hAnsi="Times New Roman"/>
                <w:i/>
                <w:color w:val="000000"/>
                <w:sz w:val="24"/>
              </w:rPr>
              <w:t>have got</w:t>
            </w:r>
            <w:r>
              <w:rPr>
                <w:rFonts w:ascii="Times New Roman" w:hAnsi="Times New Roman"/>
                <w:color w:val="000000"/>
                <w:sz w:val="24"/>
              </w:rPr>
              <w:t xml:space="preserve"> (</w:t>
            </w:r>
            <w:r>
              <w:rPr>
                <w:rFonts w:ascii="Times New Roman" w:hAnsi="Times New Roman"/>
                <w:i/>
                <w:color w:val="000000"/>
                <w:sz w:val="24"/>
              </w:rPr>
              <w:t>I’ve got a cat</w:t>
            </w:r>
            <w:r>
              <w:rPr>
                <w:rFonts w:ascii="Times New Roman" w:hAnsi="Times New Roman"/>
                <w:color w:val="000000"/>
                <w:sz w:val="24"/>
              </w:rPr>
              <w: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2.4.18</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Предложения с конструкциями </w:t>
            </w:r>
            <w:r>
              <w:rPr>
                <w:rFonts w:ascii="Times New Roman" w:hAnsi="Times New Roman"/>
                <w:i/>
                <w:color w:val="000000"/>
                <w:sz w:val="24"/>
              </w:rPr>
              <w:t>as</w:t>
            </w:r>
            <w:r w:rsidRPr="00F91C51">
              <w:rPr>
                <w:rFonts w:ascii="Times New Roman" w:hAnsi="Times New Roman"/>
                <w:i/>
                <w:color w:val="000000"/>
                <w:sz w:val="24"/>
                <w:lang w:val="ru-RU"/>
              </w:rPr>
              <w:t xml:space="preserve">… </w:t>
            </w:r>
            <w:r>
              <w:rPr>
                <w:rFonts w:ascii="Times New Roman" w:hAnsi="Times New Roman"/>
                <w:i/>
                <w:color w:val="000000"/>
                <w:sz w:val="24"/>
              </w:rPr>
              <w:t>as</w:t>
            </w:r>
            <w:r w:rsidRPr="00F91C51">
              <w:rPr>
                <w:rFonts w:ascii="Times New Roman" w:hAnsi="Times New Roman"/>
                <w:color w:val="000000"/>
                <w:sz w:val="24"/>
                <w:lang w:val="ru-RU"/>
              </w:rPr>
              <w:t xml:space="preserve">, </w:t>
            </w:r>
            <w:r>
              <w:rPr>
                <w:rFonts w:ascii="Times New Roman" w:hAnsi="Times New Roman"/>
                <w:i/>
                <w:color w:val="000000"/>
                <w:sz w:val="24"/>
              </w:rPr>
              <w:t>not</w:t>
            </w:r>
            <w:r w:rsidRPr="00F91C51">
              <w:rPr>
                <w:rFonts w:ascii="Times New Roman" w:hAnsi="Times New Roman"/>
                <w:i/>
                <w:color w:val="000000"/>
                <w:sz w:val="24"/>
                <w:lang w:val="ru-RU"/>
              </w:rPr>
              <w:t xml:space="preserve"> </w:t>
            </w:r>
            <w:r>
              <w:rPr>
                <w:rFonts w:ascii="Times New Roman" w:hAnsi="Times New Roman"/>
                <w:i/>
                <w:color w:val="000000"/>
                <w:sz w:val="24"/>
              </w:rPr>
              <w:t>so</w:t>
            </w:r>
            <w:r w:rsidRPr="00F91C51">
              <w:rPr>
                <w:rFonts w:ascii="Times New Roman" w:hAnsi="Times New Roman"/>
                <w:i/>
                <w:color w:val="000000"/>
                <w:sz w:val="24"/>
                <w:lang w:val="ru-RU"/>
              </w:rPr>
              <w:t xml:space="preserve">… </w:t>
            </w:r>
            <w:r>
              <w:rPr>
                <w:rFonts w:ascii="Times New Roman" w:hAnsi="Times New Roman"/>
                <w:i/>
                <w:color w:val="000000"/>
                <w:sz w:val="24"/>
              </w:rPr>
              <w:t>as</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2.4.19</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Предложения с конструкцией </w:t>
            </w:r>
            <w:r>
              <w:rPr>
                <w:rFonts w:ascii="Times New Roman" w:hAnsi="Times New Roman"/>
                <w:i/>
                <w:color w:val="000000"/>
                <w:sz w:val="24"/>
              </w:rPr>
              <w:t>to</w:t>
            </w:r>
            <w:r w:rsidRPr="00F91C51">
              <w:rPr>
                <w:rFonts w:ascii="Times New Roman" w:hAnsi="Times New Roman"/>
                <w:i/>
                <w:color w:val="000000"/>
                <w:sz w:val="24"/>
                <w:lang w:val="ru-RU"/>
              </w:rPr>
              <w:t xml:space="preserve"> </w:t>
            </w:r>
            <w:r>
              <w:rPr>
                <w:rFonts w:ascii="Times New Roman" w:hAnsi="Times New Roman"/>
                <w:i/>
                <w:color w:val="000000"/>
                <w:sz w:val="24"/>
              </w:rPr>
              <w:t>be</w:t>
            </w:r>
            <w:r w:rsidRPr="00F91C51">
              <w:rPr>
                <w:rFonts w:ascii="Times New Roman" w:hAnsi="Times New Roman"/>
                <w:i/>
                <w:color w:val="000000"/>
                <w:sz w:val="24"/>
                <w:lang w:val="ru-RU"/>
              </w:rPr>
              <w:t xml:space="preserve"> </w:t>
            </w:r>
            <w:r>
              <w:rPr>
                <w:rFonts w:ascii="Times New Roman" w:hAnsi="Times New Roman"/>
                <w:i/>
                <w:color w:val="000000"/>
                <w:sz w:val="24"/>
              </w:rPr>
              <w:t>going</w:t>
            </w:r>
            <w:r w:rsidRPr="00F91C51">
              <w:rPr>
                <w:rFonts w:ascii="Times New Roman" w:hAnsi="Times New Roman"/>
                <w:i/>
                <w:color w:val="000000"/>
                <w:sz w:val="24"/>
                <w:lang w:val="ru-RU"/>
              </w:rPr>
              <w:t xml:space="preserve"> </w:t>
            </w:r>
            <w:r>
              <w:rPr>
                <w:rFonts w:ascii="Times New Roman" w:hAnsi="Times New Roman"/>
                <w:i/>
                <w:color w:val="000000"/>
                <w:sz w:val="24"/>
              </w:rPr>
              <w:t>to</w:t>
            </w:r>
            <w:r w:rsidRPr="00F91C51">
              <w:rPr>
                <w:rFonts w:ascii="Times New Roman" w:hAnsi="Times New Roman"/>
                <w:color w:val="000000"/>
                <w:sz w:val="24"/>
                <w:lang w:val="ru-RU"/>
              </w:rPr>
              <w:t xml:space="preserve"> + инфинитив и формы </w:t>
            </w:r>
            <w:r>
              <w:rPr>
                <w:rFonts w:ascii="Times New Roman" w:hAnsi="Times New Roman"/>
                <w:color w:val="000000"/>
                <w:sz w:val="24"/>
              </w:rPr>
              <w:t>Future</w:t>
            </w:r>
            <w:r w:rsidRPr="00F91C51">
              <w:rPr>
                <w:rFonts w:ascii="Times New Roman" w:hAnsi="Times New Roman"/>
                <w:color w:val="000000"/>
                <w:sz w:val="24"/>
                <w:lang w:val="ru-RU"/>
              </w:rPr>
              <w:t xml:space="preserve"> </w:t>
            </w:r>
            <w:r>
              <w:rPr>
                <w:rFonts w:ascii="Times New Roman" w:hAnsi="Times New Roman"/>
                <w:color w:val="000000"/>
                <w:sz w:val="24"/>
              </w:rPr>
              <w:t>Simple</w:t>
            </w:r>
            <w:r w:rsidRPr="00F91C51">
              <w:rPr>
                <w:rFonts w:ascii="Times New Roman" w:hAnsi="Times New Roman"/>
                <w:color w:val="000000"/>
                <w:sz w:val="24"/>
                <w:lang w:val="ru-RU"/>
              </w:rPr>
              <w:t xml:space="preserve"> </w:t>
            </w:r>
            <w:r>
              <w:rPr>
                <w:rFonts w:ascii="Times New Roman" w:hAnsi="Times New Roman"/>
                <w:color w:val="000000"/>
                <w:sz w:val="24"/>
              </w:rPr>
              <w:t>Tense</w:t>
            </w:r>
            <w:r w:rsidRPr="00F91C51">
              <w:rPr>
                <w:rFonts w:ascii="Times New Roman" w:hAnsi="Times New Roman"/>
                <w:color w:val="000000"/>
                <w:sz w:val="24"/>
                <w:lang w:val="ru-RU"/>
              </w:rPr>
              <w:t xml:space="preserve"> и </w:t>
            </w:r>
            <w:r>
              <w:rPr>
                <w:rFonts w:ascii="Times New Roman" w:hAnsi="Times New Roman"/>
                <w:color w:val="000000"/>
                <w:sz w:val="24"/>
              </w:rPr>
              <w:t>Present</w:t>
            </w:r>
            <w:r w:rsidRPr="00F91C51">
              <w:rPr>
                <w:rFonts w:ascii="Times New Roman" w:hAnsi="Times New Roman"/>
                <w:color w:val="000000"/>
                <w:sz w:val="24"/>
                <w:lang w:val="ru-RU"/>
              </w:rPr>
              <w:t xml:space="preserve"> </w:t>
            </w:r>
            <w:r>
              <w:rPr>
                <w:rFonts w:ascii="Times New Roman" w:hAnsi="Times New Roman"/>
                <w:color w:val="000000"/>
                <w:sz w:val="24"/>
              </w:rPr>
              <w:t>Continuous</w:t>
            </w:r>
            <w:r w:rsidRPr="00F91C51">
              <w:rPr>
                <w:rFonts w:ascii="Times New Roman" w:hAnsi="Times New Roman"/>
                <w:color w:val="000000"/>
                <w:sz w:val="24"/>
                <w:lang w:val="ru-RU"/>
              </w:rPr>
              <w:t xml:space="preserve"> </w:t>
            </w:r>
            <w:r>
              <w:rPr>
                <w:rFonts w:ascii="Times New Roman" w:hAnsi="Times New Roman"/>
                <w:color w:val="000000"/>
                <w:sz w:val="24"/>
              </w:rPr>
              <w:t>Tense</w:t>
            </w:r>
            <w:r w:rsidRPr="00F91C51">
              <w:rPr>
                <w:rFonts w:ascii="Times New Roman" w:hAnsi="Times New Roman"/>
                <w:color w:val="000000"/>
                <w:sz w:val="24"/>
                <w:lang w:val="ru-RU"/>
              </w:rPr>
              <w:t xml:space="preserve"> для выражения будущего действия</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2.4.20</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Предложения со сложным дополнением (Complex Object) (</w:t>
            </w:r>
            <w:r>
              <w:rPr>
                <w:rFonts w:ascii="Times New Roman" w:hAnsi="Times New Roman"/>
                <w:i/>
                <w:color w:val="000000"/>
                <w:sz w:val="24"/>
              </w:rPr>
              <w:t>I saw her cross/ crossing the road. I want to have my hair cut.</w:t>
            </w:r>
            <w:r>
              <w:rPr>
                <w:rFonts w:ascii="Times New Roman" w:hAnsi="Times New Roman"/>
                <w:color w:val="000000"/>
                <w:sz w:val="24"/>
              </w:rPr>
              <w: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2.4.21</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Конструкция </w:t>
            </w:r>
            <w:r>
              <w:rPr>
                <w:rFonts w:ascii="Times New Roman" w:hAnsi="Times New Roman"/>
                <w:i/>
                <w:color w:val="000000"/>
                <w:sz w:val="24"/>
              </w:rPr>
              <w:t>used</w:t>
            </w:r>
            <w:r w:rsidRPr="00F91C51">
              <w:rPr>
                <w:rFonts w:ascii="Times New Roman" w:hAnsi="Times New Roman"/>
                <w:i/>
                <w:color w:val="000000"/>
                <w:sz w:val="24"/>
                <w:lang w:val="ru-RU"/>
              </w:rPr>
              <w:t xml:space="preserve"> </w:t>
            </w:r>
            <w:r>
              <w:rPr>
                <w:rFonts w:ascii="Times New Roman" w:hAnsi="Times New Roman"/>
                <w:i/>
                <w:color w:val="000000"/>
                <w:sz w:val="24"/>
              </w:rPr>
              <w:t>to</w:t>
            </w:r>
            <w:r w:rsidRPr="00F91C51">
              <w:rPr>
                <w:rFonts w:ascii="Times New Roman" w:hAnsi="Times New Roman"/>
                <w:color w:val="000000"/>
                <w:sz w:val="24"/>
                <w:lang w:val="ru-RU"/>
              </w:rPr>
              <w:t xml:space="preserve"> + инфинитив глагола</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2.4.22</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 xml:space="preserve">Конструкции c глаголами </w:t>
            </w:r>
            <w:r>
              <w:rPr>
                <w:rFonts w:ascii="Times New Roman" w:hAnsi="Times New Roman"/>
                <w:i/>
                <w:color w:val="000000"/>
                <w:sz w:val="24"/>
              </w:rPr>
              <w:t>to stop</w:t>
            </w:r>
            <w:r>
              <w:rPr>
                <w:rFonts w:ascii="Times New Roman" w:hAnsi="Times New Roman"/>
                <w:color w:val="000000"/>
                <w:sz w:val="24"/>
              </w:rPr>
              <w:t xml:space="preserve">, </w:t>
            </w:r>
            <w:r>
              <w:rPr>
                <w:rFonts w:ascii="Times New Roman" w:hAnsi="Times New Roman"/>
                <w:i/>
                <w:color w:val="000000"/>
                <w:sz w:val="24"/>
              </w:rPr>
              <w:t>to remember</w:t>
            </w:r>
            <w:r>
              <w:rPr>
                <w:rFonts w:ascii="Times New Roman" w:hAnsi="Times New Roman"/>
                <w:color w:val="000000"/>
                <w:sz w:val="24"/>
              </w:rPr>
              <w:t xml:space="preserve">, </w:t>
            </w:r>
            <w:r>
              <w:rPr>
                <w:rFonts w:ascii="Times New Roman" w:hAnsi="Times New Roman"/>
                <w:i/>
                <w:color w:val="000000"/>
                <w:sz w:val="24"/>
              </w:rPr>
              <w:t>to forget</w:t>
            </w:r>
            <w:r>
              <w:rPr>
                <w:rFonts w:ascii="Times New Roman" w:hAnsi="Times New Roman"/>
                <w:color w:val="000000"/>
                <w:sz w:val="24"/>
              </w:rPr>
              <w:t xml:space="preserve"> (разница в значении </w:t>
            </w:r>
            <w:r>
              <w:rPr>
                <w:rFonts w:ascii="Times New Roman" w:hAnsi="Times New Roman"/>
                <w:i/>
                <w:color w:val="000000"/>
                <w:sz w:val="24"/>
              </w:rPr>
              <w:t>to stop doing smth</w:t>
            </w:r>
            <w:r>
              <w:rPr>
                <w:rFonts w:ascii="Times New Roman" w:hAnsi="Times New Roman"/>
                <w:color w:val="000000"/>
                <w:sz w:val="24"/>
              </w:rPr>
              <w:t xml:space="preserve"> и </w:t>
            </w:r>
            <w:r>
              <w:rPr>
                <w:rFonts w:ascii="Times New Roman" w:hAnsi="Times New Roman"/>
                <w:i/>
                <w:color w:val="000000"/>
                <w:sz w:val="24"/>
              </w:rPr>
              <w:t>to stop to do smth</w:t>
            </w:r>
            <w:r>
              <w:rPr>
                <w:rFonts w:ascii="Times New Roman" w:hAnsi="Times New Roman"/>
                <w:color w:val="000000"/>
                <w:sz w:val="24"/>
              </w:rPr>
              <w:t>)</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2.4.23</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 xml:space="preserve">Конструкции, содержащие глаголы-связки </w:t>
            </w:r>
            <w:r>
              <w:rPr>
                <w:rFonts w:ascii="Times New Roman" w:hAnsi="Times New Roman"/>
                <w:i/>
                <w:color w:val="000000"/>
                <w:sz w:val="24"/>
              </w:rPr>
              <w:t>to be / to look / to feel / to seem</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2.4.24</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 xml:space="preserve">Конструкции </w:t>
            </w:r>
            <w:r>
              <w:rPr>
                <w:rFonts w:ascii="Times New Roman" w:hAnsi="Times New Roman"/>
                <w:i/>
                <w:color w:val="000000"/>
                <w:sz w:val="24"/>
              </w:rPr>
              <w:t>be/get used to</w:t>
            </w:r>
            <w:r>
              <w:rPr>
                <w:rFonts w:ascii="Times New Roman" w:hAnsi="Times New Roman"/>
                <w:color w:val="000000"/>
                <w:sz w:val="24"/>
              </w:rPr>
              <w:t xml:space="preserve"> + инфинитив глагола, </w:t>
            </w:r>
            <w:r>
              <w:rPr>
                <w:rFonts w:ascii="Times New Roman" w:hAnsi="Times New Roman"/>
                <w:i/>
                <w:color w:val="000000"/>
                <w:sz w:val="24"/>
              </w:rPr>
              <w:t>be/get used to doing something</w:t>
            </w:r>
            <w:r>
              <w:rPr>
                <w:rFonts w:ascii="Times New Roman" w:hAnsi="Times New Roman"/>
                <w:color w:val="000000"/>
                <w:sz w:val="24"/>
              </w:rPr>
              <w:t xml:space="preserve">, </w:t>
            </w:r>
            <w:r>
              <w:rPr>
                <w:rFonts w:ascii="Times New Roman" w:hAnsi="Times New Roman"/>
                <w:i/>
                <w:color w:val="000000"/>
                <w:sz w:val="24"/>
              </w:rPr>
              <w:t>be/get used to something</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2.4.25</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 xml:space="preserve">Конструкция </w:t>
            </w:r>
            <w:r>
              <w:rPr>
                <w:rFonts w:ascii="Times New Roman" w:hAnsi="Times New Roman"/>
                <w:i/>
                <w:color w:val="000000"/>
                <w:sz w:val="24"/>
              </w:rPr>
              <w:t>both… and…</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2.4.26</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Конструкции для выражения предпочтения </w:t>
            </w:r>
            <w:r>
              <w:rPr>
                <w:rFonts w:ascii="Times New Roman" w:hAnsi="Times New Roman"/>
                <w:i/>
                <w:color w:val="000000"/>
                <w:sz w:val="24"/>
              </w:rPr>
              <w:t>I</w:t>
            </w:r>
            <w:r w:rsidRPr="00F91C51">
              <w:rPr>
                <w:rFonts w:ascii="Times New Roman" w:hAnsi="Times New Roman"/>
                <w:i/>
                <w:color w:val="000000"/>
                <w:sz w:val="24"/>
                <w:lang w:val="ru-RU"/>
              </w:rPr>
              <w:t xml:space="preserve"> </w:t>
            </w:r>
            <w:r>
              <w:rPr>
                <w:rFonts w:ascii="Times New Roman" w:hAnsi="Times New Roman"/>
                <w:i/>
                <w:color w:val="000000"/>
                <w:sz w:val="24"/>
              </w:rPr>
              <w:t>prefer</w:t>
            </w:r>
            <w:r w:rsidRPr="00F91C51">
              <w:rPr>
                <w:rFonts w:ascii="Times New Roman" w:hAnsi="Times New Roman"/>
                <w:i/>
                <w:color w:val="000000"/>
                <w:sz w:val="24"/>
                <w:lang w:val="ru-RU"/>
              </w:rPr>
              <w:t xml:space="preserve">… / </w:t>
            </w:r>
            <w:r>
              <w:rPr>
                <w:rFonts w:ascii="Times New Roman" w:hAnsi="Times New Roman"/>
                <w:i/>
                <w:color w:val="000000"/>
                <w:sz w:val="24"/>
              </w:rPr>
              <w:t>I</w:t>
            </w:r>
            <w:r w:rsidRPr="00F91C51">
              <w:rPr>
                <w:rFonts w:ascii="Times New Roman" w:hAnsi="Times New Roman"/>
                <w:i/>
                <w:color w:val="000000"/>
                <w:sz w:val="24"/>
                <w:lang w:val="ru-RU"/>
              </w:rPr>
              <w:t>’</w:t>
            </w:r>
            <w:r>
              <w:rPr>
                <w:rFonts w:ascii="Times New Roman" w:hAnsi="Times New Roman"/>
                <w:i/>
                <w:color w:val="000000"/>
                <w:sz w:val="24"/>
              </w:rPr>
              <w:t>d</w:t>
            </w:r>
            <w:r w:rsidRPr="00F91C51">
              <w:rPr>
                <w:rFonts w:ascii="Times New Roman" w:hAnsi="Times New Roman"/>
                <w:i/>
                <w:color w:val="000000"/>
                <w:sz w:val="24"/>
                <w:lang w:val="ru-RU"/>
              </w:rPr>
              <w:t xml:space="preserve"> </w:t>
            </w:r>
            <w:r>
              <w:rPr>
                <w:rFonts w:ascii="Times New Roman" w:hAnsi="Times New Roman"/>
                <w:i/>
                <w:color w:val="000000"/>
                <w:sz w:val="24"/>
              </w:rPr>
              <w:t>prefer</w:t>
            </w:r>
            <w:r w:rsidRPr="00F91C51">
              <w:rPr>
                <w:rFonts w:ascii="Times New Roman" w:hAnsi="Times New Roman"/>
                <w:i/>
                <w:color w:val="000000"/>
                <w:sz w:val="24"/>
                <w:lang w:val="ru-RU"/>
              </w:rPr>
              <w:t xml:space="preserve">… / </w:t>
            </w:r>
            <w:r>
              <w:rPr>
                <w:rFonts w:ascii="Times New Roman" w:hAnsi="Times New Roman"/>
                <w:i/>
                <w:color w:val="000000"/>
                <w:sz w:val="24"/>
              </w:rPr>
              <w:t>I</w:t>
            </w:r>
            <w:r w:rsidRPr="00F91C51">
              <w:rPr>
                <w:rFonts w:ascii="Times New Roman" w:hAnsi="Times New Roman"/>
                <w:i/>
                <w:color w:val="000000"/>
                <w:sz w:val="24"/>
                <w:lang w:val="ru-RU"/>
              </w:rPr>
              <w:t>’</w:t>
            </w:r>
            <w:r>
              <w:rPr>
                <w:rFonts w:ascii="Times New Roman" w:hAnsi="Times New Roman"/>
                <w:i/>
                <w:color w:val="000000"/>
                <w:sz w:val="24"/>
              </w:rPr>
              <w:t>d</w:t>
            </w:r>
            <w:r w:rsidRPr="00F91C51">
              <w:rPr>
                <w:rFonts w:ascii="Times New Roman" w:hAnsi="Times New Roman"/>
                <w:i/>
                <w:color w:val="000000"/>
                <w:sz w:val="24"/>
                <w:lang w:val="ru-RU"/>
              </w:rPr>
              <w:t xml:space="preserve"> </w:t>
            </w:r>
            <w:r>
              <w:rPr>
                <w:rFonts w:ascii="Times New Roman" w:hAnsi="Times New Roman"/>
                <w:i/>
                <w:color w:val="000000"/>
                <w:sz w:val="24"/>
              </w:rPr>
              <w:t>rather</w:t>
            </w:r>
            <w:r w:rsidRPr="00F91C51">
              <w:rPr>
                <w:rFonts w:ascii="Times New Roman" w:hAnsi="Times New Roman"/>
                <w:i/>
                <w:color w:val="000000"/>
                <w:sz w:val="24"/>
                <w:lang w:val="ru-RU"/>
              </w:rPr>
              <w:t>…</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2.4.27</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 xml:space="preserve">Конструкция </w:t>
            </w:r>
            <w:r>
              <w:rPr>
                <w:rFonts w:ascii="Times New Roman" w:hAnsi="Times New Roman"/>
                <w:i/>
                <w:color w:val="000000"/>
                <w:sz w:val="24"/>
              </w:rPr>
              <w:t>I wish…</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2.4.28</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 xml:space="preserve">Предложения с конструкцией </w:t>
            </w:r>
            <w:r>
              <w:rPr>
                <w:rFonts w:ascii="Times New Roman" w:hAnsi="Times New Roman"/>
                <w:i/>
                <w:color w:val="000000"/>
                <w:sz w:val="24"/>
              </w:rPr>
              <w:t>either… or</w:t>
            </w:r>
            <w:r>
              <w:rPr>
                <w:rFonts w:ascii="Times New Roman" w:hAnsi="Times New Roman"/>
                <w:color w:val="000000"/>
                <w:sz w:val="24"/>
              </w:rPr>
              <w:t xml:space="preserve">, </w:t>
            </w:r>
            <w:r>
              <w:rPr>
                <w:rFonts w:ascii="Times New Roman" w:hAnsi="Times New Roman"/>
                <w:i/>
                <w:color w:val="000000"/>
                <w:sz w:val="24"/>
              </w:rPr>
              <w:t>neither… nor</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2.4.29</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Порядок следования имён прилагательных (</w:t>
            </w:r>
            <w:r>
              <w:rPr>
                <w:rFonts w:ascii="Times New Roman" w:hAnsi="Times New Roman"/>
                <w:i/>
                <w:color w:val="000000"/>
                <w:sz w:val="24"/>
              </w:rPr>
              <w:t>nice</w:t>
            </w:r>
            <w:r w:rsidRPr="00F91C51">
              <w:rPr>
                <w:rFonts w:ascii="Times New Roman" w:hAnsi="Times New Roman"/>
                <w:i/>
                <w:color w:val="000000"/>
                <w:sz w:val="24"/>
                <w:lang w:val="ru-RU"/>
              </w:rPr>
              <w:t xml:space="preserve"> </w:t>
            </w:r>
            <w:r>
              <w:rPr>
                <w:rFonts w:ascii="Times New Roman" w:hAnsi="Times New Roman"/>
                <w:i/>
                <w:color w:val="000000"/>
                <w:sz w:val="24"/>
              </w:rPr>
              <w:t>long</w:t>
            </w:r>
            <w:r w:rsidRPr="00F91C51">
              <w:rPr>
                <w:rFonts w:ascii="Times New Roman" w:hAnsi="Times New Roman"/>
                <w:i/>
                <w:color w:val="000000"/>
                <w:sz w:val="24"/>
                <w:lang w:val="ru-RU"/>
              </w:rPr>
              <w:t xml:space="preserve"> </w:t>
            </w:r>
            <w:r>
              <w:rPr>
                <w:rFonts w:ascii="Times New Roman" w:hAnsi="Times New Roman"/>
                <w:i/>
                <w:color w:val="000000"/>
                <w:sz w:val="24"/>
              </w:rPr>
              <w:t>blond</w:t>
            </w:r>
            <w:r w:rsidRPr="00F91C51">
              <w:rPr>
                <w:rFonts w:ascii="Times New Roman" w:hAnsi="Times New Roman"/>
                <w:i/>
                <w:color w:val="000000"/>
                <w:sz w:val="24"/>
                <w:lang w:val="ru-RU"/>
              </w:rPr>
              <w:t xml:space="preserve"> </w:t>
            </w:r>
            <w:r>
              <w:rPr>
                <w:rFonts w:ascii="Times New Roman" w:hAnsi="Times New Roman"/>
                <w:i/>
                <w:color w:val="000000"/>
                <w:sz w:val="24"/>
              </w:rPr>
              <w:t>hair</w:t>
            </w:r>
            <w:r w:rsidRPr="00F91C51">
              <w:rPr>
                <w:rFonts w:ascii="Times New Roman" w:hAnsi="Times New Roman"/>
                <w:color w:val="000000"/>
                <w:sz w:val="24"/>
                <w:lang w:val="ru-RU"/>
              </w:rPr>
              <w:t>)</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2.4.30</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 xml:space="preserve">Глаголы в видовременных формах действительного залога в изъявительном наклонении (Present/Past/Future Simple Tense, Present/Past Perfect Tense, Present/ Past Continuous Tense) </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2.4.31</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Глаголы в наиболее употребительных формах страдательного залога (Present/ Past Simple Passive, Present Perfect Passive)</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2.4.32</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Глаголы в видовременных формах действительного залога в изъявительном наклонении (</w:t>
            </w:r>
            <w:r>
              <w:rPr>
                <w:rFonts w:ascii="Times New Roman" w:hAnsi="Times New Roman"/>
                <w:color w:val="000000"/>
                <w:sz w:val="24"/>
              </w:rPr>
              <w:t>Present</w:t>
            </w:r>
            <w:r w:rsidRPr="00F91C51">
              <w:rPr>
                <w:rFonts w:ascii="Times New Roman" w:hAnsi="Times New Roman"/>
                <w:color w:val="000000"/>
                <w:sz w:val="24"/>
                <w:lang w:val="ru-RU"/>
              </w:rPr>
              <w:t xml:space="preserve"> </w:t>
            </w:r>
            <w:r>
              <w:rPr>
                <w:rFonts w:ascii="Times New Roman" w:hAnsi="Times New Roman"/>
                <w:color w:val="000000"/>
                <w:sz w:val="24"/>
              </w:rPr>
              <w:t>Perfect</w:t>
            </w:r>
            <w:r w:rsidRPr="00F91C51">
              <w:rPr>
                <w:rFonts w:ascii="Times New Roman" w:hAnsi="Times New Roman"/>
                <w:color w:val="000000"/>
                <w:sz w:val="24"/>
                <w:lang w:val="ru-RU"/>
              </w:rPr>
              <w:t xml:space="preserve"> </w:t>
            </w:r>
            <w:r>
              <w:rPr>
                <w:rFonts w:ascii="Times New Roman" w:hAnsi="Times New Roman"/>
                <w:color w:val="000000"/>
                <w:sz w:val="24"/>
              </w:rPr>
              <w:t>Continuous</w:t>
            </w:r>
            <w:r w:rsidRPr="00F91C51">
              <w:rPr>
                <w:rFonts w:ascii="Times New Roman" w:hAnsi="Times New Roman"/>
                <w:color w:val="000000"/>
                <w:sz w:val="24"/>
                <w:lang w:val="ru-RU"/>
              </w:rPr>
              <w:t xml:space="preserve"> </w:t>
            </w:r>
            <w:r>
              <w:rPr>
                <w:rFonts w:ascii="Times New Roman" w:hAnsi="Times New Roman"/>
                <w:color w:val="000000"/>
                <w:sz w:val="24"/>
              </w:rPr>
              <w:t>Tense</w:t>
            </w:r>
            <w:r w:rsidRPr="00F91C51">
              <w:rPr>
                <w:rFonts w:ascii="Times New Roman" w:hAnsi="Times New Roman"/>
                <w:color w:val="000000"/>
                <w:sz w:val="24"/>
                <w:lang w:val="ru-RU"/>
              </w:rPr>
              <w:t xml:space="preserve">, </w:t>
            </w:r>
            <w:r>
              <w:rPr>
                <w:rFonts w:ascii="Times New Roman" w:hAnsi="Times New Roman"/>
                <w:color w:val="000000"/>
                <w:sz w:val="24"/>
              </w:rPr>
              <w:t>Future</w:t>
            </w:r>
            <w:r w:rsidRPr="00F91C51">
              <w:rPr>
                <w:rFonts w:ascii="Times New Roman" w:hAnsi="Times New Roman"/>
                <w:color w:val="000000"/>
                <w:sz w:val="24"/>
                <w:lang w:val="ru-RU"/>
              </w:rPr>
              <w:t>-</w:t>
            </w:r>
            <w:r>
              <w:rPr>
                <w:rFonts w:ascii="Times New Roman" w:hAnsi="Times New Roman"/>
                <w:color w:val="000000"/>
                <w:sz w:val="24"/>
              </w:rPr>
              <w:t>in</w:t>
            </w:r>
            <w:r w:rsidRPr="00F91C51">
              <w:rPr>
                <w:rFonts w:ascii="Times New Roman" w:hAnsi="Times New Roman"/>
                <w:color w:val="000000"/>
                <w:sz w:val="24"/>
                <w:lang w:val="ru-RU"/>
              </w:rPr>
              <w:t>-</w:t>
            </w:r>
            <w:r>
              <w:rPr>
                <w:rFonts w:ascii="Times New Roman" w:hAnsi="Times New Roman"/>
                <w:color w:val="000000"/>
                <w:sz w:val="24"/>
              </w:rPr>
              <w:t>the</w:t>
            </w:r>
            <w:r w:rsidRPr="00F91C51">
              <w:rPr>
                <w:rFonts w:ascii="Times New Roman" w:hAnsi="Times New Roman"/>
                <w:color w:val="000000"/>
                <w:sz w:val="24"/>
                <w:lang w:val="ru-RU"/>
              </w:rPr>
              <w:t>-</w:t>
            </w:r>
            <w:r>
              <w:rPr>
                <w:rFonts w:ascii="Times New Roman" w:hAnsi="Times New Roman"/>
                <w:color w:val="000000"/>
                <w:sz w:val="24"/>
              </w:rPr>
              <w:t>Past</w:t>
            </w:r>
            <w:r w:rsidRPr="00F91C51">
              <w:rPr>
                <w:rFonts w:ascii="Times New Roman" w:hAnsi="Times New Roman"/>
                <w:color w:val="000000"/>
                <w:sz w:val="24"/>
                <w:lang w:val="ru-RU"/>
              </w:rPr>
              <w: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2.4.33</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Неличные формы глагола (инфинитив, герундий, причастия настоящего и прошедшего времени)</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2.4.34</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Модальные глаголы и их эквиваленты (</w:t>
            </w:r>
            <w:r>
              <w:rPr>
                <w:rFonts w:ascii="Times New Roman" w:hAnsi="Times New Roman"/>
                <w:i/>
                <w:color w:val="000000"/>
                <w:sz w:val="24"/>
              </w:rPr>
              <w:t>can/be able to</w:t>
            </w:r>
            <w:r>
              <w:rPr>
                <w:rFonts w:ascii="Times New Roman" w:hAnsi="Times New Roman"/>
                <w:color w:val="000000"/>
                <w:sz w:val="24"/>
              </w:rPr>
              <w:t xml:space="preserve">, </w:t>
            </w:r>
            <w:r>
              <w:rPr>
                <w:rFonts w:ascii="Times New Roman" w:hAnsi="Times New Roman"/>
                <w:i/>
                <w:color w:val="000000"/>
                <w:sz w:val="24"/>
              </w:rPr>
              <w:t>must/have to</w:t>
            </w:r>
            <w:r>
              <w:rPr>
                <w:rFonts w:ascii="Times New Roman" w:hAnsi="Times New Roman"/>
                <w:color w:val="000000"/>
                <w:sz w:val="24"/>
              </w:rPr>
              <w:t xml:space="preserve">, </w:t>
            </w:r>
            <w:r>
              <w:rPr>
                <w:rFonts w:ascii="Times New Roman" w:hAnsi="Times New Roman"/>
                <w:i/>
                <w:color w:val="000000"/>
                <w:sz w:val="24"/>
              </w:rPr>
              <w:t>may</w:t>
            </w:r>
            <w:r>
              <w:rPr>
                <w:rFonts w:ascii="Times New Roman" w:hAnsi="Times New Roman"/>
                <w:color w:val="000000"/>
                <w:sz w:val="24"/>
              </w:rPr>
              <w:t xml:space="preserve">, </w:t>
            </w:r>
            <w:r>
              <w:rPr>
                <w:rFonts w:ascii="Times New Roman" w:hAnsi="Times New Roman"/>
                <w:i/>
                <w:color w:val="000000"/>
                <w:sz w:val="24"/>
              </w:rPr>
              <w:t>might</w:t>
            </w:r>
            <w:r>
              <w:rPr>
                <w:rFonts w:ascii="Times New Roman" w:hAnsi="Times New Roman"/>
                <w:color w:val="000000"/>
                <w:sz w:val="24"/>
              </w:rPr>
              <w:t xml:space="preserve">, </w:t>
            </w:r>
            <w:r>
              <w:rPr>
                <w:rFonts w:ascii="Times New Roman" w:hAnsi="Times New Roman"/>
                <w:i/>
                <w:color w:val="000000"/>
                <w:sz w:val="24"/>
              </w:rPr>
              <w:t>should</w:t>
            </w:r>
            <w:r>
              <w:rPr>
                <w:rFonts w:ascii="Times New Roman" w:hAnsi="Times New Roman"/>
                <w:color w:val="000000"/>
                <w:sz w:val="24"/>
              </w:rPr>
              <w:t xml:space="preserve">, </w:t>
            </w:r>
            <w:r>
              <w:rPr>
                <w:rFonts w:ascii="Times New Roman" w:hAnsi="Times New Roman"/>
                <w:i/>
                <w:color w:val="000000"/>
                <w:sz w:val="24"/>
              </w:rPr>
              <w:t>need</w:t>
            </w:r>
            <w:r>
              <w:rPr>
                <w:rFonts w:ascii="Times New Roman" w:hAnsi="Times New Roman"/>
                <w:color w:val="000000"/>
                <w:sz w:val="24"/>
              </w:rPr>
              <w: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2.4.35</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Модальные глаголы в косвенной речи в настоящем и прошедшем времени</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2.4.36</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Определённый, неопределённый и нулевой артикли </w:t>
            </w:r>
            <w:r>
              <w:rPr>
                <w:rFonts w:ascii="Times New Roman" w:hAnsi="Times New Roman"/>
                <w:color w:val="000000"/>
                <w:sz w:val="24"/>
              </w:rPr>
              <w:t>c</w:t>
            </w:r>
            <w:r w:rsidRPr="00F91C51">
              <w:rPr>
                <w:rFonts w:ascii="Times New Roman" w:hAnsi="Times New Roman"/>
                <w:color w:val="000000"/>
                <w:sz w:val="24"/>
                <w:lang w:val="ru-RU"/>
              </w:rPr>
              <w:t xml:space="preserve"> именами существительными</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2.4.37</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Имена существительные во множественном числе, в том числе имена существительные, имеющие форму только множественного числа</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2.4.38</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Имена существительные с причастиями настоящего и прошедшего времени</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2.4.39</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Степени сравнения прилагательных (формы, образованные по правилу, и исключения: </w:t>
            </w:r>
            <w:r>
              <w:rPr>
                <w:rFonts w:ascii="Times New Roman" w:hAnsi="Times New Roman"/>
                <w:i/>
                <w:color w:val="000000"/>
                <w:sz w:val="24"/>
              </w:rPr>
              <w:t>good</w:t>
            </w:r>
            <w:r w:rsidRPr="00F91C51">
              <w:rPr>
                <w:rFonts w:ascii="Times New Roman" w:hAnsi="Times New Roman"/>
                <w:i/>
                <w:color w:val="000000"/>
                <w:sz w:val="24"/>
                <w:lang w:val="ru-RU"/>
              </w:rPr>
              <w:t xml:space="preserve"> – </w:t>
            </w:r>
            <w:r>
              <w:rPr>
                <w:rFonts w:ascii="Times New Roman" w:hAnsi="Times New Roman"/>
                <w:i/>
                <w:color w:val="000000"/>
                <w:sz w:val="24"/>
              </w:rPr>
              <w:t>better</w:t>
            </w:r>
            <w:r w:rsidRPr="00F91C51">
              <w:rPr>
                <w:rFonts w:ascii="Times New Roman" w:hAnsi="Times New Roman"/>
                <w:color w:val="000000"/>
                <w:sz w:val="24"/>
                <w:lang w:val="ru-RU"/>
              </w:rPr>
              <w:t xml:space="preserve"> – </w:t>
            </w:r>
            <w:r w:rsidRPr="00F91C51">
              <w:rPr>
                <w:rFonts w:ascii="Times New Roman" w:hAnsi="Times New Roman"/>
                <w:i/>
                <w:color w:val="000000"/>
                <w:sz w:val="24"/>
                <w:lang w:val="ru-RU"/>
              </w:rPr>
              <w:t>(</w:t>
            </w:r>
            <w:r>
              <w:rPr>
                <w:rFonts w:ascii="Times New Roman" w:hAnsi="Times New Roman"/>
                <w:i/>
                <w:color w:val="000000"/>
                <w:sz w:val="24"/>
              </w:rPr>
              <w:t>the</w:t>
            </w:r>
            <w:r w:rsidRPr="00F91C51">
              <w:rPr>
                <w:rFonts w:ascii="Times New Roman" w:hAnsi="Times New Roman"/>
                <w:i/>
                <w:color w:val="000000"/>
                <w:sz w:val="24"/>
                <w:lang w:val="ru-RU"/>
              </w:rPr>
              <w:t xml:space="preserve">) </w:t>
            </w:r>
            <w:r>
              <w:rPr>
                <w:rFonts w:ascii="Times New Roman" w:hAnsi="Times New Roman"/>
                <w:i/>
                <w:color w:val="000000"/>
                <w:sz w:val="24"/>
              </w:rPr>
              <w:t>best</w:t>
            </w:r>
            <w:r w:rsidRPr="00F91C51">
              <w:rPr>
                <w:rFonts w:ascii="Times New Roman" w:hAnsi="Times New Roman"/>
                <w:color w:val="000000"/>
                <w:sz w:val="24"/>
                <w:lang w:val="ru-RU"/>
              </w:rPr>
              <w:t xml:space="preserve">, </w:t>
            </w:r>
            <w:r>
              <w:rPr>
                <w:rFonts w:ascii="Times New Roman" w:hAnsi="Times New Roman"/>
                <w:i/>
                <w:color w:val="000000"/>
                <w:sz w:val="24"/>
              </w:rPr>
              <w:t>bad</w:t>
            </w:r>
            <w:r w:rsidRPr="00F91C51">
              <w:rPr>
                <w:rFonts w:ascii="Times New Roman" w:hAnsi="Times New Roman"/>
                <w:i/>
                <w:color w:val="000000"/>
                <w:sz w:val="24"/>
                <w:lang w:val="ru-RU"/>
              </w:rPr>
              <w:t xml:space="preserve"> – </w:t>
            </w:r>
            <w:r>
              <w:rPr>
                <w:rFonts w:ascii="Times New Roman" w:hAnsi="Times New Roman"/>
                <w:i/>
                <w:color w:val="000000"/>
                <w:sz w:val="24"/>
              </w:rPr>
              <w:t>worse</w:t>
            </w:r>
            <w:r w:rsidRPr="00F91C51">
              <w:rPr>
                <w:rFonts w:ascii="Times New Roman" w:hAnsi="Times New Roman"/>
                <w:i/>
                <w:color w:val="000000"/>
                <w:sz w:val="24"/>
                <w:lang w:val="ru-RU"/>
              </w:rPr>
              <w:t xml:space="preserve"> – (</w:t>
            </w:r>
            <w:r>
              <w:rPr>
                <w:rFonts w:ascii="Times New Roman" w:hAnsi="Times New Roman"/>
                <w:i/>
                <w:color w:val="000000"/>
                <w:sz w:val="24"/>
              </w:rPr>
              <w:t>the</w:t>
            </w:r>
            <w:r w:rsidRPr="00F91C51">
              <w:rPr>
                <w:rFonts w:ascii="Times New Roman" w:hAnsi="Times New Roman"/>
                <w:i/>
                <w:color w:val="000000"/>
                <w:sz w:val="24"/>
                <w:lang w:val="ru-RU"/>
              </w:rPr>
              <w:t xml:space="preserve">) </w:t>
            </w:r>
            <w:r>
              <w:rPr>
                <w:rFonts w:ascii="Times New Roman" w:hAnsi="Times New Roman"/>
                <w:i/>
                <w:color w:val="000000"/>
                <w:sz w:val="24"/>
              </w:rPr>
              <w:t>worst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2.4.40</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Наречия в положительной, сравнительной и превосходной степенях, образованные по правилу и исключения</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lastRenderedPageBreak/>
              <w:t>2.4.41</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Наречия, совпадающие по форме с прилагательными (</w:t>
            </w:r>
            <w:r>
              <w:rPr>
                <w:rFonts w:ascii="Times New Roman" w:hAnsi="Times New Roman"/>
                <w:i/>
                <w:color w:val="000000"/>
                <w:sz w:val="24"/>
              </w:rPr>
              <w:t>fast</w:t>
            </w:r>
            <w:r w:rsidRPr="00F91C51">
              <w:rPr>
                <w:rFonts w:ascii="Times New Roman" w:hAnsi="Times New Roman"/>
                <w:color w:val="000000"/>
                <w:sz w:val="24"/>
                <w:lang w:val="ru-RU"/>
              </w:rPr>
              <w:t xml:space="preserve">, </w:t>
            </w:r>
            <w:r>
              <w:rPr>
                <w:rFonts w:ascii="Times New Roman" w:hAnsi="Times New Roman"/>
                <w:i/>
                <w:color w:val="000000"/>
                <w:sz w:val="24"/>
              </w:rPr>
              <w:t>high</w:t>
            </w:r>
            <w:r w:rsidRPr="00F91C51">
              <w:rPr>
                <w:rFonts w:ascii="Times New Roman" w:hAnsi="Times New Roman"/>
                <w:color w:val="000000"/>
                <w:sz w:val="24"/>
                <w:lang w:val="ru-RU"/>
              </w:rPr>
              <w:t xml:space="preserve">; </w:t>
            </w:r>
            <w:r>
              <w:rPr>
                <w:rFonts w:ascii="Times New Roman" w:hAnsi="Times New Roman"/>
                <w:i/>
                <w:color w:val="000000"/>
                <w:sz w:val="24"/>
              </w:rPr>
              <w:t>early</w:t>
            </w:r>
            <w:r w:rsidRPr="00F91C51">
              <w:rPr>
                <w:rFonts w:ascii="Times New Roman" w:hAnsi="Times New Roman"/>
                <w:color w:val="000000"/>
                <w:sz w:val="24"/>
                <w:lang w:val="ru-RU"/>
              </w:rPr>
              <w: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2.4.42</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Слова, выражающие количество, с исчисляемыми и неисчисляемыми существительными (</w:t>
            </w:r>
            <w:r>
              <w:rPr>
                <w:rFonts w:ascii="Times New Roman" w:hAnsi="Times New Roman"/>
                <w:i/>
                <w:color w:val="000000"/>
                <w:sz w:val="24"/>
              </w:rPr>
              <w:t>much</w:t>
            </w:r>
            <w:r w:rsidRPr="00F91C51">
              <w:rPr>
                <w:rFonts w:ascii="Times New Roman" w:hAnsi="Times New Roman"/>
                <w:i/>
                <w:color w:val="000000"/>
                <w:sz w:val="24"/>
                <w:lang w:val="ru-RU"/>
              </w:rPr>
              <w:t xml:space="preserve"> / </w:t>
            </w:r>
            <w:r>
              <w:rPr>
                <w:rFonts w:ascii="Times New Roman" w:hAnsi="Times New Roman"/>
                <w:i/>
                <w:color w:val="000000"/>
                <w:sz w:val="24"/>
              </w:rPr>
              <w:t>many</w:t>
            </w:r>
            <w:r w:rsidRPr="00F91C51">
              <w:rPr>
                <w:rFonts w:ascii="Times New Roman" w:hAnsi="Times New Roman"/>
                <w:i/>
                <w:color w:val="000000"/>
                <w:sz w:val="24"/>
                <w:lang w:val="ru-RU"/>
              </w:rPr>
              <w:t xml:space="preserve"> / </w:t>
            </w:r>
            <w:r>
              <w:rPr>
                <w:rFonts w:ascii="Times New Roman" w:hAnsi="Times New Roman"/>
                <w:i/>
                <w:color w:val="000000"/>
                <w:sz w:val="24"/>
              </w:rPr>
              <w:t>a</w:t>
            </w:r>
            <w:r w:rsidRPr="00F91C51">
              <w:rPr>
                <w:rFonts w:ascii="Times New Roman" w:hAnsi="Times New Roman"/>
                <w:i/>
                <w:color w:val="000000"/>
                <w:sz w:val="24"/>
                <w:lang w:val="ru-RU"/>
              </w:rPr>
              <w:t xml:space="preserve"> </w:t>
            </w:r>
            <w:r>
              <w:rPr>
                <w:rFonts w:ascii="Times New Roman" w:hAnsi="Times New Roman"/>
                <w:i/>
                <w:color w:val="000000"/>
                <w:sz w:val="24"/>
              </w:rPr>
              <w:t>lot</w:t>
            </w:r>
            <w:r w:rsidRPr="00F91C51">
              <w:rPr>
                <w:rFonts w:ascii="Times New Roman" w:hAnsi="Times New Roman"/>
                <w:i/>
                <w:color w:val="000000"/>
                <w:sz w:val="24"/>
                <w:lang w:val="ru-RU"/>
              </w:rPr>
              <w:t xml:space="preserve"> </w:t>
            </w:r>
            <w:r>
              <w:rPr>
                <w:rFonts w:ascii="Times New Roman" w:hAnsi="Times New Roman"/>
                <w:i/>
                <w:color w:val="000000"/>
                <w:sz w:val="24"/>
              </w:rPr>
              <w:t>of</w:t>
            </w:r>
            <w:r w:rsidRPr="00F91C51">
              <w:rPr>
                <w:rFonts w:ascii="Times New Roman" w:hAnsi="Times New Roman"/>
                <w:color w:val="000000"/>
                <w:sz w:val="24"/>
                <w:lang w:val="ru-RU"/>
              </w:rPr>
              <w:t>)</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2.4.43</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Слова, выражающие количество (</w:t>
            </w:r>
            <w:r>
              <w:rPr>
                <w:rFonts w:ascii="Times New Roman" w:hAnsi="Times New Roman"/>
                <w:i/>
                <w:color w:val="000000"/>
                <w:sz w:val="24"/>
              </w:rPr>
              <w:t>little/a little</w:t>
            </w:r>
            <w:r>
              <w:rPr>
                <w:rFonts w:ascii="Times New Roman" w:hAnsi="Times New Roman"/>
                <w:color w:val="000000"/>
                <w:sz w:val="24"/>
              </w:rPr>
              <w:t xml:space="preserve">, </w:t>
            </w:r>
            <w:r>
              <w:rPr>
                <w:rFonts w:ascii="Times New Roman" w:hAnsi="Times New Roman"/>
                <w:i/>
                <w:color w:val="000000"/>
                <w:sz w:val="24"/>
              </w:rPr>
              <w:t>few/a few</w:t>
            </w:r>
            <w:r>
              <w:rPr>
                <w:rFonts w:ascii="Times New Roman" w:hAnsi="Times New Roman"/>
                <w:color w:val="000000"/>
                <w:sz w:val="24"/>
              </w:rPr>
              <w:t>)</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2.4.44</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Личные местоимения в именительном (</w:t>
            </w:r>
            <w:r>
              <w:rPr>
                <w:rFonts w:ascii="Times New Roman" w:hAnsi="Times New Roman"/>
                <w:i/>
                <w:color w:val="000000"/>
                <w:sz w:val="24"/>
              </w:rPr>
              <w:t>I</w:t>
            </w:r>
            <w:r>
              <w:rPr>
                <w:rFonts w:ascii="Times New Roman" w:hAnsi="Times New Roman"/>
                <w:color w:val="000000"/>
                <w:sz w:val="24"/>
              </w:rPr>
              <w:t xml:space="preserve">, </w:t>
            </w:r>
            <w:r>
              <w:rPr>
                <w:rFonts w:ascii="Times New Roman" w:hAnsi="Times New Roman"/>
                <w:i/>
                <w:color w:val="000000"/>
                <w:sz w:val="24"/>
              </w:rPr>
              <w:t>you</w:t>
            </w:r>
            <w:r>
              <w:rPr>
                <w:rFonts w:ascii="Times New Roman" w:hAnsi="Times New Roman"/>
                <w:color w:val="000000"/>
                <w:sz w:val="24"/>
              </w:rPr>
              <w:t xml:space="preserve">, </w:t>
            </w:r>
            <w:r>
              <w:rPr>
                <w:rFonts w:ascii="Times New Roman" w:hAnsi="Times New Roman"/>
                <w:i/>
                <w:color w:val="000000"/>
                <w:sz w:val="24"/>
              </w:rPr>
              <w:t>he/she/it</w:t>
            </w:r>
            <w:r>
              <w:rPr>
                <w:rFonts w:ascii="Times New Roman" w:hAnsi="Times New Roman"/>
                <w:color w:val="000000"/>
                <w:sz w:val="24"/>
              </w:rPr>
              <w:t xml:space="preserve">, </w:t>
            </w:r>
            <w:r>
              <w:rPr>
                <w:rFonts w:ascii="Times New Roman" w:hAnsi="Times New Roman"/>
                <w:i/>
                <w:color w:val="000000"/>
                <w:sz w:val="24"/>
              </w:rPr>
              <w:t>we</w:t>
            </w:r>
            <w:r>
              <w:rPr>
                <w:rFonts w:ascii="Times New Roman" w:hAnsi="Times New Roman"/>
                <w:color w:val="000000"/>
                <w:sz w:val="24"/>
              </w:rPr>
              <w:t xml:space="preserve">, </w:t>
            </w:r>
            <w:r>
              <w:rPr>
                <w:rFonts w:ascii="Times New Roman" w:hAnsi="Times New Roman"/>
                <w:i/>
                <w:color w:val="000000"/>
                <w:sz w:val="24"/>
              </w:rPr>
              <w:t>they</w:t>
            </w:r>
            <w:r>
              <w:rPr>
                <w:rFonts w:ascii="Times New Roman" w:hAnsi="Times New Roman"/>
                <w:color w:val="000000"/>
                <w:sz w:val="24"/>
              </w:rPr>
              <w:t xml:space="preserve">) и объектном (me, </w:t>
            </w:r>
            <w:r>
              <w:rPr>
                <w:rFonts w:ascii="Times New Roman" w:hAnsi="Times New Roman"/>
                <w:i/>
                <w:color w:val="000000"/>
                <w:sz w:val="24"/>
              </w:rPr>
              <w:t>you</w:t>
            </w:r>
            <w:r>
              <w:rPr>
                <w:rFonts w:ascii="Times New Roman" w:hAnsi="Times New Roman"/>
                <w:color w:val="000000"/>
                <w:sz w:val="24"/>
              </w:rPr>
              <w:t xml:space="preserve">, </w:t>
            </w:r>
            <w:r>
              <w:rPr>
                <w:rFonts w:ascii="Times New Roman" w:hAnsi="Times New Roman"/>
                <w:i/>
                <w:color w:val="000000"/>
                <w:sz w:val="24"/>
              </w:rPr>
              <w:t>him/her/it</w:t>
            </w:r>
            <w:r>
              <w:rPr>
                <w:rFonts w:ascii="Times New Roman" w:hAnsi="Times New Roman"/>
                <w:color w:val="000000"/>
                <w:sz w:val="24"/>
              </w:rPr>
              <w:t xml:space="preserve">, </w:t>
            </w:r>
            <w:r>
              <w:rPr>
                <w:rFonts w:ascii="Times New Roman" w:hAnsi="Times New Roman"/>
                <w:i/>
                <w:color w:val="000000"/>
                <w:sz w:val="24"/>
              </w:rPr>
              <w:t>us</w:t>
            </w:r>
            <w:r>
              <w:rPr>
                <w:rFonts w:ascii="Times New Roman" w:hAnsi="Times New Roman"/>
                <w:color w:val="000000"/>
                <w:sz w:val="24"/>
              </w:rPr>
              <w:t xml:space="preserve">, </w:t>
            </w:r>
            <w:r>
              <w:rPr>
                <w:rFonts w:ascii="Times New Roman" w:hAnsi="Times New Roman"/>
                <w:i/>
                <w:color w:val="000000"/>
                <w:sz w:val="24"/>
              </w:rPr>
              <w:t>them</w:t>
            </w:r>
            <w:r>
              <w:rPr>
                <w:rFonts w:ascii="Times New Roman" w:hAnsi="Times New Roman"/>
                <w:color w:val="000000"/>
                <w:sz w:val="24"/>
              </w:rPr>
              <w:t>) падеже</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2.4.45</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Притяжательные местоимения (</w:t>
            </w:r>
            <w:r>
              <w:rPr>
                <w:rFonts w:ascii="Times New Roman" w:hAnsi="Times New Roman"/>
                <w:i/>
                <w:color w:val="000000"/>
                <w:sz w:val="24"/>
              </w:rPr>
              <w:t>my</w:t>
            </w:r>
            <w:r>
              <w:rPr>
                <w:rFonts w:ascii="Times New Roman" w:hAnsi="Times New Roman"/>
                <w:color w:val="000000"/>
                <w:sz w:val="24"/>
              </w:rPr>
              <w:t xml:space="preserve">, </w:t>
            </w:r>
            <w:r>
              <w:rPr>
                <w:rFonts w:ascii="Times New Roman" w:hAnsi="Times New Roman"/>
                <w:i/>
                <w:color w:val="000000"/>
                <w:sz w:val="24"/>
              </w:rPr>
              <w:t>your</w:t>
            </w:r>
            <w:r>
              <w:rPr>
                <w:rFonts w:ascii="Times New Roman" w:hAnsi="Times New Roman"/>
                <w:color w:val="000000"/>
                <w:sz w:val="24"/>
              </w:rPr>
              <w:t xml:space="preserve">, </w:t>
            </w:r>
            <w:r>
              <w:rPr>
                <w:rFonts w:ascii="Times New Roman" w:hAnsi="Times New Roman"/>
                <w:i/>
                <w:color w:val="000000"/>
                <w:sz w:val="24"/>
              </w:rPr>
              <w:t>his/her/its</w:t>
            </w:r>
            <w:r>
              <w:rPr>
                <w:rFonts w:ascii="Times New Roman" w:hAnsi="Times New Roman"/>
                <w:color w:val="000000"/>
                <w:sz w:val="24"/>
              </w:rPr>
              <w:t xml:space="preserve">, </w:t>
            </w:r>
            <w:r>
              <w:rPr>
                <w:rFonts w:ascii="Times New Roman" w:hAnsi="Times New Roman"/>
                <w:i/>
                <w:color w:val="000000"/>
                <w:sz w:val="24"/>
              </w:rPr>
              <w:t>our</w:t>
            </w:r>
            <w:r>
              <w:rPr>
                <w:rFonts w:ascii="Times New Roman" w:hAnsi="Times New Roman"/>
                <w:color w:val="000000"/>
                <w:sz w:val="24"/>
              </w:rPr>
              <w:t xml:space="preserve">, </w:t>
            </w:r>
            <w:r>
              <w:rPr>
                <w:rFonts w:ascii="Times New Roman" w:hAnsi="Times New Roman"/>
                <w:i/>
                <w:color w:val="000000"/>
                <w:sz w:val="24"/>
              </w:rPr>
              <w:t>their</w:t>
            </w:r>
            <w:r>
              <w:rPr>
                <w:rFonts w:ascii="Times New Roman" w:hAnsi="Times New Roman"/>
                <w:color w:val="000000"/>
                <w:sz w:val="24"/>
              </w:rPr>
              <w:t xml:space="preserve">) </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2.4.46</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Указательные местоимения (</w:t>
            </w:r>
            <w:r>
              <w:rPr>
                <w:rFonts w:ascii="Times New Roman" w:hAnsi="Times New Roman"/>
                <w:color w:val="000000"/>
                <w:sz w:val="24"/>
              </w:rPr>
              <w:t>this</w:t>
            </w:r>
            <w:r w:rsidRPr="00F91C51">
              <w:rPr>
                <w:rFonts w:ascii="Times New Roman" w:hAnsi="Times New Roman"/>
                <w:color w:val="000000"/>
                <w:sz w:val="24"/>
                <w:lang w:val="ru-RU"/>
              </w:rPr>
              <w:t xml:space="preserve"> – </w:t>
            </w:r>
            <w:r>
              <w:rPr>
                <w:rFonts w:ascii="Times New Roman" w:hAnsi="Times New Roman"/>
                <w:color w:val="000000"/>
                <w:sz w:val="24"/>
              </w:rPr>
              <w:t>these</w:t>
            </w:r>
            <w:r w:rsidRPr="00F91C51">
              <w:rPr>
                <w:rFonts w:ascii="Times New Roman" w:hAnsi="Times New Roman"/>
                <w:color w:val="000000"/>
                <w:sz w:val="24"/>
                <w:lang w:val="ru-RU"/>
              </w:rPr>
              <w:t xml:space="preserve">; </w:t>
            </w:r>
            <w:r>
              <w:rPr>
                <w:rFonts w:ascii="Times New Roman" w:hAnsi="Times New Roman"/>
                <w:color w:val="000000"/>
                <w:sz w:val="24"/>
              </w:rPr>
              <w:t>that</w:t>
            </w:r>
            <w:r w:rsidRPr="00F91C51">
              <w:rPr>
                <w:rFonts w:ascii="Times New Roman" w:hAnsi="Times New Roman"/>
                <w:color w:val="000000"/>
                <w:sz w:val="24"/>
                <w:lang w:val="ru-RU"/>
              </w:rPr>
              <w:t xml:space="preserve"> – </w:t>
            </w:r>
            <w:r>
              <w:rPr>
                <w:rFonts w:ascii="Times New Roman" w:hAnsi="Times New Roman"/>
                <w:color w:val="000000"/>
                <w:sz w:val="24"/>
              </w:rPr>
              <w:t>those</w:t>
            </w:r>
            <w:r w:rsidRPr="00F91C51">
              <w:rPr>
                <w:rFonts w:ascii="Times New Roman" w:hAnsi="Times New Roman"/>
                <w:color w:val="000000"/>
                <w:sz w:val="24"/>
                <w:lang w:val="ru-RU"/>
              </w:rPr>
              <w:t>)</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2.4.47</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Возвратные, неопределённые местоимения (</w:t>
            </w:r>
            <w:r>
              <w:rPr>
                <w:rFonts w:ascii="Times New Roman" w:hAnsi="Times New Roman"/>
                <w:i/>
                <w:color w:val="000000"/>
                <w:sz w:val="24"/>
              </w:rPr>
              <w:t>some</w:t>
            </w:r>
            <w:r w:rsidRPr="00F91C51">
              <w:rPr>
                <w:rFonts w:ascii="Times New Roman" w:hAnsi="Times New Roman"/>
                <w:color w:val="000000"/>
                <w:sz w:val="24"/>
                <w:lang w:val="ru-RU"/>
              </w:rPr>
              <w:t xml:space="preserve">, </w:t>
            </w:r>
            <w:r>
              <w:rPr>
                <w:rFonts w:ascii="Times New Roman" w:hAnsi="Times New Roman"/>
                <w:i/>
                <w:color w:val="000000"/>
                <w:sz w:val="24"/>
              </w:rPr>
              <w:t>any</w:t>
            </w:r>
            <w:r w:rsidRPr="00F91C51">
              <w:rPr>
                <w:rFonts w:ascii="Times New Roman" w:hAnsi="Times New Roman"/>
                <w:color w:val="000000"/>
                <w:sz w:val="24"/>
                <w:lang w:val="ru-RU"/>
              </w:rPr>
              <w:t>) и их производные (</w:t>
            </w:r>
            <w:r>
              <w:rPr>
                <w:rFonts w:ascii="Times New Roman" w:hAnsi="Times New Roman"/>
                <w:i/>
                <w:color w:val="000000"/>
                <w:sz w:val="24"/>
              </w:rPr>
              <w:t>somebody</w:t>
            </w:r>
            <w:r w:rsidRPr="00F91C51">
              <w:rPr>
                <w:rFonts w:ascii="Times New Roman" w:hAnsi="Times New Roman"/>
                <w:color w:val="000000"/>
                <w:sz w:val="24"/>
                <w:lang w:val="ru-RU"/>
              </w:rPr>
              <w:t xml:space="preserve">, </w:t>
            </w:r>
            <w:r>
              <w:rPr>
                <w:rFonts w:ascii="Times New Roman" w:hAnsi="Times New Roman"/>
                <w:i/>
                <w:color w:val="000000"/>
                <w:sz w:val="24"/>
              </w:rPr>
              <w:t>anybody</w:t>
            </w:r>
            <w:r w:rsidRPr="00F91C51">
              <w:rPr>
                <w:rFonts w:ascii="Times New Roman" w:hAnsi="Times New Roman"/>
                <w:color w:val="000000"/>
                <w:sz w:val="24"/>
                <w:lang w:val="ru-RU"/>
              </w:rPr>
              <w:t xml:space="preserve">; </w:t>
            </w:r>
            <w:r>
              <w:rPr>
                <w:rFonts w:ascii="Times New Roman" w:hAnsi="Times New Roman"/>
                <w:i/>
                <w:color w:val="000000"/>
                <w:sz w:val="24"/>
              </w:rPr>
              <w:t>something</w:t>
            </w:r>
            <w:r w:rsidRPr="00F91C51">
              <w:rPr>
                <w:rFonts w:ascii="Times New Roman" w:hAnsi="Times New Roman"/>
                <w:color w:val="000000"/>
                <w:sz w:val="24"/>
                <w:lang w:val="ru-RU"/>
              </w:rPr>
              <w:t xml:space="preserve">, </w:t>
            </w:r>
            <w:r>
              <w:rPr>
                <w:rFonts w:ascii="Times New Roman" w:hAnsi="Times New Roman"/>
                <w:i/>
                <w:color w:val="000000"/>
                <w:sz w:val="24"/>
              </w:rPr>
              <w:t>anything</w:t>
            </w:r>
            <w:r w:rsidRPr="00F91C51">
              <w:rPr>
                <w:rFonts w:ascii="Times New Roman" w:hAnsi="Times New Roman"/>
                <w:color w:val="000000"/>
                <w:sz w:val="24"/>
                <w:lang w:val="ru-RU"/>
              </w:rPr>
              <w:t xml:space="preserve"> и другие), </w:t>
            </w:r>
            <w:r>
              <w:rPr>
                <w:rFonts w:ascii="Times New Roman" w:hAnsi="Times New Roman"/>
                <w:i/>
                <w:color w:val="000000"/>
                <w:sz w:val="24"/>
              </w:rPr>
              <w:t>every</w:t>
            </w:r>
            <w:r w:rsidRPr="00F91C51">
              <w:rPr>
                <w:rFonts w:ascii="Times New Roman" w:hAnsi="Times New Roman"/>
                <w:color w:val="000000"/>
                <w:sz w:val="24"/>
                <w:lang w:val="ru-RU"/>
              </w:rPr>
              <w:t xml:space="preserve"> и производные (</w:t>
            </w:r>
            <w:r>
              <w:rPr>
                <w:rFonts w:ascii="Times New Roman" w:hAnsi="Times New Roman"/>
                <w:i/>
                <w:color w:val="000000"/>
                <w:sz w:val="24"/>
              </w:rPr>
              <w:t>everybody</w:t>
            </w:r>
            <w:r w:rsidRPr="00F91C51">
              <w:rPr>
                <w:rFonts w:ascii="Times New Roman" w:hAnsi="Times New Roman"/>
                <w:color w:val="000000"/>
                <w:sz w:val="24"/>
                <w:lang w:val="ru-RU"/>
              </w:rPr>
              <w:t xml:space="preserve">, </w:t>
            </w:r>
            <w:r>
              <w:rPr>
                <w:rFonts w:ascii="Times New Roman" w:hAnsi="Times New Roman"/>
                <w:i/>
                <w:color w:val="000000"/>
                <w:sz w:val="24"/>
              </w:rPr>
              <w:t>everything</w:t>
            </w:r>
            <w:r w:rsidRPr="00F91C51">
              <w:rPr>
                <w:rFonts w:ascii="Times New Roman" w:hAnsi="Times New Roman"/>
                <w:color w:val="000000"/>
                <w:sz w:val="24"/>
                <w:lang w:val="ru-RU"/>
              </w:rPr>
              <w:t xml:space="preserve"> и другие) в повествовательных (утвердительных и отрицательных) и вопросительных предложениях</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2.4.48</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 xml:space="preserve">Местоимения </w:t>
            </w:r>
            <w:r>
              <w:rPr>
                <w:rFonts w:ascii="Times New Roman" w:hAnsi="Times New Roman"/>
                <w:i/>
                <w:color w:val="000000"/>
                <w:sz w:val="24"/>
              </w:rPr>
              <w:t>other/another</w:t>
            </w:r>
            <w:r>
              <w:rPr>
                <w:rFonts w:ascii="Times New Roman" w:hAnsi="Times New Roman"/>
                <w:color w:val="000000"/>
                <w:sz w:val="24"/>
              </w:rPr>
              <w:t xml:space="preserve">, </w:t>
            </w:r>
            <w:r>
              <w:rPr>
                <w:rFonts w:ascii="Times New Roman" w:hAnsi="Times New Roman"/>
                <w:i/>
                <w:color w:val="000000"/>
                <w:sz w:val="24"/>
              </w:rPr>
              <w:t>both</w:t>
            </w:r>
            <w:r>
              <w:rPr>
                <w:rFonts w:ascii="Times New Roman" w:hAnsi="Times New Roman"/>
                <w:color w:val="000000"/>
                <w:sz w:val="24"/>
              </w:rPr>
              <w:t xml:space="preserve">, </w:t>
            </w:r>
            <w:r>
              <w:rPr>
                <w:rFonts w:ascii="Times New Roman" w:hAnsi="Times New Roman"/>
                <w:i/>
                <w:color w:val="000000"/>
                <w:sz w:val="24"/>
              </w:rPr>
              <w:t>all</w:t>
            </w:r>
            <w:r>
              <w:rPr>
                <w:rFonts w:ascii="Times New Roman" w:hAnsi="Times New Roman"/>
                <w:color w:val="000000"/>
                <w:sz w:val="24"/>
              </w:rPr>
              <w:t xml:space="preserve">, </w:t>
            </w:r>
            <w:r>
              <w:rPr>
                <w:rFonts w:ascii="Times New Roman" w:hAnsi="Times New Roman"/>
                <w:i/>
                <w:color w:val="000000"/>
                <w:sz w:val="24"/>
              </w:rPr>
              <w:t>one</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2.4.49</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pacing w:val="-4"/>
                <w:sz w:val="24"/>
                <w:lang w:val="ru-RU"/>
              </w:rPr>
              <w:t xml:space="preserve">Отрицательные местоимения </w:t>
            </w:r>
            <w:r>
              <w:rPr>
                <w:rFonts w:ascii="Times New Roman" w:hAnsi="Times New Roman"/>
                <w:i/>
                <w:color w:val="000000"/>
                <w:spacing w:val="-4"/>
                <w:sz w:val="24"/>
              </w:rPr>
              <w:t>no</w:t>
            </w:r>
            <w:r w:rsidRPr="00F91C51">
              <w:rPr>
                <w:rFonts w:ascii="Times New Roman" w:hAnsi="Times New Roman"/>
                <w:color w:val="000000"/>
                <w:spacing w:val="-4"/>
                <w:sz w:val="24"/>
                <w:lang w:val="ru-RU"/>
              </w:rPr>
              <w:t xml:space="preserve"> (и его производные </w:t>
            </w:r>
            <w:r>
              <w:rPr>
                <w:rFonts w:ascii="Times New Roman" w:hAnsi="Times New Roman"/>
                <w:i/>
                <w:color w:val="000000"/>
                <w:spacing w:val="-4"/>
                <w:sz w:val="24"/>
              </w:rPr>
              <w:t>nobody</w:t>
            </w:r>
            <w:r w:rsidRPr="00F91C51">
              <w:rPr>
                <w:rFonts w:ascii="Times New Roman" w:hAnsi="Times New Roman"/>
                <w:color w:val="000000"/>
                <w:spacing w:val="-4"/>
                <w:sz w:val="24"/>
                <w:lang w:val="ru-RU"/>
              </w:rPr>
              <w:t xml:space="preserve">, </w:t>
            </w:r>
            <w:r>
              <w:rPr>
                <w:rFonts w:ascii="Times New Roman" w:hAnsi="Times New Roman"/>
                <w:i/>
                <w:color w:val="000000"/>
                <w:spacing w:val="-4"/>
                <w:sz w:val="24"/>
              </w:rPr>
              <w:t>nothing</w:t>
            </w:r>
            <w:r w:rsidRPr="00F91C51">
              <w:rPr>
                <w:rFonts w:ascii="Times New Roman" w:hAnsi="Times New Roman"/>
                <w:color w:val="000000"/>
                <w:spacing w:val="-4"/>
                <w:sz w:val="24"/>
                <w:lang w:val="ru-RU"/>
              </w:rPr>
              <w:t xml:space="preserve"> и другие), </w:t>
            </w:r>
            <w:r>
              <w:rPr>
                <w:rFonts w:ascii="Times New Roman" w:hAnsi="Times New Roman"/>
                <w:i/>
                <w:color w:val="000000"/>
                <w:spacing w:val="-4"/>
                <w:sz w:val="24"/>
              </w:rPr>
              <w:t>none</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2.4.50</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 xml:space="preserve">Количественные и порядковые числительные </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2.4.51</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 xml:space="preserve">Предлоги </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3</w:t>
            </w:r>
          </w:p>
        </w:tc>
        <w:tc>
          <w:tcPr>
            <w:tcW w:w="12395" w:type="dxa"/>
            <w:tcMar>
              <w:top w:w="50" w:type="dxa"/>
              <w:left w:w="100" w:type="dxa"/>
            </w:tcMar>
            <w:vAlign w:val="center"/>
          </w:tcPr>
          <w:p w:rsidR="00C45A5F" w:rsidRDefault="00F91C51">
            <w:pPr>
              <w:spacing w:after="0"/>
              <w:ind w:left="194"/>
              <w:jc w:val="both"/>
            </w:pPr>
            <w:r>
              <w:rPr>
                <w:rFonts w:ascii="Times New Roman" w:hAnsi="Times New Roman"/>
                <w:b/>
                <w:color w:val="000000"/>
                <w:sz w:val="24"/>
              </w:rPr>
              <w:t>Социокультурные знания и умения</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3.1</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Знание и использование в устной и письменной речи наиболее употребительной тематической фоновой лексики и реалий в рамках отобранного тематического содержания (основные национальные праздники, традиции, обычаи, традиции в питании и проведении досуга, система образования)</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3.2</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Знание социокультурного портрета родной страны и страны (стран) изучаемого языка: знакомство с традициями проведения основных национальных праздников (Рождества, Нового года, Дня матери, Дня благодарения и других праздников), с особенностями образа жизни и культуры страны (стран) изучаемого языка (известными достопримечательностями, некоторыми выдающимися людьми), с доступными в языковом отношении образцами поэзии и прозы для подростков на английском языке</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3.3</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 (стран) изучаемого языка</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3.4</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 xml:space="preserve">Соблюдение норм вежливости в межкультурном общении </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3.5</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Умение писать свои имя и фамилию, а также имена и фамилии своих родственников и друзей на английском языке</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3.6</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Умение правильно оформлять свой адрес на английском языке (в анкете)</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3.7</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Умение правильно оформлять электронное сообщение личного характера в соответствии с нормами неофициального общения, принятыми в стране (странах) изучаемого языка</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lastRenderedPageBreak/>
              <w:t>3.8</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Умение кратко представлять Россию и страну (страны) изучаемого языка</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3.9</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Умение кратко представлять некоторые культурные явления родной страны и страны (стран) изучаемого языка (основные национальные праздники, традиции в проведении досуга и питании, достопримечательности)</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3.10</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Умение кратко представлять некоторых выдающихся людей родной страны и страны (стран) изучаемого языка (учёных, писателей, поэтов, художников, композиторов, музыкантов, спортсменов и других людей)</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3.11</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Формирование элементарного представления о различных вариантах английского языка</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3.12</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Умение оказывать помощь зарубежным гостям в ситуациях повседневного общения (объяснить местонахождение объекта, сообщить возможный маршрут, уточнить часы работы)</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4</w:t>
            </w:r>
          </w:p>
        </w:tc>
        <w:tc>
          <w:tcPr>
            <w:tcW w:w="12395" w:type="dxa"/>
            <w:tcMar>
              <w:top w:w="50" w:type="dxa"/>
              <w:left w:w="100" w:type="dxa"/>
            </w:tcMar>
            <w:vAlign w:val="center"/>
          </w:tcPr>
          <w:p w:rsidR="00C45A5F" w:rsidRDefault="00F91C51">
            <w:pPr>
              <w:spacing w:after="0"/>
              <w:ind w:left="194"/>
              <w:jc w:val="both"/>
            </w:pPr>
            <w:r>
              <w:rPr>
                <w:rFonts w:ascii="Times New Roman" w:hAnsi="Times New Roman"/>
                <w:b/>
                <w:color w:val="000000"/>
                <w:sz w:val="24"/>
              </w:rPr>
              <w:t>Компенсаторные умения</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4.1</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Использование при чтении и аудировании языковой, в том числе контекстуальной, догадки; при говорении и письме – перифраза (толкования), синонимических средств, описания предмета вместо его названия, переспроса, просьбы повторить сказанное или уточнить значение незнакомых слов</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4.2</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Использование в качестве опоры при порождении собственных высказываний ключевых слов, плана</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color w:val="000000"/>
                <w:sz w:val="24"/>
              </w:rPr>
              <w:t>4.3</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Игнорирование информации, не являющейся необходимой для понимания основного содержания прочитанного (прослушанного) текста или для нахождения в тексте запрашиваемой информации</w:t>
            </w:r>
          </w:p>
        </w:tc>
      </w:tr>
      <w:tr w:rsidR="00C45A5F">
        <w:trPr>
          <w:trHeight w:val="144"/>
        </w:trPr>
        <w:tc>
          <w:tcPr>
            <w:tcW w:w="0" w:type="auto"/>
            <w:gridSpan w:val="2"/>
            <w:tcMar>
              <w:top w:w="50" w:type="dxa"/>
              <w:left w:w="100" w:type="dxa"/>
            </w:tcMar>
            <w:vAlign w:val="center"/>
          </w:tcPr>
          <w:p w:rsidR="00C45A5F" w:rsidRDefault="00F91C51">
            <w:pPr>
              <w:spacing w:after="0"/>
              <w:ind w:left="194"/>
              <w:jc w:val="center"/>
            </w:pPr>
            <w:r>
              <w:rPr>
                <w:rFonts w:ascii="Times New Roman" w:hAnsi="Times New Roman"/>
                <w:b/>
                <w:color w:val="000000"/>
                <w:sz w:val="24"/>
              </w:rPr>
              <w:t>Детализированное тематическое содержание речи</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А</w:t>
            </w:r>
          </w:p>
        </w:tc>
        <w:tc>
          <w:tcPr>
            <w:tcW w:w="12395" w:type="dxa"/>
            <w:tcMar>
              <w:top w:w="50" w:type="dxa"/>
              <w:left w:w="100" w:type="dxa"/>
            </w:tcMar>
            <w:vAlign w:val="center"/>
          </w:tcPr>
          <w:p w:rsidR="00C45A5F" w:rsidRDefault="00F91C51">
            <w:pPr>
              <w:spacing w:after="0"/>
              <w:ind w:left="194"/>
              <w:jc w:val="both"/>
            </w:pPr>
            <w:r w:rsidRPr="00F91C51">
              <w:rPr>
                <w:rFonts w:ascii="Times New Roman" w:hAnsi="Times New Roman"/>
                <w:color w:val="000000"/>
                <w:sz w:val="24"/>
                <w:lang w:val="ru-RU"/>
              </w:rPr>
              <w:t xml:space="preserve">Взаимоотношения в семье и с друзьями. Конфликты и их разрешение. Семейные праздники. </w:t>
            </w:r>
            <w:r>
              <w:rPr>
                <w:rFonts w:ascii="Times New Roman" w:hAnsi="Times New Roman"/>
                <w:color w:val="000000"/>
                <w:sz w:val="24"/>
              </w:rPr>
              <w:t>Обязанности по дому</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Б</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Внешность и характер человека (литературного персонажа)</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В</w:t>
            </w:r>
          </w:p>
        </w:tc>
        <w:tc>
          <w:tcPr>
            <w:tcW w:w="12395" w:type="dxa"/>
            <w:tcMar>
              <w:top w:w="50" w:type="dxa"/>
              <w:left w:w="100" w:type="dxa"/>
            </w:tcMar>
            <w:vAlign w:val="center"/>
          </w:tcPr>
          <w:p w:rsidR="00C45A5F" w:rsidRDefault="00F91C51">
            <w:pPr>
              <w:spacing w:after="0"/>
              <w:ind w:left="194"/>
              <w:jc w:val="both"/>
            </w:pPr>
            <w:r w:rsidRPr="00F91C51">
              <w:rPr>
                <w:rFonts w:ascii="Times New Roman" w:hAnsi="Times New Roman"/>
                <w:color w:val="000000"/>
                <w:sz w:val="24"/>
                <w:lang w:val="ru-RU"/>
              </w:rPr>
              <w:t xml:space="preserve">Досуг и увлечения (хобби) современного подростка (чтение, кино, театр, музыка, музей, спорт, живопись, компьютерные игры). </w:t>
            </w:r>
            <w:r>
              <w:rPr>
                <w:rFonts w:ascii="Times New Roman" w:hAnsi="Times New Roman"/>
                <w:color w:val="000000"/>
                <w:sz w:val="24"/>
              </w:rPr>
              <w:t>Роль книги в жизни подростка</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Г</w:t>
            </w:r>
          </w:p>
        </w:tc>
        <w:tc>
          <w:tcPr>
            <w:tcW w:w="12395" w:type="dxa"/>
            <w:tcMar>
              <w:top w:w="50" w:type="dxa"/>
              <w:left w:w="100" w:type="dxa"/>
            </w:tcMar>
            <w:vAlign w:val="center"/>
          </w:tcPr>
          <w:p w:rsidR="00C45A5F" w:rsidRDefault="00F91C51">
            <w:pPr>
              <w:spacing w:after="0"/>
              <w:ind w:left="194"/>
              <w:jc w:val="both"/>
            </w:pPr>
            <w:r w:rsidRPr="00F91C51">
              <w:rPr>
                <w:rFonts w:ascii="Times New Roman" w:hAnsi="Times New Roman"/>
                <w:color w:val="000000"/>
                <w:sz w:val="24"/>
                <w:lang w:val="ru-RU"/>
              </w:rPr>
              <w:t xml:space="preserve">Здоровый образ жизни: режим труда и отдыха, фитнес, сбалансированное питание. </w:t>
            </w:r>
            <w:r>
              <w:rPr>
                <w:rFonts w:ascii="Times New Roman" w:hAnsi="Times New Roman"/>
                <w:color w:val="000000"/>
                <w:sz w:val="24"/>
              </w:rPr>
              <w:t>Посещение врача</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Д</w:t>
            </w:r>
          </w:p>
        </w:tc>
        <w:tc>
          <w:tcPr>
            <w:tcW w:w="12395" w:type="dxa"/>
            <w:tcMar>
              <w:top w:w="50" w:type="dxa"/>
              <w:left w:w="100" w:type="dxa"/>
            </w:tcMar>
            <w:vAlign w:val="center"/>
          </w:tcPr>
          <w:p w:rsidR="00C45A5F" w:rsidRDefault="00F91C51">
            <w:pPr>
              <w:spacing w:after="0"/>
              <w:ind w:left="194"/>
              <w:jc w:val="both"/>
            </w:pPr>
            <w:r w:rsidRPr="00F91C51">
              <w:rPr>
                <w:rFonts w:ascii="Times New Roman" w:hAnsi="Times New Roman"/>
                <w:color w:val="000000"/>
                <w:sz w:val="24"/>
                <w:lang w:val="ru-RU"/>
              </w:rPr>
              <w:t xml:space="preserve">Покупки: одежда, обувь и продукты питания. </w:t>
            </w:r>
            <w:r>
              <w:rPr>
                <w:rFonts w:ascii="Times New Roman" w:hAnsi="Times New Roman"/>
                <w:color w:val="000000"/>
                <w:sz w:val="24"/>
              </w:rPr>
              <w:t>Карманные деньги. Молодёжная мода</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Е</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Школа, школьная жизнь, школьная форма, изучаемые предметы в России и в странах изучаемого языка и отношение к ним. Взаимоотношения в школе: проблемы и их решение. Переписка с иностранными сверстниками</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Ж</w:t>
            </w:r>
          </w:p>
        </w:tc>
        <w:tc>
          <w:tcPr>
            <w:tcW w:w="12395" w:type="dxa"/>
            <w:tcMar>
              <w:top w:w="50" w:type="dxa"/>
              <w:left w:w="100" w:type="dxa"/>
            </w:tcMar>
            <w:vAlign w:val="center"/>
          </w:tcPr>
          <w:p w:rsidR="00C45A5F" w:rsidRDefault="00F91C51">
            <w:pPr>
              <w:spacing w:after="0"/>
              <w:ind w:left="194"/>
              <w:jc w:val="both"/>
            </w:pPr>
            <w:r>
              <w:rPr>
                <w:rFonts w:ascii="Times New Roman" w:hAnsi="Times New Roman"/>
                <w:color w:val="000000"/>
                <w:sz w:val="24"/>
              </w:rPr>
              <w:t>Мир современных профессий</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З</w:t>
            </w:r>
          </w:p>
        </w:tc>
        <w:tc>
          <w:tcPr>
            <w:tcW w:w="12395" w:type="dxa"/>
            <w:tcMar>
              <w:top w:w="50" w:type="dxa"/>
              <w:left w:w="100" w:type="dxa"/>
            </w:tcMar>
            <w:vAlign w:val="center"/>
          </w:tcPr>
          <w:p w:rsidR="00C45A5F" w:rsidRDefault="00F91C51">
            <w:pPr>
              <w:spacing w:after="0"/>
              <w:ind w:left="194"/>
              <w:jc w:val="both"/>
            </w:pPr>
            <w:r w:rsidRPr="00F91C51">
              <w:rPr>
                <w:rFonts w:ascii="Times New Roman" w:hAnsi="Times New Roman"/>
                <w:color w:val="000000"/>
                <w:sz w:val="24"/>
                <w:lang w:val="ru-RU"/>
              </w:rPr>
              <w:t xml:space="preserve">Виды отдыха в различное время года. Каникулы. Путешествия по России и зарубежным странам. </w:t>
            </w:r>
            <w:r>
              <w:rPr>
                <w:rFonts w:ascii="Times New Roman" w:hAnsi="Times New Roman"/>
                <w:color w:val="000000"/>
                <w:sz w:val="24"/>
              </w:rPr>
              <w:t>Транспорт</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И</w:t>
            </w:r>
          </w:p>
        </w:tc>
        <w:tc>
          <w:tcPr>
            <w:tcW w:w="12395" w:type="dxa"/>
            <w:tcMar>
              <w:top w:w="50" w:type="dxa"/>
              <w:left w:w="100" w:type="dxa"/>
            </w:tcMar>
            <w:vAlign w:val="center"/>
          </w:tcPr>
          <w:p w:rsidR="00C45A5F" w:rsidRDefault="00F91C51">
            <w:pPr>
              <w:spacing w:after="0"/>
              <w:ind w:left="194"/>
              <w:jc w:val="both"/>
            </w:pPr>
            <w:r w:rsidRPr="00F91C51">
              <w:rPr>
                <w:rFonts w:ascii="Times New Roman" w:hAnsi="Times New Roman"/>
                <w:color w:val="000000"/>
                <w:sz w:val="24"/>
                <w:lang w:val="ru-RU"/>
              </w:rPr>
              <w:t xml:space="preserve">Жизнь в городе / сельской местности. </w:t>
            </w:r>
            <w:r>
              <w:rPr>
                <w:rFonts w:ascii="Times New Roman" w:hAnsi="Times New Roman"/>
                <w:color w:val="000000"/>
                <w:sz w:val="24"/>
              </w:rPr>
              <w:t>Описание родного города (села)</w:t>
            </w:r>
          </w:p>
        </w:tc>
      </w:tr>
      <w:tr w:rsidR="00C45A5F">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lastRenderedPageBreak/>
              <w:t>К</w:t>
            </w:r>
          </w:p>
        </w:tc>
        <w:tc>
          <w:tcPr>
            <w:tcW w:w="12395" w:type="dxa"/>
            <w:tcMar>
              <w:top w:w="50" w:type="dxa"/>
              <w:left w:w="100" w:type="dxa"/>
            </w:tcMar>
            <w:vAlign w:val="center"/>
          </w:tcPr>
          <w:p w:rsidR="00C45A5F" w:rsidRDefault="00F91C51">
            <w:pPr>
              <w:spacing w:after="0"/>
              <w:ind w:left="194"/>
              <w:jc w:val="both"/>
            </w:pPr>
            <w:r w:rsidRPr="00F91C51">
              <w:rPr>
                <w:rFonts w:ascii="Times New Roman" w:hAnsi="Times New Roman"/>
                <w:color w:val="000000"/>
                <w:sz w:val="24"/>
                <w:lang w:val="ru-RU"/>
              </w:rPr>
              <w:t xml:space="preserve">Природа: флора и фауна. Проблемы экологии. Защита окружающей среды. Климат, погода. </w:t>
            </w:r>
            <w:r>
              <w:rPr>
                <w:rFonts w:ascii="Times New Roman" w:hAnsi="Times New Roman"/>
                <w:color w:val="000000"/>
                <w:sz w:val="24"/>
              </w:rPr>
              <w:t>Стихийные бедствия</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Л</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Средства массовой информации (телевидение, радио, пресса, Интернет) в России и странах изучаемого языка</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М</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Родная страна и страна (страны) изучаемого языка. Их географическое положение, столицы и крупные города, регионы, население, официальные языки, достопримечательности, культурные особенности (национальные праздники, знаменательные даты, традиции, обычаи), страницы истории</w:t>
            </w:r>
          </w:p>
        </w:tc>
      </w:tr>
      <w:tr w:rsidR="00C45A5F" w:rsidRPr="00CD130C">
        <w:trPr>
          <w:trHeight w:val="144"/>
        </w:trPr>
        <w:tc>
          <w:tcPr>
            <w:tcW w:w="1240" w:type="dxa"/>
            <w:tcMar>
              <w:top w:w="50" w:type="dxa"/>
              <w:left w:w="100" w:type="dxa"/>
            </w:tcMar>
            <w:vAlign w:val="center"/>
          </w:tcPr>
          <w:p w:rsidR="00C45A5F" w:rsidRDefault="00F91C51">
            <w:pPr>
              <w:spacing w:after="0"/>
              <w:ind w:left="194"/>
              <w:jc w:val="center"/>
            </w:pPr>
            <w:r>
              <w:rPr>
                <w:rFonts w:ascii="Times New Roman" w:hAnsi="Times New Roman"/>
                <w:b/>
                <w:color w:val="000000"/>
                <w:sz w:val="24"/>
              </w:rPr>
              <w:t>Н</w:t>
            </w:r>
          </w:p>
        </w:tc>
        <w:tc>
          <w:tcPr>
            <w:tcW w:w="12395" w:type="dxa"/>
            <w:tcMar>
              <w:top w:w="50" w:type="dxa"/>
              <w:left w:w="100" w:type="dxa"/>
            </w:tcMar>
            <w:vAlign w:val="center"/>
          </w:tcPr>
          <w:p w:rsidR="00C45A5F" w:rsidRPr="00F91C51" w:rsidRDefault="00F91C51">
            <w:pPr>
              <w:spacing w:after="0"/>
              <w:ind w:left="194"/>
              <w:jc w:val="both"/>
              <w:rPr>
                <w:lang w:val="ru-RU"/>
              </w:rPr>
            </w:pPr>
            <w:r w:rsidRPr="00F91C51">
              <w:rPr>
                <w:rFonts w:ascii="Times New Roman" w:hAnsi="Times New Roman"/>
                <w:color w:val="000000"/>
                <w:sz w:val="24"/>
                <w:lang w:val="ru-RU"/>
              </w:rPr>
              <w:t>Выдающиеся люди родной страны и страны (стран) изучаемого языка, их вклад в науку и мировую культуру: государственные деятели, учёные, писатели, поэты, художники, музыканты, спортсмены</w:t>
            </w:r>
          </w:p>
        </w:tc>
      </w:tr>
    </w:tbl>
    <w:p w:rsidR="00C45A5F" w:rsidRPr="00F91C51" w:rsidRDefault="00C45A5F">
      <w:pPr>
        <w:rPr>
          <w:lang w:val="ru-RU"/>
        </w:rPr>
        <w:sectPr w:rsidR="00C45A5F" w:rsidRPr="00F91C51">
          <w:pgSz w:w="11906" w:h="16383"/>
          <w:pgMar w:top="1134" w:right="850" w:bottom="1134" w:left="1701" w:header="720" w:footer="720" w:gutter="0"/>
          <w:cols w:space="720"/>
        </w:sectPr>
      </w:pPr>
    </w:p>
    <w:p w:rsidR="00C45A5F" w:rsidRPr="00F91C51" w:rsidRDefault="00F91C51">
      <w:pPr>
        <w:spacing w:after="0"/>
        <w:ind w:left="120"/>
        <w:rPr>
          <w:lang w:val="ru-RU"/>
        </w:rPr>
      </w:pPr>
      <w:bookmarkStart w:id="11" w:name="block-94476480"/>
      <w:bookmarkEnd w:id="10"/>
      <w:r w:rsidRPr="00F91C51">
        <w:rPr>
          <w:rFonts w:ascii="Times New Roman" w:hAnsi="Times New Roman"/>
          <w:b/>
          <w:color w:val="000000"/>
          <w:sz w:val="28"/>
          <w:lang w:val="ru-RU"/>
        </w:rPr>
        <w:lastRenderedPageBreak/>
        <w:t>УЧЕБНО-МЕТОДИЧЕСКОЕ ОБЕСПЕЧЕНИЕ ОБРАЗОВАТЕЛЬНОГО ПРОЦЕССА</w:t>
      </w:r>
    </w:p>
    <w:p w:rsidR="00C45A5F" w:rsidRPr="00F91C51" w:rsidRDefault="00F91C51">
      <w:pPr>
        <w:spacing w:after="0" w:line="480" w:lineRule="auto"/>
        <w:ind w:left="120"/>
        <w:rPr>
          <w:lang w:val="ru-RU"/>
        </w:rPr>
      </w:pPr>
      <w:r w:rsidRPr="00F91C51">
        <w:rPr>
          <w:rFonts w:ascii="Times New Roman" w:hAnsi="Times New Roman"/>
          <w:b/>
          <w:color w:val="000000"/>
          <w:sz w:val="28"/>
          <w:lang w:val="ru-RU"/>
        </w:rPr>
        <w:t>ОБЯЗАТЕЛЬНЫЕ УЧЕБНЫЕ МАТЕРИАЛЫ ДЛЯ УЧЕНИКА</w:t>
      </w:r>
    </w:p>
    <w:p w:rsidR="00C45A5F" w:rsidRPr="00F91C51" w:rsidRDefault="00C45A5F">
      <w:pPr>
        <w:spacing w:after="0" w:line="480" w:lineRule="auto"/>
        <w:ind w:left="120"/>
        <w:rPr>
          <w:lang w:val="ru-RU"/>
        </w:rPr>
      </w:pPr>
    </w:p>
    <w:p w:rsidR="00C45A5F" w:rsidRPr="00F91C51" w:rsidRDefault="00C45A5F">
      <w:pPr>
        <w:spacing w:after="0" w:line="480" w:lineRule="auto"/>
        <w:ind w:left="120"/>
        <w:rPr>
          <w:lang w:val="ru-RU"/>
        </w:rPr>
      </w:pPr>
    </w:p>
    <w:p w:rsidR="00C45A5F" w:rsidRPr="00F91C51" w:rsidRDefault="00C45A5F">
      <w:pPr>
        <w:spacing w:after="0"/>
        <w:ind w:left="120"/>
        <w:rPr>
          <w:lang w:val="ru-RU"/>
        </w:rPr>
      </w:pPr>
    </w:p>
    <w:p w:rsidR="00C45A5F" w:rsidRPr="00F91C51" w:rsidRDefault="00F91C51">
      <w:pPr>
        <w:spacing w:after="0" w:line="480" w:lineRule="auto"/>
        <w:ind w:left="120"/>
        <w:rPr>
          <w:lang w:val="ru-RU"/>
        </w:rPr>
      </w:pPr>
      <w:r w:rsidRPr="00F91C51">
        <w:rPr>
          <w:rFonts w:ascii="Times New Roman" w:hAnsi="Times New Roman"/>
          <w:b/>
          <w:color w:val="000000"/>
          <w:sz w:val="28"/>
          <w:lang w:val="ru-RU"/>
        </w:rPr>
        <w:t>МЕТОДИЧЕСКИЕ МАТЕРИАЛЫ ДЛЯ УЧИТЕЛЯ</w:t>
      </w:r>
    </w:p>
    <w:p w:rsidR="00C45A5F" w:rsidRPr="00F91C51" w:rsidRDefault="00C45A5F">
      <w:pPr>
        <w:spacing w:after="0" w:line="480" w:lineRule="auto"/>
        <w:ind w:left="120"/>
        <w:rPr>
          <w:lang w:val="ru-RU"/>
        </w:rPr>
      </w:pPr>
    </w:p>
    <w:p w:rsidR="00C45A5F" w:rsidRPr="00F91C51" w:rsidRDefault="00C45A5F">
      <w:pPr>
        <w:spacing w:after="0"/>
        <w:ind w:left="120"/>
        <w:rPr>
          <w:lang w:val="ru-RU"/>
        </w:rPr>
      </w:pPr>
    </w:p>
    <w:p w:rsidR="00C45A5F" w:rsidRPr="00F91C51" w:rsidRDefault="00F91C51">
      <w:pPr>
        <w:spacing w:after="0" w:line="480" w:lineRule="auto"/>
        <w:ind w:left="120"/>
        <w:rPr>
          <w:lang w:val="ru-RU"/>
        </w:rPr>
      </w:pPr>
      <w:r w:rsidRPr="00F91C51">
        <w:rPr>
          <w:rFonts w:ascii="Times New Roman" w:hAnsi="Times New Roman"/>
          <w:b/>
          <w:color w:val="000000"/>
          <w:sz w:val="28"/>
          <w:lang w:val="ru-RU"/>
        </w:rPr>
        <w:t>ЦИФРОВЫЕ ОБРАЗОВАТЕЛЬНЫЕ РЕСУРСЫ И РЕСУРСЫ СЕТИ ИНТЕРНЕТ</w:t>
      </w:r>
    </w:p>
    <w:p w:rsidR="00C45A5F" w:rsidRPr="00F91C51" w:rsidRDefault="00C45A5F">
      <w:pPr>
        <w:spacing w:after="0" w:line="480" w:lineRule="auto"/>
        <w:ind w:left="120"/>
        <w:rPr>
          <w:lang w:val="ru-RU"/>
        </w:rPr>
      </w:pPr>
    </w:p>
    <w:p w:rsidR="00C45A5F" w:rsidRPr="00F91C51" w:rsidRDefault="00C45A5F">
      <w:pPr>
        <w:rPr>
          <w:lang w:val="ru-RU"/>
        </w:rPr>
        <w:sectPr w:rsidR="00C45A5F" w:rsidRPr="00F91C51">
          <w:pgSz w:w="11906" w:h="16383"/>
          <w:pgMar w:top="1134" w:right="850" w:bottom="1134" w:left="1701" w:header="720" w:footer="720" w:gutter="0"/>
          <w:cols w:space="720"/>
        </w:sectPr>
      </w:pPr>
    </w:p>
    <w:bookmarkEnd w:id="11"/>
    <w:p w:rsidR="00794B66" w:rsidRPr="00F91C51" w:rsidRDefault="00794B66">
      <w:pPr>
        <w:rPr>
          <w:lang w:val="ru-RU"/>
        </w:rPr>
      </w:pPr>
    </w:p>
    <w:sectPr w:rsidR="00794B66" w:rsidRPr="00F91C51">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C1A09"/>
    <w:multiLevelType w:val="multilevel"/>
    <w:tmpl w:val="DE34325C"/>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AF2D90"/>
    <w:multiLevelType w:val="multilevel"/>
    <w:tmpl w:val="6242DEBE"/>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7FA3DD0"/>
    <w:multiLevelType w:val="multilevel"/>
    <w:tmpl w:val="3AF05108"/>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9C02DDA"/>
    <w:multiLevelType w:val="multilevel"/>
    <w:tmpl w:val="61BAA2C0"/>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1A47368"/>
    <w:multiLevelType w:val="multilevel"/>
    <w:tmpl w:val="76C4BB6C"/>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D312AC7"/>
    <w:multiLevelType w:val="multilevel"/>
    <w:tmpl w:val="BF20B62C"/>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D8C484A"/>
    <w:multiLevelType w:val="multilevel"/>
    <w:tmpl w:val="ED3CDB1E"/>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2942D50"/>
    <w:multiLevelType w:val="multilevel"/>
    <w:tmpl w:val="4594D504"/>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FF3066E"/>
    <w:multiLevelType w:val="multilevel"/>
    <w:tmpl w:val="938CDB5C"/>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A76665F"/>
    <w:multiLevelType w:val="multilevel"/>
    <w:tmpl w:val="3482F140"/>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259704B"/>
    <w:multiLevelType w:val="multilevel"/>
    <w:tmpl w:val="99A4A582"/>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3A81CF3"/>
    <w:multiLevelType w:val="multilevel"/>
    <w:tmpl w:val="74322B3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A27533C"/>
    <w:multiLevelType w:val="multilevel"/>
    <w:tmpl w:val="C17AEAAE"/>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AB475C6"/>
    <w:multiLevelType w:val="multilevel"/>
    <w:tmpl w:val="057A98FC"/>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2E66237"/>
    <w:multiLevelType w:val="multilevel"/>
    <w:tmpl w:val="41CEEAA6"/>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E1431BB"/>
    <w:multiLevelType w:val="multilevel"/>
    <w:tmpl w:val="30C44B9A"/>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F41697D"/>
    <w:multiLevelType w:val="multilevel"/>
    <w:tmpl w:val="70061DAE"/>
    <w:lvl w:ilvl="0">
      <w:start w:val="1"/>
      <w:numFmt w:val="bullet"/>
      <w:lvlText w:val=""/>
      <w:lvlJc w:val="left"/>
      <w:pPr>
        <w:ind w:left="164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9917004"/>
    <w:multiLevelType w:val="multilevel"/>
    <w:tmpl w:val="5310F540"/>
    <w:lvl w:ilvl="0">
      <w:start w:val="1"/>
      <w:numFmt w:val="bullet"/>
      <w:lvlText w:val=""/>
      <w:lvlJc w:val="left"/>
      <w:pPr>
        <w:ind w:left="128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7"/>
  </w:num>
  <w:num w:numId="3">
    <w:abstractNumId w:val="6"/>
  </w:num>
  <w:num w:numId="4">
    <w:abstractNumId w:val="9"/>
  </w:num>
  <w:num w:numId="5">
    <w:abstractNumId w:val="10"/>
  </w:num>
  <w:num w:numId="6">
    <w:abstractNumId w:val="0"/>
  </w:num>
  <w:num w:numId="7">
    <w:abstractNumId w:val="7"/>
  </w:num>
  <w:num w:numId="8">
    <w:abstractNumId w:val="12"/>
  </w:num>
  <w:num w:numId="9">
    <w:abstractNumId w:val="11"/>
  </w:num>
  <w:num w:numId="10">
    <w:abstractNumId w:val="5"/>
  </w:num>
  <w:num w:numId="11">
    <w:abstractNumId w:val="4"/>
  </w:num>
  <w:num w:numId="12">
    <w:abstractNumId w:val="14"/>
  </w:num>
  <w:num w:numId="13">
    <w:abstractNumId w:val="8"/>
  </w:num>
  <w:num w:numId="14">
    <w:abstractNumId w:val="3"/>
  </w:num>
  <w:num w:numId="15">
    <w:abstractNumId w:val="1"/>
  </w:num>
  <w:num w:numId="16">
    <w:abstractNumId w:val="16"/>
  </w:num>
  <w:num w:numId="17">
    <w:abstractNumId w:val="1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08"/>
  <w:characterSpacingControl w:val="doNotCompress"/>
  <w:compat>
    <w:compatSetting w:name="compatibilityMode" w:uri="http://schemas.microsoft.com/office/word" w:val="12"/>
    <w:compatSetting w:name="overrideTableStyleFontSizeAndJustification" w:uri="http://schemas.microsoft.com/office/word" w:val="1"/>
  </w:compat>
  <w:rsids>
    <w:rsidRoot w:val="00C45A5F"/>
    <w:rsid w:val="00663854"/>
    <w:rsid w:val="00794B66"/>
    <w:rsid w:val="00C45A5F"/>
    <w:rsid w:val="00CD130C"/>
    <w:rsid w:val="00F91C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22682"/>
  <w15:docId w15:val="{6F97C1A6-1076-47A3-B73E-8F9FE159F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5B9BD5"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5B9BD5" w:themeColor="accent1"/>
      <w:spacing w:val="15"/>
      <w:sz w:val="24"/>
      <w:szCs w:val="24"/>
    </w:rPr>
  </w:style>
  <w:style w:type="paragraph" w:styleId="a8">
    <w:name w:val="Title"/>
    <w:basedOn w:val="a"/>
    <w:next w:val="a"/>
    <w:link w:val="a9"/>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5B9BD5" w:themeColor="accent1"/>
      <w:sz w:val="18"/>
      <w:szCs w:val="18"/>
    </w:rPr>
  </w:style>
  <w:style w:type="paragraph" w:styleId="ae">
    <w:name w:val="Balloon Text"/>
    <w:basedOn w:val="a"/>
    <w:link w:val="af"/>
    <w:uiPriority w:val="99"/>
    <w:semiHidden/>
    <w:unhideWhenUsed/>
    <w:rsid w:val="00F91C51"/>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F91C5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s://m.edsoo.ru/bed7f68a" TargetMode="External"/><Relationship Id="rId299" Type="http://schemas.openxmlformats.org/officeDocument/2006/relationships/hyperlink" Target="https://m.edsoo.ru/738aaf4d" TargetMode="External"/><Relationship Id="rId21" Type="http://schemas.openxmlformats.org/officeDocument/2006/relationships/hyperlink" Target="https://m.edsoo.ru/7f415104" TargetMode="External"/><Relationship Id="rId63" Type="http://schemas.openxmlformats.org/officeDocument/2006/relationships/hyperlink" Target="https://m.edsoo.ru/99c5c235" TargetMode="External"/><Relationship Id="rId159" Type="http://schemas.openxmlformats.org/officeDocument/2006/relationships/hyperlink" Target="https://m.edsoo.ru/bcb93b1f" TargetMode="External"/><Relationship Id="rId324" Type="http://schemas.openxmlformats.org/officeDocument/2006/relationships/hyperlink" Target="https://m.edsoo.ru/91afc44f" TargetMode="External"/><Relationship Id="rId366" Type="http://schemas.openxmlformats.org/officeDocument/2006/relationships/hyperlink" Target="https://m.edsoo.ru/9143f5a8" TargetMode="External"/><Relationship Id="rId170" Type="http://schemas.openxmlformats.org/officeDocument/2006/relationships/hyperlink" Target="https://m.edsoo.ru/82ada43c" TargetMode="External"/><Relationship Id="rId226" Type="http://schemas.openxmlformats.org/officeDocument/2006/relationships/hyperlink" Target="https://m.edsoo.ru/525962c4" TargetMode="External"/><Relationship Id="rId107" Type="http://schemas.openxmlformats.org/officeDocument/2006/relationships/hyperlink" Target="https://m.edsoo.ru/3c24ae32" TargetMode="External"/><Relationship Id="rId268" Type="http://schemas.openxmlformats.org/officeDocument/2006/relationships/hyperlink" Target="https://m.edsoo.ru/2977f78c" TargetMode="External"/><Relationship Id="rId289" Type="http://schemas.openxmlformats.org/officeDocument/2006/relationships/hyperlink" Target="https://m.edsoo.ru/fd433cd1" TargetMode="External"/><Relationship Id="rId11" Type="http://schemas.openxmlformats.org/officeDocument/2006/relationships/hyperlink" Target="https://m.edsoo.ru/7f413cd2" TargetMode="External"/><Relationship Id="rId32" Type="http://schemas.openxmlformats.org/officeDocument/2006/relationships/hyperlink" Target="https://m.edsoo.ru/7f416f2c" TargetMode="External"/><Relationship Id="rId53" Type="http://schemas.openxmlformats.org/officeDocument/2006/relationships/hyperlink" Target="https://m.edsoo.ru/7f41b2a2" TargetMode="External"/><Relationship Id="rId74" Type="http://schemas.openxmlformats.org/officeDocument/2006/relationships/hyperlink" Target="https://m.edsoo.ru/4f39564d" TargetMode="External"/><Relationship Id="rId128" Type="http://schemas.openxmlformats.org/officeDocument/2006/relationships/hyperlink" Target="https://m.edsoo.ru/9679ca3f" TargetMode="External"/><Relationship Id="rId149" Type="http://schemas.openxmlformats.org/officeDocument/2006/relationships/hyperlink" Target="https://m.edsoo.ru/b592b268" TargetMode="External"/><Relationship Id="rId314" Type="http://schemas.openxmlformats.org/officeDocument/2006/relationships/hyperlink" Target="https://m.edsoo.ru/4be9959b" TargetMode="External"/><Relationship Id="rId335" Type="http://schemas.openxmlformats.org/officeDocument/2006/relationships/hyperlink" Target="https://m.edsoo.ru/ee16a9e8" TargetMode="External"/><Relationship Id="rId356" Type="http://schemas.openxmlformats.org/officeDocument/2006/relationships/hyperlink" Target="https://m.edsoo.ru/f49a3aab" TargetMode="External"/><Relationship Id="rId377" Type="http://schemas.openxmlformats.org/officeDocument/2006/relationships/hyperlink" Target="https://m.edsoo.ru/b3ddd9d4" TargetMode="External"/><Relationship Id="rId398" Type="http://schemas.openxmlformats.org/officeDocument/2006/relationships/hyperlink" Target="https://m.edsoo.ru/2cf83b76" TargetMode="External"/><Relationship Id="rId5" Type="http://schemas.openxmlformats.org/officeDocument/2006/relationships/image" Target="media/image1.jpeg"/><Relationship Id="rId95" Type="http://schemas.openxmlformats.org/officeDocument/2006/relationships/hyperlink" Target="https://m.edsoo.ru/65f33a9c" TargetMode="External"/><Relationship Id="rId160" Type="http://schemas.openxmlformats.org/officeDocument/2006/relationships/hyperlink" Target="https://m.edsoo.ru/3965481c" TargetMode="External"/><Relationship Id="rId181" Type="http://schemas.openxmlformats.org/officeDocument/2006/relationships/hyperlink" Target="https://m.edsoo.ru/797a4d57" TargetMode="External"/><Relationship Id="rId216" Type="http://schemas.openxmlformats.org/officeDocument/2006/relationships/hyperlink" Target="https://m.edsoo.ru/a6a13ed6" TargetMode="External"/><Relationship Id="rId237" Type="http://schemas.openxmlformats.org/officeDocument/2006/relationships/hyperlink" Target="https://m.edsoo.ru/d47ea995" TargetMode="External"/><Relationship Id="rId402" Type="http://schemas.openxmlformats.org/officeDocument/2006/relationships/theme" Target="theme/theme1.xml"/><Relationship Id="rId258" Type="http://schemas.openxmlformats.org/officeDocument/2006/relationships/hyperlink" Target="https://m.edsoo.ru/da7b525d" TargetMode="External"/><Relationship Id="rId279" Type="http://schemas.openxmlformats.org/officeDocument/2006/relationships/hyperlink" Target="https://m.edsoo.ru/b47b6c6e" TargetMode="External"/><Relationship Id="rId22" Type="http://schemas.openxmlformats.org/officeDocument/2006/relationships/hyperlink" Target="https://m.edsoo.ru/7f415104" TargetMode="External"/><Relationship Id="rId43" Type="http://schemas.openxmlformats.org/officeDocument/2006/relationships/hyperlink" Target="https://m.edsoo.ru/7f418fe8" TargetMode="External"/><Relationship Id="rId64" Type="http://schemas.openxmlformats.org/officeDocument/2006/relationships/hyperlink" Target="https://m.edsoo.ru/b841cee1" TargetMode="External"/><Relationship Id="rId118" Type="http://schemas.openxmlformats.org/officeDocument/2006/relationships/hyperlink" Target="https://m.edsoo.ru/5f84682b" TargetMode="External"/><Relationship Id="rId139" Type="http://schemas.openxmlformats.org/officeDocument/2006/relationships/hyperlink" Target="https://m.edsoo.ru/d77a8986" TargetMode="External"/><Relationship Id="rId290" Type="http://schemas.openxmlformats.org/officeDocument/2006/relationships/hyperlink" Target="https://m.edsoo.ru/81e363ad" TargetMode="External"/><Relationship Id="rId304" Type="http://schemas.openxmlformats.org/officeDocument/2006/relationships/hyperlink" Target="https://m.edsoo.ru/48a8f9bc" TargetMode="External"/><Relationship Id="rId325" Type="http://schemas.openxmlformats.org/officeDocument/2006/relationships/hyperlink" Target="https://m.edsoo.ru/bd5e26bf" TargetMode="External"/><Relationship Id="rId346" Type="http://schemas.openxmlformats.org/officeDocument/2006/relationships/hyperlink" Target="https://m.edsoo.ru/acfa38ab" TargetMode="External"/><Relationship Id="rId367" Type="http://schemas.openxmlformats.org/officeDocument/2006/relationships/hyperlink" Target="https://m.edsoo.ru/5876282e" TargetMode="External"/><Relationship Id="rId388" Type="http://schemas.openxmlformats.org/officeDocument/2006/relationships/hyperlink" Target="https://m.edsoo.ru/4a6e257b" TargetMode="External"/><Relationship Id="rId85" Type="http://schemas.openxmlformats.org/officeDocument/2006/relationships/hyperlink" Target="https://m.edsoo.ru/38e94ec4" TargetMode="External"/><Relationship Id="rId150" Type="http://schemas.openxmlformats.org/officeDocument/2006/relationships/hyperlink" Target="https://m.edsoo.ru/4bf5b1db" TargetMode="External"/><Relationship Id="rId171" Type="http://schemas.openxmlformats.org/officeDocument/2006/relationships/hyperlink" Target="https://m.edsoo.ru/9b245431" TargetMode="External"/><Relationship Id="rId192" Type="http://schemas.openxmlformats.org/officeDocument/2006/relationships/hyperlink" Target="https://m.edsoo.ru/63711a39" TargetMode="External"/><Relationship Id="rId206" Type="http://schemas.openxmlformats.org/officeDocument/2006/relationships/hyperlink" Target="https://m.edsoo.ru/ffc59cdc" TargetMode="External"/><Relationship Id="rId227" Type="http://schemas.openxmlformats.org/officeDocument/2006/relationships/hyperlink" Target="https://m.edsoo.ru/a947652b" TargetMode="External"/><Relationship Id="rId248" Type="http://schemas.openxmlformats.org/officeDocument/2006/relationships/hyperlink" Target="https://m.edsoo.ru/4f29f2c7" TargetMode="External"/><Relationship Id="rId269" Type="http://schemas.openxmlformats.org/officeDocument/2006/relationships/hyperlink" Target="https://m.edsoo.ru/a79d5884" TargetMode="External"/><Relationship Id="rId12" Type="http://schemas.openxmlformats.org/officeDocument/2006/relationships/hyperlink" Target="https://m.edsoo.ru/7f413cd2" TargetMode="External"/><Relationship Id="rId33" Type="http://schemas.openxmlformats.org/officeDocument/2006/relationships/hyperlink" Target="https://m.edsoo.ru/7f416f2c" TargetMode="External"/><Relationship Id="rId108" Type="http://schemas.openxmlformats.org/officeDocument/2006/relationships/hyperlink" Target="https://m.edsoo.ru/4b264b34" TargetMode="External"/><Relationship Id="rId129" Type="http://schemas.openxmlformats.org/officeDocument/2006/relationships/hyperlink" Target="https://m.edsoo.ru/924541e4" TargetMode="External"/><Relationship Id="rId280" Type="http://schemas.openxmlformats.org/officeDocument/2006/relationships/hyperlink" Target="https://m.edsoo.ru/8bddc118" TargetMode="External"/><Relationship Id="rId315" Type="http://schemas.openxmlformats.org/officeDocument/2006/relationships/hyperlink" Target="https://m.edsoo.ru/c9dfdb78" TargetMode="External"/><Relationship Id="rId336" Type="http://schemas.openxmlformats.org/officeDocument/2006/relationships/hyperlink" Target="https://m.edsoo.ru/98521966" TargetMode="External"/><Relationship Id="rId357" Type="http://schemas.openxmlformats.org/officeDocument/2006/relationships/hyperlink" Target="https://m.edsoo.ru/c8fd3ae2" TargetMode="External"/><Relationship Id="rId54" Type="http://schemas.openxmlformats.org/officeDocument/2006/relationships/hyperlink" Target="https://m.edsoo.ru/7f41b2a2" TargetMode="External"/><Relationship Id="rId75" Type="http://schemas.openxmlformats.org/officeDocument/2006/relationships/hyperlink" Target="https://m.edsoo.ru/816727b3" TargetMode="External"/><Relationship Id="rId96" Type="http://schemas.openxmlformats.org/officeDocument/2006/relationships/hyperlink" Target="https://m.edsoo.ru/3876f583" TargetMode="External"/><Relationship Id="rId140" Type="http://schemas.openxmlformats.org/officeDocument/2006/relationships/hyperlink" Target="https://m.edsoo.ru/72fc2a8b" TargetMode="External"/><Relationship Id="rId161" Type="http://schemas.openxmlformats.org/officeDocument/2006/relationships/hyperlink" Target="https://m.edsoo.ru/8896ccf3" TargetMode="External"/><Relationship Id="rId182" Type="http://schemas.openxmlformats.org/officeDocument/2006/relationships/hyperlink" Target="https://m.edsoo.ru/6bbe6c4f" TargetMode="External"/><Relationship Id="rId217" Type="http://schemas.openxmlformats.org/officeDocument/2006/relationships/hyperlink" Target="https://m.edsoo.ru/6c8ed747" TargetMode="External"/><Relationship Id="rId378" Type="http://schemas.openxmlformats.org/officeDocument/2006/relationships/hyperlink" Target="https://m.edsoo.ru/3d6457e9" TargetMode="External"/><Relationship Id="rId399" Type="http://schemas.openxmlformats.org/officeDocument/2006/relationships/hyperlink" Target="https://m.edsoo.ru/3fd9abd3" TargetMode="External"/><Relationship Id="rId6" Type="http://schemas.openxmlformats.org/officeDocument/2006/relationships/hyperlink" Target="https://m.edsoo.ru/7f413cd2" TargetMode="External"/><Relationship Id="rId238" Type="http://schemas.openxmlformats.org/officeDocument/2006/relationships/hyperlink" Target="https://m.edsoo.ru/2b7e86b4" TargetMode="External"/><Relationship Id="rId259" Type="http://schemas.openxmlformats.org/officeDocument/2006/relationships/hyperlink" Target="https://m.edsoo.ru/9c38c29c" TargetMode="External"/><Relationship Id="rId23" Type="http://schemas.openxmlformats.org/officeDocument/2006/relationships/hyperlink" Target="https://m.edsoo.ru/7f415104" TargetMode="External"/><Relationship Id="rId119" Type="http://schemas.openxmlformats.org/officeDocument/2006/relationships/hyperlink" Target="https://m.edsoo.ru/dd34b71e" TargetMode="External"/><Relationship Id="rId270" Type="http://schemas.openxmlformats.org/officeDocument/2006/relationships/hyperlink" Target="https://m.edsoo.ru/d3266936" TargetMode="External"/><Relationship Id="rId291" Type="http://schemas.openxmlformats.org/officeDocument/2006/relationships/hyperlink" Target="https://m.edsoo.ru/d8e2ec6b" TargetMode="External"/><Relationship Id="rId305" Type="http://schemas.openxmlformats.org/officeDocument/2006/relationships/hyperlink" Target="https://m.edsoo.ru/72bbe881" TargetMode="External"/><Relationship Id="rId326" Type="http://schemas.openxmlformats.org/officeDocument/2006/relationships/hyperlink" Target="https://m.edsoo.ru/5e17fd6a" TargetMode="External"/><Relationship Id="rId347" Type="http://schemas.openxmlformats.org/officeDocument/2006/relationships/hyperlink" Target="https://m.edsoo.ru/6d645946" TargetMode="External"/><Relationship Id="rId44" Type="http://schemas.openxmlformats.org/officeDocument/2006/relationships/hyperlink" Target="https://m.edsoo.ru/7f418fe8" TargetMode="External"/><Relationship Id="rId65" Type="http://schemas.openxmlformats.org/officeDocument/2006/relationships/hyperlink" Target="https://m.edsoo.ru/5f7bb978" TargetMode="External"/><Relationship Id="rId86" Type="http://schemas.openxmlformats.org/officeDocument/2006/relationships/hyperlink" Target="https://m.edsoo.ru/bc184a35" TargetMode="External"/><Relationship Id="rId130" Type="http://schemas.openxmlformats.org/officeDocument/2006/relationships/hyperlink" Target="https://m.edsoo.ru/2b9362bd" TargetMode="External"/><Relationship Id="rId151" Type="http://schemas.openxmlformats.org/officeDocument/2006/relationships/hyperlink" Target="https://m.edsoo.ru/cc6c21c5" TargetMode="External"/><Relationship Id="rId368" Type="http://schemas.openxmlformats.org/officeDocument/2006/relationships/hyperlink" Target="https://m.edsoo.ru/39b82b1b" TargetMode="External"/><Relationship Id="rId389" Type="http://schemas.openxmlformats.org/officeDocument/2006/relationships/hyperlink" Target="https://m.edsoo.ru/2458ec89" TargetMode="External"/><Relationship Id="rId172" Type="http://schemas.openxmlformats.org/officeDocument/2006/relationships/hyperlink" Target="https://m.edsoo.ru/cbb6142b" TargetMode="External"/><Relationship Id="rId193" Type="http://schemas.openxmlformats.org/officeDocument/2006/relationships/hyperlink" Target="https://m.edsoo.ru/794636c6" TargetMode="External"/><Relationship Id="rId207" Type="http://schemas.openxmlformats.org/officeDocument/2006/relationships/hyperlink" Target="https://m.edsoo.ru/15926414" TargetMode="External"/><Relationship Id="rId228" Type="http://schemas.openxmlformats.org/officeDocument/2006/relationships/hyperlink" Target="https://m.edsoo.ru/d3b1fc5b" TargetMode="External"/><Relationship Id="rId249" Type="http://schemas.openxmlformats.org/officeDocument/2006/relationships/hyperlink" Target="https://m.edsoo.ru/f774d13d" TargetMode="External"/><Relationship Id="rId13" Type="http://schemas.openxmlformats.org/officeDocument/2006/relationships/hyperlink" Target="https://m.edsoo.ru/7f413cd2" TargetMode="External"/><Relationship Id="rId109" Type="http://schemas.openxmlformats.org/officeDocument/2006/relationships/hyperlink" Target="https://m.edsoo.ru/45b557d7" TargetMode="External"/><Relationship Id="rId260" Type="http://schemas.openxmlformats.org/officeDocument/2006/relationships/hyperlink" Target="https://m.edsoo.ru/abf3b5b4" TargetMode="External"/><Relationship Id="rId281" Type="http://schemas.openxmlformats.org/officeDocument/2006/relationships/hyperlink" Target="https://m.edsoo.ru/cfa2c173" TargetMode="External"/><Relationship Id="rId316" Type="http://schemas.openxmlformats.org/officeDocument/2006/relationships/hyperlink" Target="https://m.edsoo.ru/17534dd9" TargetMode="External"/><Relationship Id="rId337" Type="http://schemas.openxmlformats.org/officeDocument/2006/relationships/hyperlink" Target="https://m.edsoo.ru/4b1424c3" TargetMode="External"/><Relationship Id="rId34" Type="http://schemas.openxmlformats.org/officeDocument/2006/relationships/hyperlink" Target="https://m.edsoo.ru/7f416f2c" TargetMode="External"/><Relationship Id="rId55" Type="http://schemas.openxmlformats.org/officeDocument/2006/relationships/hyperlink" Target="https://m.edsoo.ru/7f41b2a2" TargetMode="External"/><Relationship Id="rId76" Type="http://schemas.openxmlformats.org/officeDocument/2006/relationships/hyperlink" Target="https://m.edsoo.ru/25f48b1f" TargetMode="External"/><Relationship Id="rId97" Type="http://schemas.openxmlformats.org/officeDocument/2006/relationships/hyperlink" Target="https://m.edsoo.ru/26cfb132" TargetMode="External"/><Relationship Id="rId120" Type="http://schemas.openxmlformats.org/officeDocument/2006/relationships/hyperlink" Target="https://m.edsoo.ru/76c5787f" TargetMode="External"/><Relationship Id="rId141" Type="http://schemas.openxmlformats.org/officeDocument/2006/relationships/hyperlink" Target="https://m.edsoo.ru/baaf8858" TargetMode="External"/><Relationship Id="rId358" Type="http://schemas.openxmlformats.org/officeDocument/2006/relationships/hyperlink" Target="https://m.edsoo.ru/e34ad189" TargetMode="External"/><Relationship Id="rId379" Type="http://schemas.openxmlformats.org/officeDocument/2006/relationships/hyperlink" Target="https://m.edsoo.ru/2ab79978" TargetMode="External"/><Relationship Id="rId7" Type="http://schemas.openxmlformats.org/officeDocument/2006/relationships/hyperlink" Target="https://m.edsoo.ru/7f413cd2" TargetMode="External"/><Relationship Id="rId162" Type="http://schemas.openxmlformats.org/officeDocument/2006/relationships/hyperlink" Target="https://m.edsoo.ru/a5a53fbb" TargetMode="External"/><Relationship Id="rId183" Type="http://schemas.openxmlformats.org/officeDocument/2006/relationships/hyperlink" Target="https://m.edsoo.ru/4fc78e5e" TargetMode="External"/><Relationship Id="rId218" Type="http://schemas.openxmlformats.org/officeDocument/2006/relationships/hyperlink" Target="https://m.edsoo.ru/bcaa8dd6" TargetMode="External"/><Relationship Id="rId239" Type="http://schemas.openxmlformats.org/officeDocument/2006/relationships/hyperlink" Target="https://m.edsoo.ru/2ad58221" TargetMode="External"/><Relationship Id="rId390" Type="http://schemas.openxmlformats.org/officeDocument/2006/relationships/hyperlink" Target="https://m.edsoo.ru/6a85ac91" TargetMode="External"/><Relationship Id="rId250" Type="http://schemas.openxmlformats.org/officeDocument/2006/relationships/hyperlink" Target="https://m.edsoo.ru/821e5d33" TargetMode="External"/><Relationship Id="rId271" Type="http://schemas.openxmlformats.org/officeDocument/2006/relationships/hyperlink" Target="https://m.edsoo.ru/7275b9e3" TargetMode="External"/><Relationship Id="rId292" Type="http://schemas.openxmlformats.org/officeDocument/2006/relationships/hyperlink" Target="https://m.edsoo.ru/647173d3" TargetMode="External"/><Relationship Id="rId306" Type="http://schemas.openxmlformats.org/officeDocument/2006/relationships/hyperlink" Target="https://m.edsoo.ru/1c583a1d" TargetMode="External"/><Relationship Id="rId24" Type="http://schemas.openxmlformats.org/officeDocument/2006/relationships/hyperlink" Target="https://m.edsoo.ru/7f415104" TargetMode="External"/><Relationship Id="rId45" Type="http://schemas.openxmlformats.org/officeDocument/2006/relationships/hyperlink" Target="https://m.edsoo.ru/7f418fe8" TargetMode="External"/><Relationship Id="rId66" Type="http://schemas.openxmlformats.org/officeDocument/2006/relationships/hyperlink" Target="https://m.edsoo.ru/b6d28381" TargetMode="External"/><Relationship Id="rId87" Type="http://schemas.openxmlformats.org/officeDocument/2006/relationships/hyperlink" Target="https://m.edsoo.ru/dcfed8c3" TargetMode="External"/><Relationship Id="rId110" Type="http://schemas.openxmlformats.org/officeDocument/2006/relationships/hyperlink" Target="https://m.edsoo.ru/79d59333" TargetMode="External"/><Relationship Id="rId131" Type="http://schemas.openxmlformats.org/officeDocument/2006/relationships/hyperlink" Target="https://m.edsoo.ru/1183e579" TargetMode="External"/><Relationship Id="rId327" Type="http://schemas.openxmlformats.org/officeDocument/2006/relationships/hyperlink" Target="https://m.edsoo.ru/b1fd9f34" TargetMode="External"/><Relationship Id="rId348" Type="http://schemas.openxmlformats.org/officeDocument/2006/relationships/hyperlink" Target="https://m.edsoo.ru/cb43c73c" TargetMode="External"/><Relationship Id="rId369" Type="http://schemas.openxmlformats.org/officeDocument/2006/relationships/hyperlink" Target="https://m.edsoo.ru/dc288ae2" TargetMode="External"/><Relationship Id="rId152" Type="http://schemas.openxmlformats.org/officeDocument/2006/relationships/hyperlink" Target="https://m.edsoo.ru/7c6fff94" TargetMode="External"/><Relationship Id="rId173" Type="http://schemas.openxmlformats.org/officeDocument/2006/relationships/hyperlink" Target="https://m.edsoo.ru/2e986b33" TargetMode="External"/><Relationship Id="rId194" Type="http://schemas.openxmlformats.org/officeDocument/2006/relationships/hyperlink" Target="https://m.edsoo.ru/84d94bd4" TargetMode="External"/><Relationship Id="rId208" Type="http://schemas.openxmlformats.org/officeDocument/2006/relationships/hyperlink" Target="https://m.edsoo.ru/acbcbeb6" TargetMode="External"/><Relationship Id="rId229" Type="http://schemas.openxmlformats.org/officeDocument/2006/relationships/hyperlink" Target="https://m.edsoo.ru/9829d619" TargetMode="External"/><Relationship Id="rId380" Type="http://schemas.openxmlformats.org/officeDocument/2006/relationships/hyperlink" Target="https://m.edsoo.ru/1d49267c" TargetMode="External"/><Relationship Id="rId240" Type="http://schemas.openxmlformats.org/officeDocument/2006/relationships/hyperlink" Target="https://m.edsoo.ru/2f888d81" TargetMode="External"/><Relationship Id="rId261" Type="http://schemas.openxmlformats.org/officeDocument/2006/relationships/hyperlink" Target="https://m.edsoo.ru/d8531cb5" TargetMode="External"/><Relationship Id="rId14" Type="http://schemas.openxmlformats.org/officeDocument/2006/relationships/hyperlink" Target="https://m.edsoo.ru/7f413cd2" TargetMode="External"/><Relationship Id="rId35" Type="http://schemas.openxmlformats.org/officeDocument/2006/relationships/hyperlink" Target="https://m.edsoo.ru/7f416f2c" TargetMode="External"/><Relationship Id="rId56" Type="http://schemas.openxmlformats.org/officeDocument/2006/relationships/hyperlink" Target="https://m.edsoo.ru/7f41b2a2" TargetMode="External"/><Relationship Id="rId77" Type="http://schemas.openxmlformats.org/officeDocument/2006/relationships/hyperlink" Target="https://m.edsoo.ru/9e62c3d5" TargetMode="External"/><Relationship Id="rId100" Type="http://schemas.openxmlformats.org/officeDocument/2006/relationships/hyperlink" Target="https://m.edsoo.ru/19866f3e" TargetMode="External"/><Relationship Id="rId282" Type="http://schemas.openxmlformats.org/officeDocument/2006/relationships/hyperlink" Target="https://m.edsoo.ru/ccee8f7d" TargetMode="External"/><Relationship Id="rId317" Type="http://schemas.openxmlformats.org/officeDocument/2006/relationships/hyperlink" Target="https://m.edsoo.ru/22cfbf8c" TargetMode="External"/><Relationship Id="rId338" Type="http://schemas.openxmlformats.org/officeDocument/2006/relationships/hyperlink" Target="https://m.edsoo.ru/3b66e2ec" TargetMode="External"/><Relationship Id="rId359" Type="http://schemas.openxmlformats.org/officeDocument/2006/relationships/hyperlink" Target="https://m.edsoo.ru/c7ec6936" TargetMode="External"/><Relationship Id="rId8" Type="http://schemas.openxmlformats.org/officeDocument/2006/relationships/hyperlink" Target="https://m.edsoo.ru/7f413cd2" TargetMode="External"/><Relationship Id="rId98" Type="http://schemas.openxmlformats.org/officeDocument/2006/relationships/hyperlink" Target="https://m.edsoo.ru/661b95bb" TargetMode="External"/><Relationship Id="rId121" Type="http://schemas.openxmlformats.org/officeDocument/2006/relationships/hyperlink" Target="https://m.edsoo.ru/db6823c6" TargetMode="External"/><Relationship Id="rId142" Type="http://schemas.openxmlformats.org/officeDocument/2006/relationships/hyperlink" Target="https://m.edsoo.ru/8ba4d2d9" TargetMode="External"/><Relationship Id="rId163" Type="http://schemas.openxmlformats.org/officeDocument/2006/relationships/hyperlink" Target="https://m.edsoo.ru/6dd761ef" TargetMode="External"/><Relationship Id="rId184" Type="http://schemas.openxmlformats.org/officeDocument/2006/relationships/hyperlink" Target="https://m.edsoo.ru/d77c782b" TargetMode="External"/><Relationship Id="rId219" Type="http://schemas.openxmlformats.org/officeDocument/2006/relationships/hyperlink" Target="https://m.edsoo.ru/1a7faf5a" TargetMode="External"/><Relationship Id="rId370" Type="http://schemas.openxmlformats.org/officeDocument/2006/relationships/hyperlink" Target="https://m.edsoo.ru/961a945d" TargetMode="External"/><Relationship Id="rId391" Type="http://schemas.openxmlformats.org/officeDocument/2006/relationships/hyperlink" Target="https://m.edsoo.ru/4db67919" TargetMode="External"/><Relationship Id="rId230" Type="http://schemas.openxmlformats.org/officeDocument/2006/relationships/hyperlink" Target="https://m.edsoo.ru/81ec273a" TargetMode="External"/><Relationship Id="rId251" Type="http://schemas.openxmlformats.org/officeDocument/2006/relationships/hyperlink" Target="https://m.edsoo.ru/9bf3f3db" TargetMode="External"/><Relationship Id="rId25" Type="http://schemas.openxmlformats.org/officeDocument/2006/relationships/hyperlink" Target="https://m.edsoo.ru/7f415104" TargetMode="External"/><Relationship Id="rId46" Type="http://schemas.openxmlformats.org/officeDocument/2006/relationships/hyperlink" Target="https://m.edsoo.ru/7f418fe8" TargetMode="External"/><Relationship Id="rId67" Type="http://schemas.openxmlformats.org/officeDocument/2006/relationships/hyperlink" Target="https://m.edsoo.ru/e71c32ac" TargetMode="External"/><Relationship Id="rId272" Type="http://schemas.openxmlformats.org/officeDocument/2006/relationships/hyperlink" Target="https://m.edsoo.ru/d3e21e6f" TargetMode="External"/><Relationship Id="rId293" Type="http://schemas.openxmlformats.org/officeDocument/2006/relationships/hyperlink" Target="https://m.edsoo.ru/de4f725d" TargetMode="External"/><Relationship Id="rId307" Type="http://schemas.openxmlformats.org/officeDocument/2006/relationships/hyperlink" Target="https://m.edsoo.ru/6169dbf6" TargetMode="External"/><Relationship Id="rId328" Type="http://schemas.openxmlformats.org/officeDocument/2006/relationships/hyperlink" Target="https://m.edsoo.ru/26dbb17f" TargetMode="External"/><Relationship Id="rId349" Type="http://schemas.openxmlformats.org/officeDocument/2006/relationships/hyperlink" Target="https://m.edsoo.ru/5f76cd11" TargetMode="External"/><Relationship Id="rId88" Type="http://schemas.openxmlformats.org/officeDocument/2006/relationships/hyperlink" Target="https://m.edsoo.ru/62c7631f" TargetMode="External"/><Relationship Id="rId111" Type="http://schemas.openxmlformats.org/officeDocument/2006/relationships/hyperlink" Target="https://m.edsoo.ru/bff783a6" TargetMode="External"/><Relationship Id="rId132" Type="http://schemas.openxmlformats.org/officeDocument/2006/relationships/hyperlink" Target="https://m.edsoo.ru/d3933e21" TargetMode="External"/><Relationship Id="rId153" Type="http://schemas.openxmlformats.org/officeDocument/2006/relationships/hyperlink" Target="https://m.edsoo.ru/827f248b" TargetMode="External"/><Relationship Id="rId174" Type="http://schemas.openxmlformats.org/officeDocument/2006/relationships/hyperlink" Target="https://m.edsoo.ru/ef88741a" TargetMode="External"/><Relationship Id="rId195" Type="http://schemas.openxmlformats.org/officeDocument/2006/relationships/hyperlink" Target="https://m.edsoo.ru/8afd73b7" TargetMode="External"/><Relationship Id="rId209" Type="http://schemas.openxmlformats.org/officeDocument/2006/relationships/hyperlink" Target="https://m.edsoo.ru/89b6e55a" TargetMode="External"/><Relationship Id="rId360" Type="http://schemas.openxmlformats.org/officeDocument/2006/relationships/hyperlink" Target="https://m.edsoo.ru/841c21c3" TargetMode="External"/><Relationship Id="rId381" Type="http://schemas.openxmlformats.org/officeDocument/2006/relationships/hyperlink" Target="https://m.edsoo.ru/cef1228e" TargetMode="External"/><Relationship Id="rId220" Type="http://schemas.openxmlformats.org/officeDocument/2006/relationships/hyperlink" Target="https://m.edsoo.ru/881733a4" TargetMode="External"/><Relationship Id="rId241" Type="http://schemas.openxmlformats.org/officeDocument/2006/relationships/hyperlink" Target="https://m.edsoo.ru/6c15ae91" TargetMode="External"/><Relationship Id="rId15" Type="http://schemas.openxmlformats.org/officeDocument/2006/relationships/hyperlink" Target="https://m.edsoo.ru/7f413cd2" TargetMode="External"/><Relationship Id="rId36" Type="http://schemas.openxmlformats.org/officeDocument/2006/relationships/hyperlink" Target="https://m.edsoo.ru/7f416f2c" TargetMode="External"/><Relationship Id="rId57" Type="http://schemas.openxmlformats.org/officeDocument/2006/relationships/hyperlink" Target="https://m.edsoo.ru/7f41b2a2" TargetMode="External"/><Relationship Id="rId262" Type="http://schemas.openxmlformats.org/officeDocument/2006/relationships/hyperlink" Target="https://m.edsoo.ru/c6fe5224" TargetMode="External"/><Relationship Id="rId283" Type="http://schemas.openxmlformats.org/officeDocument/2006/relationships/hyperlink" Target="https://m.edsoo.ru/67c5e7b3" TargetMode="External"/><Relationship Id="rId318" Type="http://schemas.openxmlformats.org/officeDocument/2006/relationships/hyperlink" Target="https://m.edsoo.ru/c668f1b6" TargetMode="External"/><Relationship Id="rId339" Type="http://schemas.openxmlformats.org/officeDocument/2006/relationships/hyperlink" Target="https://m.edsoo.ru/aedb4327" TargetMode="External"/><Relationship Id="rId78" Type="http://schemas.openxmlformats.org/officeDocument/2006/relationships/hyperlink" Target="https://m.edsoo.ru/a4eca9c7" TargetMode="External"/><Relationship Id="rId99" Type="http://schemas.openxmlformats.org/officeDocument/2006/relationships/hyperlink" Target="https://m.edsoo.ru/6249bd25" TargetMode="External"/><Relationship Id="rId101" Type="http://schemas.openxmlformats.org/officeDocument/2006/relationships/hyperlink" Target="https://m.edsoo.ru/2f61ef1a" TargetMode="External"/><Relationship Id="rId122" Type="http://schemas.openxmlformats.org/officeDocument/2006/relationships/hyperlink" Target="https://m.edsoo.ru/f4a34aab" TargetMode="External"/><Relationship Id="rId143" Type="http://schemas.openxmlformats.org/officeDocument/2006/relationships/hyperlink" Target="https://m.edsoo.ru/a7414727" TargetMode="External"/><Relationship Id="rId164" Type="http://schemas.openxmlformats.org/officeDocument/2006/relationships/hyperlink" Target="https://m.edsoo.ru/f229f7a1" TargetMode="External"/><Relationship Id="rId185" Type="http://schemas.openxmlformats.org/officeDocument/2006/relationships/hyperlink" Target="https://m.edsoo.ru/98e253ce" TargetMode="External"/><Relationship Id="rId350" Type="http://schemas.openxmlformats.org/officeDocument/2006/relationships/hyperlink" Target="https://m.edsoo.ru/8b4712ec" TargetMode="External"/><Relationship Id="rId371" Type="http://schemas.openxmlformats.org/officeDocument/2006/relationships/hyperlink" Target="https://m.edsoo.ru/3c3ade89" TargetMode="External"/><Relationship Id="rId9" Type="http://schemas.openxmlformats.org/officeDocument/2006/relationships/hyperlink" Target="https://m.edsoo.ru/7f413cd2" TargetMode="External"/><Relationship Id="rId210" Type="http://schemas.openxmlformats.org/officeDocument/2006/relationships/hyperlink" Target="https://m.edsoo.ru/e4364c15" TargetMode="External"/><Relationship Id="rId392" Type="http://schemas.openxmlformats.org/officeDocument/2006/relationships/hyperlink" Target="https://m.edsoo.ru/c5c4c878" TargetMode="External"/><Relationship Id="rId26" Type="http://schemas.openxmlformats.org/officeDocument/2006/relationships/hyperlink" Target="https://m.edsoo.ru/7f415104" TargetMode="External"/><Relationship Id="rId231" Type="http://schemas.openxmlformats.org/officeDocument/2006/relationships/hyperlink" Target="https://m.edsoo.ru/baf88dc5" TargetMode="External"/><Relationship Id="rId252" Type="http://schemas.openxmlformats.org/officeDocument/2006/relationships/hyperlink" Target="https://m.edsoo.ru/1d7a1cb6" TargetMode="External"/><Relationship Id="rId273" Type="http://schemas.openxmlformats.org/officeDocument/2006/relationships/hyperlink" Target="https://m.edsoo.ru/937e7b1c" TargetMode="External"/><Relationship Id="rId294" Type="http://schemas.openxmlformats.org/officeDocument/2006/relationships/hyperlink" Target="https://m.edsoo.ru/baa8bd8a" TargetMode="External"/><Relationship Id="rId308" Type="http://schemas.openxmlformats.org/officeDocument/2006/relationships/hyperlink" Target="https://m.edsoo.ru/6cef843d" TargetMode="External"/><Relationship Id="rId329" Type="http://schemas.openxmlformats.org/officeDocument/2006/relationships/hyperlink" Target="https://m.edsoo.ru/41865b3d" TargetMode="External"/><Relationship Id="rId47" Type="http://schemas.openxmlformats.org/officeDocument/2006/relationships/hyperlink" Target="https://m.edsoo.ru/7f418fe8" TargetMode="External"/><Relationship Id="rId68" Type="http://schemas.openxmlformats.org/officeDocument/2006/relationships/hyperlink" Target="https://m.edsoo.ru/eb74c44b" TargetMode="External"/><Relationship Id="rId89" Type="http://schemas.openxmlformats.org/officeDocument/2006/relationships/hyperlink" Target="https://m.edsoo.ru/4dece8cb" TargetMode="External"/><Relationship Id="rId112" Type="http://schemas.openxmlformats.org/officeDocument/2006/relationships/hyperlink" Target="https://m.edsoo.ru/d9b24f49" TargetMode="External"/><Relationship Id="rId133" Type="http://schemas.openxmlformats.org/officeDocument/2006/relationships/hyperlink" Target="https://m.edsoo.ru/2e4ed2d9" TargetMode="External"/><Relationship Id="rId154" Type="http://schemas.openxmlformats.org/officeDocument/2006/relationships/hyperlink" Target="https://m.edsoo.ru/17a5fc53" TargetMode="External"/><Relationship Id="rId175" Type="http://schemas.openxmlformats.org/officeDocument/2006/relationships/hyperlink" Target="https://m.edsoo.ru/161f521e" TargetMode="External"/><Relationship Id="rId340" Type="http://schemas.openxmlformats.org/officeDocument/2006/relationships/hyperlink" Target="https://m.edsoo.ru/d7f9cc4a" TargetMode="External"/><Relationship Id="rId361" Type="http://schemas.openxmlformats.org/officeDocument/2006/relationships/hyperlink" Target="https://m.edsoo.ru/f77a8bfd" TargetMode="External"/><Relationship Id="rId196" Type="http://schemas.openxmlformats.org/officeDocument/2006/relationships/hyperlink" Target="https://m.edsoo.ru/bc414b8d" TargetMode="External"/><Relationship Id="rId200" Type="http://schemas.openxmlformats.org/officeDocument/2006/relationships/hyperlink" Target="https://m.edsoo.ru/844ec68d" TargetMode="External"/><Relationship Id="rId382" Type="http://schemas.openxmlformats.org/officeDocument/2006/relationships/hyperlink" Target="https://m.edsoo.ru/5f29fecf" TargetMode="External"/><Relationship Id="rId16" Type="http://schemas.openxmlformats.org/officeDocument/2006/relationships/hyperlink" Target="https://m.edsoo.ru/7f413cd2" TargetMode="External"/><Relationship Id="rId221" Type="http://schemas.openxmlformats.org/officeDocument/2006/relationships/hyperlink" Target="https://m.edsoo.ru/be9a4a6a" TargetMode="External"/><Relationship Id="rId242" Type="http://schemas.openxmlformats.org/officeDocument/2006/relationships/hyperlink" Target="https://m.edsoo.ru/cd295eb4" TargetMode="External"/><Relationship Id="rId263" Type="http://schemas.openxmlformats.org/officeDocument/2006/relationships/hyperlink" Target="https://m.edsoo.ru/44f5f64d" TargetMode="External"/><Relationship Id="rId284" Type="http://schemas.openxmlformats.org/officeDocument/2006/relationships/hyperlink" Target="https://m.edsoo.ru/fd4978c4" TargetMode="External"/><Relationship Id="rId319" Type="http://schemas.openxmlformats.org/officeDocument/2006/relationships/hyperlink" Target="https://m.edsoo.ru/4415a276" TargetMode="External"/><Relationship Id="rId37" Type="http://schemas.openxmlformats.org/officeDocument/2006/relationships/hyperlink" Target="https://m.edsoo.ru/7f416f2c" TargetMode="External"/><Relationship Id="rId58" Type="http://schemas.openxmlformats.org/officeDocument/2006/relationships/hyperlink" Target="https://m.edsoo.ru/7f41b2a2" TargetMode="External"/><Relationship Id="rId79" Type="http://schemas.openxmlformats.org/officeDocument/2006/relationships/hyperlink" Target="https://m.edsoo.ru/9925be72" TargetMode="External"/><Relationship Id="rId102" Type="http://schemas.openxmlformats.org/officeDocument/2006/relationships/hyperlink" Target="https://m.edsoo.ru/c2f14e43" TargetMode="External"/><Relationship Id="rId123" Type="http://schemas.openxmlformats.org/officeDocument/2006/relationships/hyperlink" Target="https://m.edsoo.ru/f4f9f44a" TargetMode="External"/><Relationship Id="rId144" Type="http://schemas.openxmlformats.org/officeDocument/2006/relationships/hyperlink" Target="https://m.edsoo.ru/e2dc5895" TargetMode="External"/><Relationship Id="rId330" Type="http://schemas.openxmlformats.org/officeDocument/2006/relationships/hyperlink" Target="https://m.edsoo.ru/e8df6794" TargetMode="External"/><Relationship Id="rId90" Type="http://schemas.openxmlformats.org/officeDocument/2006/relationships/hyperlink" Target="https://m.edsoo.ru/5a62fac2" TargetMode="External"/><Relationship Id="rId165" Type="http://schemas.openxmlformats.org/officeDocument/2006/relationships/hyperlink" Target="https://m.edsoo.ru/99ee68bf" TargetMode="External"/><Relationship Id="rId186" Type="http://schemas.openxmlformats.org/officeDocument/2006/relationships/hyperlink" Target="https://m.edsoo.ru/cccef5a6" TargetMode="External"/><Relationship Id="rId351" Type="http://schemas.openxmlformats.org/officeDocument/2006/relationships/hyperlink" Target="https://m.edsoo.ru/2b7b49f9" TargetMode="External"/><Relationship Id="rId372" Type="http://schemas.openxmlformats.org/officeDocument/2006/relationships/hyperlink" Target="https://m.edsoo.ru/ba1d5156" TargetMode="External"/><Relationship Id="rId393" Type="http://schemas.openxmlformats.org/officeDocument/2006/relationships/hyperlink" Target="https://m.edsoo.ru/e21e6a5e" TargetMode="External"/><Relationship Id="rId211" Type="http://schemas.openxmlformats.org/officeDocument/2006/relationships/hyperlink" Target="https://m.edsoo.ru/b4bcb247" TargetMode="External"/><Relationship Id="rId232" Type="http://schemas.openxmlformats.org/officeDocument/2006/relationships/hyperlink" Target="https://m.edsoo.ru/2fbd61cc" TargetMode="External"/><Relationship Id="rId253" Type="http://schemas.openxmlformats.org/officeDocument/2006/relationships/hyperlink" Target="https://m.edsoo.ru/79d4397a" TargetMode="External"/><Relationship Id="rId274" Type="http://schemas.openxmlformats.org/officeDocument/2006/relationships/hyperlink" Target="https://m.edsoo.ru/5cda945a" TargetMode="External"/><Relationship Id="rId295" Type="http://schemas.openxmlformats.org/officeDocument/2006/relationships/hyperlink" Target="https://m.edsoo.ru/45a57e58" TargetMode="External"/><Relationship Id="rId309" Type="http://schemas.openxmlformats.org/officeDocument/2006/relationships/hyperlink" Target="https://m.edsoo.ru/a3381df1" TargetMode="External"/><Relationship Id="rId27" Type="http://schemas.openxmlformats.org/officeDocument/2006/relationships/hyperlink" Target="https://m.edsoo.ru/7f415104" TargetMode="External"/><Relationship Id="rId48" Type="http://schemas.openxmlformats.org/officeDocument/2006/relationships/hyperlink" Target="https://m.edsoo.ru/7f418fe8" TargetMode="External"/><Relationship Id="rId69" Type="http://schemas.openxmlformats.org/officeDocument/2006/relationships/hyperlink" Target="https://m.edsoo.ru/e5e857c5" TargetMode="External"/><Relationship Id="rId113" Type="http://schemas.openxmlformats.org/officeDocument/2006/relationships/hyperlink" Target="https://m.edsoo.ru/b37d58df" TargetMode="External"/><Relationship Id="rId134" Type="http://schemas.openxmlformats.org/officeDocument/2006/relationships/hyperlink" Target="https://m.edsoo.ru/59c6aaea" TargetMode="External"/><Relationship Id="rId320" Type="http://schemas.openxmlformats.org/officeDocument/2006/relationships/hyperlink" Target="https://m.edsoo.ru/b6fa3b4e" TargetMode="External"/><Relationship Id="rId80" Type="http://schemas.openxmlformats.org/officeDocument/2006/relationships/hyperlink" Target="https://m.edsoo.ru/ec2bbb3d" TargetMode="External"/><Relationship Id="rId155" Type="http://schemas.openxmlformats.org/officeDocument/2006/relationships/hyperlink" Target="https://m.edsoo.ru/524fdfdf" TargetMode="External"/><Relationship Id="rId176" Type="http://schemas.openxmlformats.org/officeDocument/2006/relationships/hyperlink" Target="https://m.edsoo.ru/aa63f9ff" TargetMode="External"/><Relationship Id="rId197" Type="http://schemas.openxmlformats.org/officeDocument/2006/relationships/hyperlink" Target="https://m.edsoo.ru/25a8f326" TargetMode="External"/><Relationship Id="rId341" Type="http://schemas.openxmlformats.org/officeDocument/2006/relationships/hyperlink" Target="https://m.edsoo.ru/db4d266b" TargetMode="External"/><Relationship Id="rId362" Type="http://schemas.openxmlformats.org/officeDocument/2006/relationships/hyperlink" Target="https://m.edsoo.ru/e678e61f" TargetMode="External"/><Relationship Id="rId383" Type="http://schemas.openxmlformats.org/officeDocument/2006/relationships/hyperlink" Target="https://m.edsoo.ru/46239658" TargetMode="External"/><Relationship Id="rId201" Type="http://schemas.openxmlformats.org/officeDocument/2006/relationships/hyperlink" Target="https://m.edsoo.ru/94a1f841" TargetMode="External"/><Relationship Id="rId222" Type="http://schemas.openxmlformats.org/officeDocument/2006/relationships/hyperlink" Target="https://m.edsoo.ru/732d6dbe" TargetMode="External"/><Relationship Id="rId243" Type="http://schemas.openxmlformats.org/officeDocument/2006/relationships/hyperlink" Target="https://m.edsoo.ru/ce487942" TargetMode="External"/><Relationship Id="rId264" Type="http://schemas.openxmlformats.org/officeDocument/2006/relationships/hyperlink" Target="https://m.edsoo.ru/9e8b129e" TargetMode="External"/><Relationship Id="rId285" Type="http://schemas.openxmlformats.org/officeDocument/2006/relationships/hyperlink" Target="https://m.edsoo.ru/716d941f" TargetMode="External"/><Relationship Id="rId17" Type="http://schemas.openxmlformats.org/officeDocument/2006/relationships/hyperlink" Target="https://m.edsoo.ru/7f415104" TargetMode="External"/><Relationship Id="rId38" Type="http://schemas.openxmlformats.org/officeDocument/2006/relationships/hyperlink" Target="https://m.edsoo.ru/7f416f2c" TargetMode="External"/><Relationship Id="rId59" Type="http://schemas.openxmlformats.org/officeDocument/2006/relationships/hyperlink" Target="https://m.edsoo.ru/7f41b2a2" TargetMode="External"/><Relationship Id="rId103" Type="http://schemas.openxmlformats.org/officeDocument/2006/relationships/hyperlink" Target="https://m.edsoo.ru/134d2c1f" TargetMode="External"/><Relationship Id="rId124" Type="http://schemas.openxmlformats.org/officeDocument/2006/relationships/hyperlink" Target="https://m.edsoo.ru/7fb9626d" TargetMode="External"/><Relationship Id="rId310" Type="http://schemas.openxmlformats.org/officeDocument/2006/relationships/hyperlink" Target="https://m.edsoo.ru/9744a35c" TargetMode="External"/><Relationship Id="rId70" Type="http://schemas.openxmlformats.org/officeDocument/2006/relationships/hyperlink" Target="https://m.edsoo.ru/6fb7b6ee" TargetMode="External"/><Relationship Id="rId91" Type="http://schemas.openxmlformats.org/officeDocument/2006/relationships/hyperlink" Target="https://m.edsoo.ru/4d133e57" TargetMode="External"/><Relationship Id="rId145" Type="http://schemas.openxmlformats.org/officeDocument/2006/relationships/hyperlink" Target="https://m.edsoo.ru/69d29231" TargetMode="External"/><Relationship Id="rId166" Type="http://schemas.openxmlformats.org/officeDocument/2006/relationships/hyperlink" Target="https://m.edsoo.ru/c8354e77" TargetMode="External"/><Relationship Id="rId187" Type="http://schemas.openxmlformats.org/officeDocument/2006/relationships/hyperlink" Target="https://m.edsoo.ru/fc5f4777" TargetMode="External"/><Relationship Id="rId331" Type="http://schemas.openxmlformats.org/officeDocument/2006/relationships/hyperlink" Target="https://m.edsoo.ru/d281a461" TargetMode="External"/><Relationship Id="rId352" Type="http://schemas.openxmlformats.org/officeDocument/2006/relationships/hyperlink" Target="https://m.edsoo.ru/78bbc323" TargetMode="External"/><Relationship Id="rId373" Type="http://schemas.openxmlformats.org/officeDocument/2006/relationships/hyperlink" Target="https://m.edsoo.ru/6a3d5693" TargetMode="External"/><Relationship Id="rId394" Type="http://schemas.openxmlformats.org/officeDocument/2006/relationships/hyperlink" Target="https://m.edsoo.ru/c3ae22ff" TargetMode="External"/><Relationship Id="rId1" Type="http://schemas.openxmlformats.org/officeDocument/2006/relationships/numbering" Target="numbering.xml"/><Relationship Id="rId212" Type="http://schemas.openxmlformats.org/officeDocument/2006/relationships/hyperlink" Target="https://m.edsoo.ru/ba581c2c" TargetMode="External"/><Relationship Id="rId233" Type="http://schemas.openxmlformats.org/officeDocument/2006/relationships/hyperlink" Target="https://m.edsoo.ru/44bd1bae" TargetMode="External"/><Relationship Id="rId254" Type="http://schemas.openxmlformats.org/officeDocument/2006/relationships/hyperlink" Target="https://m.edsoo.ru/4b459178" TargetMode="External"/><Relationship Id="rId28" Type="http://schemas.openxmlformats.org/officeDocument/2006/relationships/hyperlink" Target="https://m.edsoo.ru/7f416f2c" TargetMode="External"/><Relationship Id="rId49" Type="http://schemas.openxmlformats.org/officeDocument/2006/relationships/hyperlink" Target="https://m.edsoo.ru/7f418fe8" TargetMode="External"/><Relationship Id="rId114" Type="http://schemas.openxmlformats.org/officeDocument/2006/relationships/hyperlink" Target="https://m.edsoo.ru/2b9e1f86" TargetMode="External"/><Relationship Id="rId275" Type="http://schemas.openxmlformats.org/officeDocument/2006/relationships/hyperlink" Target="https://m.edsoo.ru/73d94267" TargetMode="External"/><Relationship Id="rId296" Type="http://schemas.openxmlformats.org/officeDocument/2006/relationships/hyperlink" Target="https://m.edsoo.ru/a62eaad8" TargetMode="External"/><Relationship Id="rId300" Type="http://schemas.openxmlformats.org/officeDocument/2006/relationships/hyperlink" Target="https://m.edsoo.ru/57539e42" TargetMode="External"/><Relationship Id="rId60" Type="http://schemas.openxmlformats.org/officeDocument/2006/relationships/hyperlink" Target="https://m.edsoo.ru/7f41b2a2" TargetMode="External"/><Relationship Id="rId81" Type="http://schemas.openxmlformats.org/officeDocument/2006/relationships/hyperlink" Target="https://m.edsoo.ru/3d37791f" TargetMode="External"/><Relationship Id="rId135" Type="http://schemas.openxmlformats.org/officeDocument/2006/relationships/hyperlink" Target="https://m.edsoo.ru/127a699c" TargetMode="External"/><Relationship Id="rId156" Type="http://schemas.openxmlformats.org/officeDocument/2006/relationships/hyperlink" Target="https://m.edsoo.ru/5bcc3953" TargetMode="External"/><Relationship Id="rId177" Type="http://schemas.openxmlformats.org/officeDocument/2006/relationships/hyperlink" Target="https://m.edsoo.ru/b1b73ffe" TargetMode="External"/><Relationship Id="rId198" Type="http://schemas.openxmlformats.org/officeDocument/2006/relationships/hyperlink" Target="https://m.edsoo.ru/23633de8" TargetMode="External"/><Relationship Id="rId321" Type="http://schemas.openxmlformats.org/officeDocument/2006/relationships/hyperlink" Target="https://m.edsoo.ru/7589f45b" TargetMode="External"/><Relationship Id="rId342" Type="http://schemas.openxmlformats.org/officeDocument/2006/relationships/hyperlink" Target="https://m.edsoo.ru/cbc4d74a" TargetMode="External"/><Relationship Id="rId363" Type="http://schemas.openxmlformats.org/officeDocument/2006/relationships/hyperlink" Target="https://m.edsoo.ru/61f3d775" TargetMode="External"/><Relationship Id="rId384" Type="http://schemas.openxmlformats.org/officeDocument/2006/relationships/hyperlink" Target="https://m.edsoo.ru/365a7d45" TargetMode="External"/><Relationship Id="rId202" Type="http://schemas.openxmlformats.org/officeDocument/2006/relationships/hyperlink" Target="https://m.edsoo.ru/67a32a24" TargetMode="External"/><Relationship Id="rId223" Type="http://schemas.openxmlformats.org/officeDocument/2006/relationships/hyperlink" Target="https://m.edsoo.ru/1f64fe4e" TargetMode="External"/><Relationship Id="rId244" Type="http://schemas.openxmlformats.org/officeDocument/2006/relationships/hyperlink" Target="https://m.edsoo.ru/dff6e22d" TargetMode="External"/><Relationship Id="rId18" Type="http://schemas.openxmlformats.org/officeDocument/2006/relationships/hyperlink" Target="https://m.edsoo.ru/7f415104" TargetMode="External"/><Relationship Id="rId39" Type="http://schemas.openxmlformats.org/officeDocument/2006/relationships/hyperlink" Target="https://m.edsoo.ru/7f418fe8" TargetMode="External"/><Relationship Id="rId265" Type="http://schemas.openxmlformats.org/officeDocument/2006/relationships/hyperlink" Target="https://m.edsoo.ru/3d1db28f" TargetMode="External"/><Relationship Id="rId286" Type="http://schemas.openxmlformats.org/officeDocument/2006/relationships/hyperlink" Target="https://m.edsoo.ru/bcf4cf9d" TargetMode="External"/><Relationship Id="rId50" Type="http://schemas.openxmlformats.org/officeDocument/2006/relationships/hyperlink" Target="https://m.edsoo.ru/7f418fe8" TargetMode="External"/><Relationship Id="rId104" Type="http://schemas.openxmlformats.org/officeDocument/2006/relationships/hyperlink" Target="https://m.edsoo.ru/6d43c842" TargetMode="External"/><Relationship Id="rId125" Type="http://schemas.openxmlformats.org/officeDocument/2006/relationships/hyperlink" Target="https://m.edsoo.ru/471618cd" TargetMode="External"/><Relationship Id="rId146" Type="http://schemas.openxmlformats.org/officeDocument/2006/relationships/hyperlink" Target="https://m.edsoo.ru/1f5fe5de" TargetMode="External"/><Relationship Id="rId167" Type="http://schemas.openxmlformats.org/officeDocument/2006/relationships/hyperlink" Target="https://m.edsoo.ru/1b24c595" TargetMode="External"/><Relationship Id="rId188" Type="http://schemas.openxmlformats.org/officeDocument/2006/relationships/hyperlink" Target="https://m.edsoo.ru/29ee2c9e" TargetMode="External"/><Relationship Id="rId311" Type="http://schemas.openxmlformats.org/officeDocument/2006/relationships/hyperlink" Target="https://m.edsoo.ru/deccc356" TargetMode="External"/><Relationship Id="rId332" Type="http://schemas.openxmlformats.org/officeDocument/2006/relationships/hyperlink" Target="https://m.edsoo.ru/b3b4ae79" TargetMode="External"/><Relationship Id="rId353" Type="http://schemas.openxmlformats.org/officeDocument/2006/relationships/hyperlink" Target="https://m.edsoo.ru/3555a91e" TargetMode="External"/><Relationship Id="rId374" Type="http://schemas.openxmlformats.org/officeDocument/2006/relationships/hyperlink" Target="https://m.edsoo.ru/9fc1bc12" TargetMode="External"/><Relationship Id="rId395" Type="http://schemas.openxmlformats.org/officeDocument/2006/relationships/hyperlink" Target="https://m.edsoo.ru/a2eb5b63" TargetMode="External"/><Relationship Id="rId71" Type="http://schemas.openxmlformats.org/officeDocument/2006/relationships/hyperlink" Target="https://m.edsoo.ru/93e374a6" TargetMode="External"/><Relationship Id="rId92" Type="http://schemas.openxmlformats.org/officeDocument/2006/relationships/hyperlink" Target="https://m.edsoo.ru/4169be8c" TargetMode="External"/><Relationship Id="rId213" Type="http://schemas.openxmlformats.org/officeDocument/2006/relationships/hyperlink" Target="https://m.edsoo.ru/ee6395cb" TargetMode="External"/><Relationship Id="rId234" Type="http://schemas.openxmlformats.org/officeDocument/2006/relationships/hyperlink" Target="https://m.edsoo.ru/fefc1a85" TargetMode="External"/><Relationship Id="rId2" Type="http://schemas.openxmlformats.org/officeDocument/2006/relationships/styles" Target="styles.xml"/><Relationship Id="rId29" Type="http://schemas.openxmlformats.org/officeDocument/2006/relationships/hyperlink" Target="https://m.edsoo.ru/7f416f2c" TargetMode="External"/><Relationship Id="rId255" Type="http://schemas.openxmlformats.org/officeDocument/2006/relationships/hyperlink" Target="https://m.edsoo.ru/2f2ad6a3" TargetMode="External"/><Relationship Id="rId276" Type="http://schemas.openxmlformats.org/officeDocument/2006/relationships/hyperlink" Target="https://m.edsoo.ru/f4223579" TargetMode="External"/><Relationship Id="rId297" Type="http://schemas.openxmlformats.org/officeDocument/2006/relationships/hyperlink" Target="https://m.edsoo.ru/7fa9fd48" TargetMode="External"/><Relationship Id="rId40" Type="http://schemas.openxmlformats.org/officeDocument/2006/relationships/hyperlink" Target="https://m.edsoo.ru/7f418fe8" TargetMode="External"/><Relationship Id="rId115" Type="http://schemas.openxmlformats.org/officeDocument/2006/relationships/hyperlink" Target="https://m.edsoo.ru/bb55e8fa" TargetMode="External"/><Relationship Id="rId136" Type="http://schemas.openxmlformats.org/officeDocument/2006/relationships/hyperlink" Target="https://m.edsoo.ru/ce6624a2" TargetMode="External"/><Relationship Id="rId157" Type="http://schemas.openxmlformats.org/officeDocument/2006/relationships/hyperlink" Target="https://m.edsoo.ru/26e3af88" TargetMode="External"/><Relationship Id="rId178" Type="http://schemas.openxmlformats.org/officeDocument/2006/relationships/hyperlink" Target="https://m.edsoo.ru/13411ebe" TargetMode="External"/><Relationship Id="rId301" Type="http://schemas.openxmlformats.org/officeDocument/2006/relationships/hyperlink" Target="https://m.edsoo.ru/b38e665a" TargetMode="External"/><Relationship Id="rId322" Type="http://schemas.openxmlformats.org/officeDocument/2006/relationships/hyperlink" Target="https://m.edsoo.ru/11ff4a4b" TargetMode="External"/><Relationship Id="rId343" Type="http://schemas.openxmlformats.org/officeDocument/2006/relationships/hyperlink" Target="https://m.edsoo.ru/591ef6e2" TargetMode="External"/><Relationship Id="rId364" Type="http://schemas.openxmlformats.org/officeDocument/2006/relationships/hyperlink" Target="https://m.edsoo.ru/e5be49a8" TargetMode="External"/><Relationship Id="rId61" Type="http://schemas.openxmlformats.org/officeDocument/2006/relationships/hyperlink" Target="https://m.edsoo.ru/7f41b2a2" TargetMode="External"/><Relationship Id="rId82" Type="http://schemas.openxmlformats.org/officeDocument/2006/relationships/hyperlink" Target="https://m.edsoo.ru/95852d77" TargetMode="External"/><Relationship Id="rId199" Type="http://schemas.openxmlformats.org/officeDocument/2006/relationships/hyperlink" Target="https://m.edsoo.ru/6f43a716" TargetMode="External"/><Relationship Id="rId203" Type="http://schemas.openxmlformats.org/officeDocument/2006/relationships/hyperlink" Target="https://m.edsoo.ru/21cb67c8" TargetMode="External"/><Relationship Id="rId385" Type="http://schemas.openxmlformats.org/officeDocument/2006/relationships/hyperlink" Target="https://m.edsoo.ru/64599259" TargetMode="External"/><Relationship Id="rId19" Type="http://schemas.openxmlformats.org/officeDocument/2006/relationships/hyperlink" Target="https://m.edsoo.ru/7f415104" TargetMode="External"/><Relationship Id="rId224" Type="http://schemas.openxmlformats.org/officeDocument/2006/relationships/hyperlink" Target="https://m.edsoo.ru/db9cd112" TargetMode="External"/><Relationship Id="rId245" Type="http://schemas.openxmlformats.org/officeDocument/2006/relationships/hyperlink" Target="https://m.edsoo.ru/e9686af1" TargetMode="External"/><Relationship Id="rId266" Type="http://schemas.openxmlformats.org/officeDocument/2006/relationships/hyperlink" Target="https://m.edsoo.ru/7f9c433d" TargetMode="External"/><Relationship Id="rId287" Type="http://schemas.openxmlformats.org/officeDocument/2006/relationships/hyperlink" Target="https://m.edsoo.ru/b9b82b9d" TargetMode="External"/><Relationship Id="rId30" Type="http://schemas.openxmlformats.org/officeDocument/2006/relationships/hyperlink" Target="https://m.edsoo.ru/7f416f2c" TargetMode="External"/><Relationship Id="rId105" Type="http://schemas.openxmlformats.org/officeDocument/2006/relationships/hyperlink" Target="https://m.edsoo.ru/e91af7a2" TargetMode="External"/><Relationship Id="rId126" Type="http://schemas.openxmlformats.org/officeDocument/2006/relationships/hyperlink" Target="https://m.edsoo.ru/7b538695" TargetMode="External"/><Relationship Id="rId147" Type="http://schemas.openxmlformats.org/officeDocument/2006/relationships/hyperlink" Target="https://m.edsoo.ru/fc9a3b9d" TargetMode="External"/><Relationship Id="rId168" Type="http://schemas.openxmlformats.org/officeDocument/2006/relationships/hyperlink" Target="https://m.edsoo.ru/2898e4f7" TargetMode="External"/><Relationship Id="rId312" Type="http://schemas.openxmlformats.org/officeDocument/2006/relationships/hyperlink" Target="https://m.edsoo.ru/edf5723e" TargetMode="External"/><Relationship Id="rId333" Type="http://schemas.openxmlformats.org/officeDocument/2006/relationships/hyperlink" Target="https://m.edsoo.ru/6dcb84ad" TargetMode="External"/><Relationship Id="rId354" Type="http://schemas.openxmlformats.org/officeDocument/2006/relationships/hyperlink" Target="https://m.edsoo.ru/ae7ae1f5" TargetMode="External"/><Relationship Id="rId51" Type="http://schemas.openxmlformats.org/officeDocument/2006/relationships/hyperlink" Target="https://m.edsoo.ru/7f41b2a2" TargetMode="External"/><Relationship Id="rId72" Type="http://schemas.openxmlformats.org/officeDocument/2006/relationships/hyperlink" Target="https://m.edsoo.ru/622e598e" TargetMode="External"/><Relationship Id="rId93" Type="http://schemas.openxmlformats.org/officeDocument/2006/relationships/hyperlink" Target="https://m.edsoo.ru/a895718d" TargetMode="External"/><Relationship Id="rId189" Type="http://schemas.openxmlformats.org/officeDocument/2006/relationships/hyperlink" Target="https://m.edsoo.ru/f5f6b375" TargetMode="External"/><Relationship Id="rId375" Type="http://schemas.openxmlformats.org/officeDocument/2006/relationships/hyperlink" Target="https://m.edsoo.ru/65f6268e" TargetMode="External"/><Relationship Id="rId396" Type="http://schemas.openxmlformats.org/officeDocument/2006/relationships/hyperlink" Target="https://m.edsoo.ru/18ee45f3" TargetMode="External"/><Relationship Id="rId3" Type="http://schemas.openxmlformats.org/officeDocument/2006/relationships/settings" Target="settings.xml"/><Relationship Id="rId214" Type="http://schemas.openxmlformats.org/officeDocument/2006/relationships/hyperlink" Target="https://m.edsoo.ru/e841321b" TargetMode="External"/><Relationship Id="rId235" Type="http://schemas.openxmlformats.org/officeDocument/2006/relationships/hyperlink" Target="https://m.edsoo.ru/693f3c16" TargetMode="External"/><Relationship Id="rId256" Type="http://schemas.openxmlformats.org/officeDocument/2006/relationships/hyperlink" Target="https://m.edsoo.ru/29316347" TargetMode="External"/><Relationship Id="rId277" Type="http://schemas.openxmlformats.org/officeDocument/2006/relationships/hyperlink" Target="https://m.edsoo.ru/9a211677" TargetMode="External"/><Relationship Id="rId298" Type="http://schemas.openxmlformats.org/officeDocument/2006/relationships/hyperlink" Target="https://m.edsoo.ru/992f7d12" TargetMode="External"/><Relationship Id="rId400" Type="http://schemas.openxmlformats.org/officeDocument/2006/relationships/hyperlink" Target="https://m.edsoo.ru/fa26ea6d" TargetMode="External"/><Relationship Id="rId116" Type="http://schemas.openxmlformats.org/officeDocument/2006/relationships/hyperlink" Target="https://m.edsoo.ru/a3195b78" TargetMode="External"/><Relationship Id="rId137" Type="http://schemas.openxmlformats.org/officeDocument/2006/relationships/hyperlink" Target="https://m.edsoo.ru/5fabcdfd" TargetMode="External"/><Relationship Id="rId158" Type="http://schemas.openxmlformats.org/officeDocument/2006/relationships/hyperlink" Target="https://m.edsoo.ru/7dccfa32" TargetMode="External"/><Relationship Id="rId302" Type="http://schemas.openxmlformats.org/officeDocument/2006/relationships/hyperlink" Target="https://m.edsoo.ru/d9eabd9b" TargetMode="External"/><Relationship Id="rId323" Type="http://schemas.openxmlformats.org/officeDocument/2006/relationships/hyperlink" Target="https://m.edsoo.ru/1f544615" TargetMode="External"/><Relationship Id="rId344" Type="http://schemas.openxmlformats.org/officeDocument/2006/relationships/hyperlink" Target="https://m.edsoo.ru/473c7c8b" TargetMode="External"/><Relationship Id="rId20" Type="http://schemas.openxmlformats.org/officeDocument/2006/relationships/hyperlink" Target="https://m.edsoo.ru/7f415104" TargetMode="External"/><Relationship Id="rId41" Type="http://schemas.openxmlformats.org/officeDocument/2006/relationships/hyperlink" Target="https://m.edsoo.ru/7f418fe8" TargetMode="External"/><Relationship Id="rId62" Type="http://schemas.openxmlformats.org/officeDocument/2006/relationships/hyperlink" Target="https://m.edsoo.ru/37542d84" TargetMode="External"/><Relationship Id="rId83" Type="http://schemas.openxmlformats.org/officeDocument/2006/relationships/hyperlink" Target="https://m.edsoo.ru/de8b927f" TargetMode="External"/><Relationship Id="rId179" Type="http://schemas.openxmlformats.org/officeDocument/2006/relationships/hyperlink" Target="https://m.edsoo.ru/9494e6ff" TargetMode="External"/><Relationship Id="rId365" Type="http://schemas.openxmlformats.org/officeDocument/2006/relationships/hyperlink" Target="https://m.edsoo.ru/79aa36b6" TargetMode="External"/><Relationship Id="rId386" Type="http://schemas.openxmlformats.org/officeDocument/2006/relationships/hyperlink" Target="https://m.edsoo.ru/9f3db926" TargetMode="External"/><Relationship Id="rId190" Type="http://schemas.openxmlformats.org/officeDocument/2006/relationships/hyperlink" Target="https://m.edsoo.ru/6c19a22d" TargetMode="External"/><Relationship Id="rId204" Type="http://schemas.openxmlformats.org/officeDocument/2006/relationships/hyperlink" Target="https://m.edsoo.ru/714faaf4" TargetMode="External"/><Relationship Id="rId225" Type="http://schemas.openxmlformats.org/officeDocument/2006/relationships/hyperlink" Target="https://m.edsoo.ru/ab2e8cbf" TargetMode="External"/><Relationship Id="rId246" Type="http://schemas.openxmlformats.org/officeDocument/2006/relationships/hyperlink" Target="https://m.edsoo.ru/484e3aec" TargetMode="External"/><Relationship Id="rId267" Type="http://schemas.openxmlformats.org/officeDocument/2006/relationships/hyperlink" Target="https://m.edsoo.ru/c67e7c1f" TargetMode="External"/><Relationship Id="rId288" Type="http://schemas.openxmlformats.org/officeDocument/2006/relationships/hyperlink" Target="https://m.edsoo.ru/54893d9d" TargetMode="External"/><Relationship Id="rId106" Type="http://schemas.openxmlformats.org/officeDocument/2006/relationships/hyperlink" Target="https://m.edsoo.ru/f45269d5" TargetMode="External"/><Relationship Id="rId127" Type="http://schemas.openxmlformats.org/officeDocument/2006/relationships/hyperlink" Target="https://m.edsoo.ru/6664be26" TargetMode="External"/><Relationship Id="rId313" Type="http://schemas.openxmlformats.org/officeDocument/2006/relationships/hyperlink" Target="https://m.edsoo.ru/92e99b13" TargetMode="External"/><Relationship Id="rId10" Type="http://schemas.openxmlformats.org/officeDocument/2006/relationships/hyperlink" Target="https://m.edsoo.ru/7f413cd2" TargetMode="External"/><Relationship Id="rId31" Type="http://schemas.openxmlformats.org/officeDocument/2006/relationships/hyperlink" Target="https://m.edsoo.ru/7f416f2c" TargetMode="External"/><Relationship Id="rId52" Type="http://schemas.openxmlformats.org/officeDocument/2006/relationships/hyperlink" Target="https://m.edsoo.ru/7f41b2a2" TargetMode="External"/><Relationship Id="rId73" Type="http://schemas.openxmlformats.org/officeDocument/2006/relationships/hyperlink" Target="https://m.edsoo.ru/c9d2262f" TargetMode="External"/><Relationship Id="rId94" Type="http://schemas.openxmlformats.org/officeDocument/2006/relationships/hyperlink" Target="https://m.edsoo.ru/bd575f44" TargetMode="External"/><Relationship Id="rId148" Type="http://schemas.openxmlformats.org/officeDocument/2006/relationships/hyperlink" Target="https://m.edsoo.ru/249dabea" TargetMode="External"/><Relationship Id="rId169" Type="http://schemas.openxmlformats.org/officeDocument/2006/relationships/hyperlink" Target="https://m.edsoo.ru/f2c5affd" TargetMode="External"/><Relationship Id="rId334" Type="http://schemas.openxmlformats.org/officeDocument/2006/relationships/hyperlink" Target="https://m.edsoo.ru/66a977cc" TargetMode="External"/><Relationship Id="rId355" Type="http://schemas.openxmlformats.org/officeDocument/2006/relationships/hyperlink" Target="https://m.edsoo.ru/e35f83d2" TargetMode="External"/><Relationship Id="rId376" Type="http://schemas.openxmlformats.org/officeDocument/2006/relationships/hyperlink" Target="https://m.edsoo.ru/8ae78892" TargetMode="External"/><Relationship Id="rId397" Type="http://schemas.openxmlformats.org/officeDocument/2006/relationships/hyperlink" Target="https://m.edsoo.ru/f6e17958" TargetMode="External"/><Relationship Id="rId4" Type="http://schemas.openxmlformats.org/officeDocument/2006/relationships/webSettings" Target="webSettings.xml"/><Relationship Id="rId180" Type="http://schemas.openxmlformats.org/officeDocument/2006/relationships/hyperlink" Target="https://m.edsoo.ru/5a447b2a" TargetMode="External"/><Relationship Id="rId215" Type="http://schemas.openxmlformats.org/officeDocument/2006/relationships/hyperlink" Target="https://m.edsoo.ru/fd5a897d" TargetMode="External"/><Relationship Id="rId236" Type="http://schemas.openxmlformats.org/officeDocument/2006/relationships/hyperlink" Target="https://m.edsoo.ru/38c9a998" TargetMode="External"/><Relationship Id="rId257" Type="http://schemas.openxmlformats.org/officeDocument/2006/relationships/hyperlink" Target="https://m.edsoo.ru/d21a4f56" TargetMode="External"/><Relationship Id="rId278" Type="http://schemas.openxmlformats.org/officeDocument/2006/relationships/hyperlink" Target="https://m.edsoo.ru/df174dfd" TargetMode="External"/><Relationship Id="rId401" Type="http://schemas.openxmlformats.org/officeDocument/2006/relationships/fontTable" Target="fontTable.xml"/><Relationship Id="rId303" Type="http://schemas.openxmlformats.org/officeDocument/2006/relationships/hyperlink" Target="https://m.edsoo.ru/45c4faf3" TargetMode="External"/><Relationship Id="rId42" Type="http://schemas.openxmlformats.org/officeDocument/2006/relationships/hyperlink" Target="https://m.edsoo.ru/7f418fe8" TargetMode="External"/><Relationship Id="rId84" Type="http://schemas.openxmlformats.org/officeDocument/2006/relationships/hyperlink" Target="https://m.edsoo.ru/df6377fb" TargetMode="External"/><Relationship Id="rId138" Type="http://schemas.openxmlformats.org/officeDocument/2006/relationships/hyperlink" Target="https://m.edsoo.ru/4a28e9ef" TargetMode="External"/><Relationship Id="rId345" Type="http://schemas.openxmlformats.org/officeDocument/2006/relationships/hyperlink" Target="https://m.edsoo.ru/1fd9cf48" TargetMode="External"/><Relationship Id="rId387" Type="http://schemas.openxmlformats.org/officeDocument/2006/relationships/hyperlink" Target="https://m.edsoo.ru/9afe4557" TargetMode="External"/><Relationship Id="rId191" Type="http://schemas.openxmlformats.org/officeDocument/2006/relationships/hyperlink" Target="https://m.edsoo.ru/77f5bfc1" TargetMode="External"/><Relationship Id="rId205" Type="http://schemas.openxmlformats.org/officeDocument/2006/relationships/hyperlink" Target="https://m.edsoo.ru/4665cf82" TargetMode="External"/><Relationship Id="rId247" Type="http://schemas.openxmlformats.org/officeDocument/2006/relationships/hyperlink" Target="https://m.edsoo.ru/3414cf9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177</Pages>
  <Words>48295</Words>
  <Characters>275286</Characters>
  <Application>Microsoft Office Word</Application>
  <DocSecurity>0</DocSecurity>
  <Lines>2294</Lines>
  <Paragraphs>645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PB-18</cp:lastModifiedBy>
  <cp:revision>4</cp:revision>
  <cp:lastPrinted>2026-09-30T05:36:00Z</cp:lastPrinted>
  <dcterms:created xsi:type="dcterms:W3CDTF">2026-09-03T11:18:00Z</dcterms:created>
  <dcterms:modified xsi:type="dcterms:W3CDTF">2026-10-06T11:48:00Z</dcterms:modified>
</cp:coreProperties>
</file>