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58DC" w:rsidRDefault="00021AFF">
      <w:pPr>
        <w:spacing w:after="0"/>
        <w:ind w:left="120"/>
      </w:pPr>
      <w:r>
        <w:rPr>
          <w:noProof/>
        </w:rPr>
        <w:drawing>
          <wp:inline distT="0" distB="0" distL="0" distR="0">
            <wp:extent cx="5930900" cy="8388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3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103090917"/>
    </w:p>
    <w:p w:rsidR="00DB58DC" w:rsidRDefault="009C1794">
      <w:pPr>
        <w:spacing w:after="0" w:line="264" w:lineRule="auto"/>
        <w:ind w:left="120"/>
        <w:jc w:val="both"/>
      </w:pPr>
      <w:bookmarkStart w:id="2" w:name="block-103090918"/>
      <w:bookmarkEnd w:id="1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DB58DC" w:rsidRDefault="00DB58DC">
      <w:pPr>
        <w:spacing w:after="0" w:line="264" w:lineRule="auto"/>
        <w:ind w:left="120"/>
        <w:jc w:val="both"/>
      </w:pPr>
    </w:p>
    <w:p w:rsidR="00DB58DC" w:rsidRDefault="009C179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ОБЩАЯ ХАРАКТЕРИСТИКА УЧЕБНОГО ПРЕДМЕТА </w:t>
      </w:r>
      <w:r>
        <w:rPr>
          <w:rFonts w:ascii="Times New Roman" w:hAnsi="Times New Roman"/>
          <w:b/>
          <w:color w:val="000000"/>
          <w:sz w:val="28"/>
        </w:rPr>
        <w:t>«ОБЩЕСТВОЗНАНИЕ»</w:t>
      </w:r>
    </w:p>
    <w:p w:rsidR="00DB58DC" w:rsidRDefault="00DB58DC">
      <w:pPr>
        <w:spacing w:after="0"/>
        <w:ind w:left="120"/>
      </w:pPr>
    </w:p>
    <w:p w:rsidR="00DB58DC" w:rsidRDefault="009C1794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по обществознанию составлена на основе положений и требований к результатам освоения основной образовательной программы, представленных в ФГОС ООО, а также с учетом федеральной рабочей программы воспитания и подлежит </w:t>
      </w:r>
      <w:r>
        <w:rPr>
          <w:rFonts w:ascii="Times New Roman" w:hAnsi="Times New Roman"/>
          <w:color w:val="000000"/>
          <w:sz w:val="28"/>
        </w:rPr>
        <w:t>непосредственному применению при реализации обязательной части ООП ООО.</w:t>
      </w:r>
    </w:p>
    <w:p w:rsidR="00DB58DC" w:rsidRDefault="009C1794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Обществознание играет ведущую роль в выполнении образовательной организацией функции интеграции молодежи в современное общество: учебный предмет позволяет раскрывать обучающимся старше</w:t>
      </w:r>
      <w:r>
        <w:rPr>
          <w:rFonts w:ascii="Times New Roman" w:hAnsi="Times New Roman"/>
          <w:color w:val="000000"/>
          <w:sz w:val="28"/>
        </w:rPr>
        <w:t>го подросткового возраста различные аспекты взаимодействия в современных условиях людей друг с другом, с основными институтами государства и гражданского общества, регулирующие эти взаимодействия социальные нормы.</w:t>
      </w:r>
    </w:p>
    <w:p w:rsidR="00DB58DC" w:rsidRDefault="009C1794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обществознания, включающего знани</w:t>
      </w:r>
      <w:r>
        <w:rPr>
          <w:rFonts w:ascii="Times New Roman" w:hAnsi="Times New Roman"/>
          <w:color w:val="000000"/>
          <w:sz w:val="28"/>
        </w:rPr>
        <w:t>я о российском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Отеч</w:t>
      </w:r>
      <w:r>
        <w:rPr>
          <w:rFonts w:ascii="Times New Roman" w:hAnsi="Times New Roman"/>
          <w:color w:val="000000"/>
          <w:sz w:val="28"/>
        </w:rPr>
        <w:t>еству, приверженности национальным ценностям. Привлечение при изучении обществознания различных источников социальной информации помогает обучающимся освоить язык современной культурной, социально-экономической и политической коммуникации, вносит свой вкла</w:t>
      </w:r>
      <w:r>
        <w:rPr>
          <w:rFonts w:ascii="Times New Roman" w:hAnsi="Times New Roman"/>
          <w:color w:val="000000"/>
          <w:sz w:val="28"/>
        </w:rPr>
        <w:t>д в формирование метапредметных умений извлекать необходимые сведения, осмысливать, преобразовывать и применять.</w:t>
      </w:r>
    </w:p>
    <w:p w:rsidR="00DB58DC" w:rsidRDefault="009C1794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обществознания содействует вхождению обучающихся в мир культуры и общественных ценностей и оценке своих возможностей и осознанию своег</w:t>
      </w:r>
      <w:r>
        <w:rPr>
          <w:rFonts w:ascii="Times New Roman" w:hAnsi="Times New Roman"/>
          <w:color w:val="000000"/>
          <w:sz w:val="28"/>
        </w:rPr>
        <w:t>о места в обществе.</w:t>
      </w:r>
    </w:p>
    <w:p w:rsidR="00DB58DC" w:rsidRDefault="009C1794">
      <w:pPr>
        <w:spacing w:after="0" w:line="408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ЦЕЛИ ИЗУЧЕНИЯ УЧЕБНОГО ПРЕДМЕТА «ОБЩЕСТВОЗНАНИЕ: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воспитание общероссийской идентичности, патриотизма, гражданственности, социальной ответственности, правового самосознания, приверженности базовым ценностям нашего народа;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развитие у обуч</w:t>
      </w:r>
      <w:r>
        <w:rPr>
          <w:rFonts w:ascii="Times New Roman" w:hAnsi="Times New Roman"/>
          <w:color w:val="000000"/>
          <w:sz w:val="28"/>
        </w:rPr>
        <w:t xml:space="preserve">ающихся понимания приоритетности общенациональных интересов, приверженности правовым </w:t>
      </w:r>
      <w:r>
        <w:rPr>
          <w:rFonts w:ascii="Times New Roman" w:hAnsi="Times New Roman"/>
          <w:color w:val="000000"/>
          <w:sz w:val="28"/>
        </w:rPr>
        <w:lastRenderedPageBreak/>
        <w:t>принципам, закрепленным в Конституции Российской Федерации и законодательстве Российской Федерации;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развитие личности на исключительно важном этапе ее социализации - в под</w:t>
      </w:r>
      <w:r>
        <w:rPr>
          <w:rFonts w:ascii="Times New Roman" w:hAnsi="Times New Roman"/>
          <w:color w:val="000000"/>
          <w:sz w:val="28"/>
        </w:rPr>
        <w:t>ростковом возрасте, становление ее духовно-нравственной, политической и правовой культуры, социального поведения, основанного на уважении закона и правопорядка, развитие интереса к изучению социальных и гуманитарных дисциплин;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способности к личному самоопр</w:t>
      </w:r>
      <w:r>
        <w:rPr>
          <w:rFonts w:ascii="Times New Roman" w:hAnsi="Times New Roman"/>
          <w:color w:val="000000"/>
          <w:sz w:val="28"/>
        </w:rPr>
        <w:t>еделению, самореализации, самоконтролю;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мотивации к высокопроизводительной, наукоемкой трудовой деятельности;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у обучающихся целостной картины общества, соответствующее современному уровню знаний и доступной по содержанию для обучающихся старше</w:t>
      </w:r>
      <w:r>
        <w:rPr>
          <w:rFonts w:ascii="Times New Roman" w:hAnsi="Times New Roman"/>
          <w:color w:val="000000"/>
          <w:sz w:val="28"/>
        </w:rPr>
        <w:t>го подросткового возраста;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освоение обучающимися знаний об основных сферах человеческой деятельности, социальных институтах, нормах, регулирующих общественные отношения, необходимые для взаимодействия с социальной средой и выполнения типичных социальных ро</w:t>
      </w:r>
      <w:r>
        <w:rPr>
          <w:rFonts w:ascii="Times New Roman" w:hAnsi="Times New Roman"/>
          <w:color w:val="000000"/>
          <w:sz w:val="28"/>
        </w:rPr>
        <w:t>лей человека и гражданина;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владение умениями функционально грамотного человека (получать из разнообразных источников и критически осмысливать социальную информацию, систематизировать, анализировать полученные данные; освоение способов познавательной, комму</w:t>
      </w:r>
      <w:r>
        <w:rPr>
          <w:rFonts w:ascii="Times New Roman" w:hAnsi="Times New Roman"/>
          <w:color w:val="000000"/>
          <w:sz w:val="28"/>
        </w:rPr>
        <w:t>никативной, практической деятельности, необходимых для участия в жизни гражданского общества и государства);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создание условий для освоения обучающимися способов успешного взаимодействия с различными политическими, правовыми, финансово-экономическими и друг</w:t>
      </w:r>
      <w:r>
        <w:rPr>
          <w:rFonts w:ascii="Times New Roman" w:hAnsi="Times New Roman"/>
          <w:color w:val="000000"/>
          <w:sz w:val="28"/>
        </w:rPr>
        <w:t xml:space="preserve">ими социальными институтами </w:t>
      </w:r>
      <w:r>
        <w:rPr>
          <w:rFonts w:ascii="Times New Roman" w:hAnsi="Times New Roman"/>
          <w:color w:val="000000"/>
          <w:sz w:val="28"/>
        </w:rPr>
        <w:lastRenderedPageBreak/>
        <w:t>для реализации личностного потенциала в современном динамично развивающемся российском обществе;</w:t>
      </w:r>
    </w:p>
    <w:p w:rsidR="00DB58DC" w:rsidRDefault="009C1794">
      <w:pPr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опыта применения полученных знаний и умений для выстраивания отношений между людьми различных национальностей и вероис</w:t>
      </w:r>
      <w:r>
        <w:rPr>
          <w:rFonts w:ascii="Times New Roman" w:hAnsi="Times New Roman"/>
          <w:color w:val="000000"/>
          <w:sz w:val="28"/>
        </w:rPr>
        <w:t>поведаний в общегражданской и в семейно-бытовой сферах; для соотнесения своих действий и действий других людей с нравственными ценностями и нормами поведения, установленными законом; содействия правовыми способами и средствами защите правопорядка в обществ</w:t>
      </w:r>
      <w:r>
        <w:rPr>
          <w:rFonts w:ascii="Times New Roman" w:hAnsi="Times New Roman"/>
          <w:color w:val="000000"/>
          <w:sz w:val="28"/>
        </w:rPr>
        <w:t>е.</w:t>
      </w:r>
    </w:p>
    <w:p w:rsidR="00DB58DC" w:rsidRDefault="00DB58DC">
      <w:pPr>
        <w:spacing w:after="0"/>
        <w:ind w:left="120"/>
      </w:pPr>
    </w:p>
    <w:p w:rsidR="00DB58DC" w:rsidRDefault="009C179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МЕСТО УЧЕБНОГО ПРЕДМЕТА «ОБЩЕСТВОЗНАНИЕ» В УЧЕБНОМ ПЛАНЕ</w:t>
      </w:r>
    </w:p>
    <w:p w:rsidR="00DB58DC" w:rsidRDefault="00DB58DC">
      <w:pPr>
        <w:spacing w:after="0" w:line="264" w:lineRule="auto"/>
        <w:ind w:left="120"/>
        <w:jc w:val="both"/>
      </w:pPr>
    </w:p>
    <w:p w:rsidR="00DB58DC" w:rsidRDefault="00DB58DC">
      <w:pPr>
        <w:spacing w:after="0"/>
        <w:ind w:left="120"/>
      </w:pPr>
    </w:p>
    <w:p w:rsidR="00DB58DC" w:rsidRDefault="009C1794">
      <w:pPr>
        <w:spacing w:after="0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соответствии с учебным планом основного общего образования обществознание изучается в 9 классе, общее количество рекомендованных учебных часов составляет 34 часа, по 1 часу в неделю при 34 уч</w:t>
      </w:r>
      <w:r>
        <w:rPr>
          <w:rFonts w:ascii="Times New Roman" w:hAnsi="Times New Roman"/>
          <w:color w:val="000000"/>
          <w:sz w:val="28"/>
        </w:rPr>
        <w:t>ебных неделях.</w:t>
      </w:r>
    </w:p>
    <w:p w:rsidR="00DB58DC" w:rsidRDefault="00DB58DC">
      <w:pPr>
        <w:spacing w:after="0"/>
        <w:ind w:left="120"/>
      </w:pPr>
    </w:p>
    <w:p w:rsidR="00DB58DC" w:rsidRDefault="00DB58DC">
      <w:pPr>
        <w:spacing w:after="0" w:line="264" w:lineRule="auto"/>
        <w:ind w:left="120"/>
        <w:jc w:val="both"/>
      </w:pP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after="0" w:line="264" w:lineRule="auto"/>
        <w:ind w:left="120"/>
        <w:jc w:val="both"/>
      </w:pPr>
      <w:bookmarkStart w:id="3" w:name="block-103090915"/>
      <w:bookmarkEnd w:id="2"/>
      <w:r>
        <w:rPr>
          <w:rFonts w:ascii="Times New Roman" w:hAnsi="Times New Roman"/>
          <w:b/>
          <w:color w:val="000000"/>
          <w:sz w:val="28"/>
        </w:rPr>
        <w:lastRenderedPageBreak/>
        <w:t>СОДЕРЖАНИЕ УЧЕБНОГО ПРЕДМЕТА</w:t>
      </w:r>
    </w:p>
    <w:p w:rsidR="00DB58DC" w:rsidRDefault="00DB58DC">
      <w:pPr>
        <w:spacing w:after="0" w:line="264" w:lineRule="auto"/>
        <w:ind w:left="120"/>
        <w:jc w:val="both"/>
      </w:pP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общество.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Человек. Биологическое и социальное в человеке. Индивид. Личность. Потребности. Способности. Возраст человека. Социализация личности. Общество. Сферы общественной жизни. </w:t>
      </w:r>
      <w:r>
        <w:rPr>
          <w:rFonts w:ascii="Times New Roman" w:hAnsi="Times New Roman"/>
          <w:color w:val="000000"/>
          <w:sz w:val="28"/>
        </w:rPr>
        <w:t>Социальные общности и группы. Социальная структура общества. Социальное неравенство. Социальная мобильность. Социальные нормы.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Традиционные ценности российского общества. Наследие. Идентичность. Семья. Российский народ. Защита традиционных ценностей.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Инфор</w:t>
      </w:r>
      <w:r>
        <w:rPr>
          <w:rFonts w:ascii="Times New Roman" w:hAnsi="Times New Roman"/>
          <w:color w:val="000000"/>
          <w:sz w:val="28"/>
        </w:rPr>
        <w:t>мационное пространство современного общества. Средства массовой информации и коммуникации. Правда и фейк. Информационная безопасность и правила безопасного поведения в Интернете.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Государство и право</w:t>
      </w:r>
      <w:r>
        <w:rPr>
          <w:rFonts w:ascii="Times New Roman" w:hAnsi="Times New Roman"/>
          <w:color w:val="000000"/>
          <w:sz w:val="28"/>
        </w:rPr>
        <w:t>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Государство. Признаки государства. Символы государства. </w:t>
      </w:r>
      <w:r>
        <w:rPr>
          <w:rFonts w:ascii="Times New Roman" w:hAnsi="Times New Roman"/>
          <w:color w:val="000000"/>
          <w:sz w:val="28"/>
        </w:rPr>
        <w:t>Функции государства. Форма государства.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Основы организации государственной власти в России. Разделение властей. Законодательные, исполнительные и судебные органы государственной власти в Российской Федерации. Президент - глава государства Российская Федера</w:t>
      </w:r>
      <w:r>
        <w:rPr>
          <w:rFonts w:ascii="Times New Roman" w:hAnsi="Times New Roman"/>
          <w:color w:val="000000"/>
          <w:sz w:val="28"/>
        </w:rPr>
        <w:t>ция. Федеральное Собрание Российской Федерации: Совет Федерации и Государственная Дума Российской Федерации. Правительство Российской Федерации. Судебная система в Российской Федерации. Конституционный Суд Российской Федерации. Верховный Суд Российской Фед</w:t>
      </w:r>
      <w:r>
        <w:rPr>
          <w:rFonts w:ascii="Times New Roman" w:hAnsi="Times New Roman"/>
          <w:color w:val="000000"/>
          <w:sz w:val="28"/>
        </w:rPr>
        <w:t>ерации. Цифровое государство. Электронное правительство. Государственные услуги.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Право.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Нормы и отрасли права. Источники права. Правоотношения: субъект, объект, содержание.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Особенности правового статуса несовершеннолетнего как субъекта правоотношений.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Правонарушения и юридическая ответственность. Признаки и виды правонарушений.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Признаки и виды юридической ответственности.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Особенности уголовной ответственности несовершеннолетних.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Правоохранительные органы в Российской Федерации.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Гражданин и гражданство. </w:t>
      </w:r>
      <w:r>
        <w:rPr>
          <w:rFonts w:ascii="Times New Roman" w:hAnsi="Times New Roman"/>
          <w:color w:val="000000"/>
          <w:sz w:val="28"/>
        </w:rPr>
        <w:t>Гражданство Российской Федерации.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Права и свободы человека и гражданина в Конституции Российской Федерации. Конституционные обязанности.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Культура.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Культура. Культурное наследие. Искусство. Виды искусства. Учреждения культуры. Государственная культурная пол</w:t>
      </w:r>
      <w:r>
        <w:rPr>
          <w:rFonts w:ascii="Times New Roman" w:hAnsi="Times New Roman"/>
          <w:color w:val="000000"/>
          <w:sz w:val="28"/>
        </w:rPr>
        <w:t>итика.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Религия. Роль религии в жизни человека и общества. Традиционные религии в Российской Федерации.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Образование. Современная система российского образования. Права и обязанности обучающегося.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Наука.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Роль науки в развитии общества. Передовые рубежи росси</w:t>
      </w:r>
      <w:r>
        <w:rPr>
          <w:rFonts w:ascii="Times New Roman" w:hAnsi="Times New Roman"/>
          <w:color w:val="000000"/>
          <w:sz w:val="28"/>
        </w:rPr>
        <w:t>йской науки в XXI веке. Государственная поддержка науки в Российской Федерации.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Экономика.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Хозяйственная система. Экономическая деятельность. Экономические блага. Факторы производства. Собственность. Обмен и торговля. Рынок и его механизмы.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Государство в экономике. Деньги и их функции. Инфляция. Центральный Банк Российской Федерации. Государственный бюджет. Налоги. Цели экономической политики государства.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Семья в экономике. Экономические ресурсы семьи. Финансовые инструменты, используемые дом</w:t>
      </w:r>
      <w:r>
        <w:rPr>
          <w:rFonts w:ascii="Times New Roman" w:hAnsi="Times New Roman"/>
          <w:color w:val="000000"/>
          <w:sz w:val="28"/>
        </w:rPr>
        <w:t>охозяйствами. Семейный бюджет и рациональное потребление. Способы и формы сбережений. Личный финансовый план.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Россия на пути в будущее.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Россия – страна возможностей. Национальные цели развития России. Технологический суверенитет.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Россия в XXI веке. Россия </w:t>
      </w:r>
      <w:r>
        <w:rPr>
          <w:rFonts w:ascii="Times New Roman" w:hAnsi="Times New Roman"/>
          <w:color w:val="000000"/>
          <w:sz w:val="28"/>
        </w:rPr>
        <w:t>– государство-цивилизация. Россия в глобальной политике.</w:t>
      </w: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after="0" w:line="264" w:lineRule="auto"/>
        <w:ind w:left="120"/>
        <w:jc w:val="both"/>
      </w:pPr>
      <w:bookmarkStart w:id="4" w:name="block-103090913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ПЛАНИРУЕМЫЕ </w:t>
      </w:r>
      <w:r>
        <w:rPr>
          <w:rFonts w:ascii="Times New Roman" w:hAnsi="Times New Roman"/>
          <w:b/>
          <w:color w:val="222222"/>
          <w:sz w:val="28"/>
        </w:rPr>
        <w:t>ОБРАЗОВАТЕЛЬНЫЕ РЕЗУЛЬТАТЫ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222222"/>
          <w:sz w:val="28"/>
        </w:rPr>
        <w:t>Л</w:t>
      </w:r>
      <w:r>
        <w:rPr>
          <w:rFonts w:ascii="Times New Roman" w:hAnsi="Times New Roman"/>
          <w:b/>
          <w:color w:val="000000"/>
          <w:sz w:val="28"/>
        </w:rPr>
        <w:t>ИЧНОСТНЫЕ РЕЗУЛЬТАТЫ</w:t>
      </w:r>
    </w:p>
    <w:p w:rsidR="00DB58DC" w:rsidRDefault="00DB58DC">
      <w:pPr>
        <w:spacing w:after="0" w:line="264" w:lineRule="auto"/>
        <w:ind w:left="120"/>
        <w:jc w:val="both"/>
      </w:pP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Личностные результаты изучения обществознания воплощают традиционные российские социокультурные и духовно-нравственные ценности, пр</w:t>
      </w:r>
      <w:r>
        <w:rPr>
          <w:rFonts w:ascii="Times New Roman" w:hAnsi="Times New Roman"/>
          <w:color w:val="000000"/>
          <w:sz w:val="28"/>
        </w:rPr>
        <w:t>инятые в обществе нормы поведения, отражают готовность обучающихся руководствоваться ими в жизни, во взаимодействии с другими людьми, при принятии собственных решений. Они достигаются в единстве учебной</w:t>
      </w:r>
    </w:p>
    <w:p w:rsidR="00DB58DC" w:rsidRDefault="009C1794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и воспитательной деятельности в процессе развития у о</w:t>
      </w:r>
      <w:r>
        <w:rPr>
          <w:rFonts w:ascii="Times New Roman" w:hAnsi="Times New Roman"/>
          <w:color w:val="000000"/>
          <w:sz w:val="28"/>
        </w:rPr>
        <w:t>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деятельности, в том числе в части: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1) гражданского воспитания:</w:t>
      </w:r>
      <w:r>
        <w:rPr>
          <w:rFonts w:ascii="Times New Roman" w:hAnsi="Times New Roman"/>
          <w:color w:val="000000"/>
          <w:sz w:val="28"/>
        </w:rPr>
        <w:t xml:space="preserve"> готовность к выполнению обязан</w:t>
      </w:r>
      <w:r>
        <w:rPr>
          <w:rFonts w:ascii="Times New Roman" w:hAnsi="Times New Roman"/>
          <w:color w:val="000000"/>
          <w:sz w:val="28"/>
        </w:rPr>
        <w:t>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неприятие любых форм экстремизма, дискриминации, поним</w:t>
      </w:r>
      <w:r>
        <w:rPr>
          <w:rFonts w:ascii="Times New Roman" w:hAnsi="Times New Roman"/>
          <w:color w:val="000000"/>
          <w:sz w:val="28"/>
        </w:rPr>
        <w:t>ание роли различных социальных институтов в жизни человека, 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готовность к разнообра</w:t>
      </w:r>
      <w:r>
        <w:rPr>
          <w:rFonts w:ascii="Times New Roman" w:hAnsi="Times New Roman"/>
          <w:color w:val="000000"/>
          <w:sz w:val="28"/>
        </w:rPr>
        <w:t>зной созидательной деятельности, стремление к взаимопониманию и взаимопомощи; активное участие в самоуправлении в образовательной организации; готовность к участию в гуманитарной деятельности (волонтерство, помощь людям, нуждающимся в ней);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2) патриотическ</w:t>
      </w:r>
      <w:r>
        <w:rPr>
          <w:rFonts w:ascii="Times New Roman" w:hAnsi="Times New Roman"/>
          <w:i/>
          <w:color w:val="000000"/>
          <w:sz w:val="28"/>
        </w:rPr>
        <w:t xml:space="preserve">ого воспитания: </w:t>
      </w:r>
      <w:r>
        <w:rPr>
          <w:rFonts w:ascii="Times New Roman" w:hAnsi="Times New Roman"/>
          <w:color w:val="000000"/>
          <w:sz w:val="28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России, ценностное отношение к дости</w:t>
      </w:r>
      <w:r>
        <w:rPr>
          <w:rFonts w:ascii="Times New Roman" w:hAnsi="Times New Roman"/>
          <w:color w:val="000000"/>
          <w:sz w:val="28"/>
        </w:rPr>
        <w:t>жениям своей Родины – России, к науке, искусству, спорту, технологиям, боевым подвигам и трудовым достижениям народа, уважение к символам России, государственным праздникам, историческому, природному наследию и памятникам, традициям разных народов, прожива</w:t>
      </w:r>
      <w:r>
        <w:rPr>
          <w:rFonts w:ascii="Times New Roman" w:hAnsi="Times New Roman"/>
          <w:color w:val="000000"/>
          <w:sz w:val="28"/>
        </w:rPr>
        <w:t>ющих в родной стране;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3) духовно-нравственного воспитания:</w:t>
      </w:r>
      <w:r>
        <w:rPr>
          <w:rFonts w:ascii="Times New Roman" w:hAnsi="Times New Roman"/>
          <w:color w:val="000000"/>
          <w:sz w:val="28"/>
        </w:rPr>
        <w:t xml:space="preserve"> ориентация на моральные ценности и нормы в ситуациях нравственного выбора, готовность оценивать свое поведение и поступки, поведение и поступки других людей с позиции нравственных и правовых норм с</w:t>
      </w:r>
      <w:r>
        <w:rPr>
          <w:rFonts w:ascii="Times New Roman" w:hAnsi="Times New Roman"/>
          <w:color w:val="000000"/>
          <w:sz w:val="28"/>
        </w:rPr>
        <w:t xml:space="preserve"> учетом осознания последствий поступков; активное неприятие асоциальных поступков; свобода и ответственность личности в условиях индивидуального и общественного пространства;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 xml:space="preserve">4) эстетического воспитания: </w:t>
      </w:r>
      <w:r>
        <w:rPr>
          <w:rFonts w:ascii="Times New Roman" w:hAnsi="Times New Roman"/>
          <w:color w:val="000000"/>
          <w:sz w:val="28"/>
        </w:rPr>
        <w:t xml:space="preserve">восприимчивость к разным видам искусства, традициям </w:t>
      </w:r>
      <w:r>
        <w:rPr>
          <w:rFonts w:ascii="Times New Roman" w:hAnsi="Times New Roman"/>
          <w:color w:val="000000"/>
          <w:sz w:val="28"/>
        </w:rPr>
        <w:t>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самовыражения, понимание ценности отечественного и мирового искусства, этнических культурных традиц</w:t>
      </w:r>
      <w:r>
        <w:rPr>
          <w:rFonts w:ascii="Times New Roman" w:hAnsi="Times New Roman"/>
          <w:color w:val="000000"/>
          <w:sz w:val="28"/>
        </w:rPr>
        <w:t>ий и народного творчества, стремление к самовыражению в разных видах искусства;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5) физического воспитания, формирования культуры здоровья и эмоционального благополучия:</w:t>
      </w:r>
      <w:r>
        <w:rPr>
          <w:rFonts w:ascii="Times New Roman" w:hAnsi="Times New Roman"/>
          <w:color w:val="000000"/>
          <w:sz w:val="28"/>
        </w:rPr>
        <w:t xml:space="preserve"> осознание ценности жизни; ответственное отношение к своему здоровью и установка на здор</w:t>
      </w:r>
      <w:r>
        <w:rPr>
          <w:rFonts w:ascii="Times New Roman" w:hAnsi="Times New Roman"/>
          <w:color w:val="000000"/>
          <w:sz w:val="28"/>
        </w:rPr>
        <w:t>овый образ жизни, 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 соблюдение правил безопасности, в том числе навыки безопасного поведения в Интернет</w:t>
      </w:r>
      <w:r>
        <w:rPr>
          <w:rFonts w:ascii="Times New Roman" w:hAnsi="Times New Roman"/>
          <w:color w:val="000000"/>
          <w:sz w:val="28"/>
        </w:rPr>
        <w:t>е,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цели, умение принимать себя и других, не осуждая, сформированность навыков рефл</w:t>
      </w:r>
      <w:r>
        <w:rPr>
          <w:rFonts w:ascii="Times New Roman" w:hAnsi="Times New Roman"/>
          <w:color w:val="000000"/>
          <w:sz w:val="28"/>
        </w:rPr>
        <w:t>ексии, признание своего права на ошибку и такого же права другого человека;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 xml:space="preserve">6) трудового воспитания: </w:t>
      </w:r>
      <w:r>
        <w:rPr>
          <w:rFonts w:ascii="Times New Roman" w:hAnsi="Times New Roman"/>
          <w:color w:val="000000"/>
          <w:sz w:val="28"/>
        </w:rPr>
        <w:t xml:space="preserve">установка на активное участие в решении практических задач (в рамках семьи, образовательной организации, населенного пункта, родного края) технологической </w:t>
      </w:r>
      <w:r>
        <w:rPr>
          <w:rFonts w:ascii="Times New Roman" w:hAnsi="Times New Roman"/>
          <w:color w:val="000000"/>
          <w:sz w:val="28"/>
        </w:rPr>
        <w:t>и социальной направленности, способность инициировать, планировать и самостоятельно выполнять такого рода деятельность, интерес к практическому изучению профессий и труда различного рода, в том числе на основе применения изучаемого предметного знания; осоз</w:t>
      </w:r>
      <w:r>
        <w:rPr>
          <w:rFonts w:ascii="Times New Roman" w:hAnsi="Times New Roman"/>
          <w:color w:val="000000"/>
          <w:sz w:val="28"/>
        </w:rPr>
        <w:t>нание важности обучения на протяжении всей жизни для успешной профессиональной деятельности и развитие необходимых умений для этого, уважение к труду и результатам трудовой деятельности, осознанный выбор и построение индивидуальной траектории образования и</w:t>
      </w:r>
      <w:r>
        <w:rPr>
          <w:rFonts w:ascii="Times New Roman" w:hAnsi="Times New Roman"/>
          <w:color w:val="000000"/>
          <w:sz w:val="28"/>
        </w:rPr>
        <w:t xml:space="preserve"> жизненных планов с учетом личных и общественных интересов и потребностей;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7) ценности научного познания:</w:t>
      </w:r>
      <w:r>
        <w:rPr>
          <w:rFonts w:ascii="Times New Roman" w:hAnsi="Times New Roman"/>
          <w:color w:val="000000"/>
          <w:sz w:val="28"/>
        </w:rPr>
        <w:t xml:space="preserve"> ориентация в деятельности на современную систему научных представлений об основных закономерностях развития человека, природы и общества, о взаимосвяз</w:t>
      </w:r>
      <w:r>
        <w:rPr>
          <w:rFonts w:ascii="Times New Roman" w:hAnsi="Times New Roman"/>
          <w:color w:val="000000"/>
          <w:sz w:val="28"/>
        </w:rPr>
        <w:t>ях человека с природной и социальной средой; овладение языковой и читательской культурой как средством познания мира, овладение основными навыками исследовательской деятельности, установка на осмысление опыта, наблюдений, поступков и стремление совершенств</w:t>
      </w:r>
      <w:r>
        <w:rPr>
          <w:rFonts w:ascii="Times New Roman" w:hAnsi="Times New Roman"/>
          <w:color w:val="000000"/>
          <w:sz w:val="28"/>
        </w:rPr>
        <w:t>овать пути достижения индивидуального и коллективного благополучия;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lastRenderedPageBreak/>
        <w:t xml:space="preserve">8) экологического воспитания: </w:t>
      </w:r>
      <w:r>
        <w:rPr>
          <w:rFonts w:ascii="Times New Roman" w:hAnsi="Times New Roman"/>
          <w:color w:val="000000"/>
          <w:sz w:val="28"/>
        </w:rPr>
        <w:t>ориентация на применение знаний из социальных и естественных наук для планирования поступков и оценка возможных последствий своих действий для окружающей сред</w:t>
      </w:r>
      <w:r>
        <w:rPr>
          <w:rFonts w:ascii="Times New Roman" w:hAnsi="Times New Roman"/>
          <w:color w:val="000000"/>
          <w:sz w:val="28"/>
        </w:rPr>
        <w:t>ы; повышение уровня экологической культуры;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i/>
          <w:color w:val="000000"/>
          <w:sz w:val="28"/>
        </w:rPr>
        <w:t>Личностные результаты, обеспечивающие адаптацию обучающегося к изменяющимся условиям социальной и природной среды: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освоение обучающимися социального опыта, основных социальных ролей, соответствующих ведущей деяте</w:t>
      </w:r>
      <w:r>
        <w:rPr>
          <w:rFonts w:ascii="Times New Roman" w:hAnsi="Times New Roman"/>
          <w:color w:val="000000"/>
          <w:sz w:val="28"/>
        </w:rPr>
        <w:t>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способность обучающихся взаимодействия в условиях неопределенности, открытость опыту и знаниям других людей;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способность действовать в условиях неопределенности, открытость опыту и знаниям других людей, повышать уровень своей компетентности через </w:t>
      </w:r>
      <w:r>
        <w:rPr>
          <w:rFonts w:ascii="Times New Roman" w:hAnsi="Times New Roman"/>
          <w:color w:val="000000"/>
          <w:sz w:val="28"/>
        </w:rPr>
        <w:t>практическую деятельность, в том числе умение учиться у других людей;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в совместной деятельности новые знания, навыки и компетенции из опыта других людей;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навык выявления и связывания образов, способность формирования новых знаний, в том </w:t>
      </w:r>
      <w:r>
        <w:rPr>
          <w:rFonts w:ascii="Times New Roman" w:hAnsi="Times New Roman"/>
          <w:color w:val="000000"/>
          <w:sz w:val="28"/>
        </w:rPr>
        <w:t>числе спос</w:t>
      </w:r>
      <w:r>
        <w:rPr>
          <w:rFonts w:ascii="Times New Roman" w:hAnsi="Times New Roman"/>
          <w:color w:val="222222"/>
          <w:sz w:val="28"/>
        </w:rPr>
        <w:t>обность формулировать идеи, понятия, гипотезы об объектах и явлениях, в том числе ранее неизвестных, осознавать дефицит собственных знаний и компетентностей, планировать свое развитие;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умение распознавать конкретные примеры понятия по характерным</w:t>
      </w:r>
      <w:r>
        <w:rPr>
          <w:rFonts w:ascii="Times New Roman" w:hAnsi="Times New Roman"/>
          <w:color w:val="000000"/>
          <w:sz w:val="28"/>
        </w:rPr>
        <w:t xml:space="preserve"> признакам, выполнять операции в соответствии с 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 также оперировать терминами и предст</w:t>
      </w:r>
      <w:r>
        <w:rPr>
          <w:rFonts w:ascii="Times New Roman" w:hAnsi="Times New Roman"/>
          <w:color w:val="000000"/>
          <w:sz w:val="28"/>
        </w:rPr>
        <w:t>авлениями в области концепции устойчивого развития.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действия, коммуникативные униве</w:t>
      </w:r>
      <w:r>
        <w:rPr>
          <w:rFonts w:ascii="Times New Roman" w:hAnsi="Times New Roman"/>
          <w:color w:val="000000"/>
          <w:sz w:val="28"/>
        </w:rPr>
        <w:t>рсальные учебные действия, регулятивные универсальные учебные действия, совместная деятельность.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1. Овладение универсальными учебными познавательными действиями.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выявлять и характеризовать существенные признаки социальных явлен</w:t>
      </w:r>
      <w:r>
        <w:rPr>
          <w:rFonts w:ascii="Times New Roman" w:hAnsi="Times New Roman"/>
          <w:color w:val="000000"/>
          <w:sz w:val="28"/>
        </w:rPr>
        <w:t>ий и процессов; устанавливать существенный признак классификации социальных фактов, основания для их обобщения и сравнения, критерии проводимого анализа;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учетом предложенной задачи выявлять закономерности и противоречия в рассматриваемых фактах, данных и</w:t>
      </w:r>
      <w:r>
        <w:rPr>
          <w:rFonts w:ascii="Times New Roman" w:hAnsi="Times New Roman"/>
          <w:color w:val="000000"/>
          <w:sz w:val="28"/>
        </w:rPr>
        <w:t xml:space="preserve"> наблюдениях;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предлагать критерии для выявления закономерностей и противоречий;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дефицит информации, данных, необходимых для решения поставленной задачи;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причинно-следственные связи при изучении явлений и процессов;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делать выводы с использ</w:t>
      </w:r>
      <w:r>
        <w:rPr>
          <w:rFonts w:ascii="Times New Roman" w:hAnsi="Times New Roman"/>
          <w:color w:val="000000"/>
          <w:sz w:val="28"/>
        </w:rPr>
        <w:t>ованием дедуктивных и индуктивных умозаключений, умозаключений по аналогии, формулировать гипотезы о взаимосвязях; самостоятельно выбирать способ решения учебной задачи (сравнивать несколько вариантов решения, выбирать наиболее подходящий с учетом самостоя</w:t>
      </w:r>
      <w:r>
        <w:rPr>
          <w:rFonts w:ascii="Times New Roman" w:hAnsi="Times New Roman"/>
          <w:color w:val="000000"/>
          <w:sz w:val="28"/>
        </w:rPr>
        <w:t>тельно выделенных критериев);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невозможность контролировать все вокруг.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вопросы, фиксирующие разрыв между реальным и желательным сос</w:t>
      </w:r>
      <w:r>
        <w:rPr>
          <w:rFonts w:ascii="Times New Roman" w:hAnsi="Times New Roman"/>
          <w:color w:val="000000"/>
          <w:sz w:val="28"/>
        </w:rPr>
        <w:t>тоянием ситуации, объекта, самостоятельно устанавливать искомое и данное;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гипотезу об истинности собственных суждений и суждений других, аргументировать свою позицию, мнение;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самостоятельно составленному плану небольшое исследова</w:t>
      </w:r>
      <w:r>
        <w:rPr>
          <w:rFonts w:ascii="Times New Roman" w:hAnsi="Times New Roman"/>
          <w:color w:val="000000"/>
          <w:sz w:val="28"/>
        </w:rPr>
        <w:t>ние по установлению особенностей объекта изучения, причинно-следственных связей и зависимостей объектов между собой;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на применимость и достоверность информацию, полученную в ходе исследования;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</w:t>
      </w:r>
      <w:r>
        <w:rPr>
          <w:rFonts w:ascii="Times New Roman" w:hAnsi="Times New Roman"/>
          <w:color w:val="000000"/>
          <w:sz w:val="28"/>
        </w:rPr>
        <w:t>зультатам проведенного наблюдения, исследования, владеть инструментами оценки достоверности полученных выводов и обобщений;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</w:t>
      </w:r>
      <w:r>
        <w:rPr>
          <w:rFonts w:ascii="Times New Roman" w:hAnsi="Times New Roman"/>
          <w:color w:val="000000"/>
          <w:sz w:val="28"/>
        </w:rPr>
        <w:t>положения об их развитии в новых условиях и контекстах.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Умения работать с информацией: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выби</w:t>
      </w:r>
      <w:r>
        <w:rPr>
          <w:rFonts w:ascii="Times New Roman" w:hAnsi="Times New Roman"/>
          <w:color w:val="000000"/>
          <w:sz w:val="28"/>
        </w:rPr>
        <w:t>рать, анализировать, систематизировать и интерпретировать информацию различных видов и форм представления;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</w:t>
      </w:r>
      <w:r>
        <w:rPr>
          <w:rFonts w:ascii="Times New Roman" w:hAnsi="Times New Roman"/>
          <w:color w:val="000000"/>
          <w:sz w:val="28"/>
        </w:rPr>
        <w:t>ь оптимальную форму представления информации; оценивать надежность информации по критериям, предложенным педагогическим работником или сформулированным самостоятельно;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эффективно запоминать и систематизировать информацию.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2. Овладение универсальными учебны</w:t>
      </w:r>
      <w:r>
        <w:rPr>
          <w:rFonts w:ascii="Times New Roman" w:hAnsi="Times New Roman"/>
          <w:b/>
          <w:color w:val="000000"/>
          <w:sz w:val="28"/>
        </w:rPr>
        <w:t>ми коммуникативными действиями: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воспринимать и формулировать суждения, выражать эмоции в соответствии с целями и условиями общения;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выражать себя (свою точку зрения) в устных и письменных текстах;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распознавать невербальные средства общения, </w:t>
      </w:r>
      <w:r>
        <w:rPr>
          <w:rFonts w:ascii="Times New Roman" w:hAnsi="Times New Roman"/>
          <w:color w:val="000000"/>
          <w:sz w:val="28"/>
        </w:rPr>
        <w:t>понимать значение социальных знаков, распознавать предпосылки конфликтных ситуаций и смягчать конфликты, вести переговоры;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намерения других людей, проявлять уважительное отношение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собеседнику и в корректной форме формулировать свои возражения;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</w:t>
      </w:r>
      <w:r>
        <w:rPr>
          <w:rFonts w:ascii="Times New Roman" w:hAnsi="Times New Roman"/>
          <w:color w:val="000000"/>
          <w:sz w:val="28"/>
        </w:rPr>
        <w:t xml:space="preserve">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сопоставлять свои суждения с суждениями других участников диалога, обнаруживать различи</w:t>
      </w:r>
      <w:r>
        <w:rPr>
          <w:rFonts w:ascii="Times New Roman" w:hAnsi="Times New Roman"/>
          <w:color w:val="000000"/>
          <w:sz w:val="28"/>
        </w:rPr>
        <w:t>е и сходство позиций;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выполненного исследования, проекта;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</w:t>
      </w:r>
      <w:r>
        <w:rPr>
          <w:rFonts w:ascii="Times New Roman" w:hAnsi="Times New Roman"/>
          <w:color w:val="000000"/>
          <w:sz w:val="28"/>
        </w:rPr>
        <w:t>ованием иллюстративных материалов.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3. Овладение универсальными учебными регулятивными действиями.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проблемы для решения в жизненных и учебных ситуациях;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ориентироваться в различных подходах принятия решений </w:t>
      </w:r>
      <w:r>
        <w:rPr>
          <w:rFonts w:ascii="Times New Roman" w:hAnsi="Times New Roman"/>
          <w:color w:val="000000"/>
          <w:sz w:val="28"/>
        </w:rPr>
        <w:t>(индивидуальное, принятие решения в группе, принятие решений в группе);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</w:t>
      </w:r>
      <w:r>
        <w:rPr>
          <w:rFonts w:ascii="Times New Roman" w:hAnsi="Times New Roman"/>
          <w:color w:val="000000"/>
          <w:sz w:val="28"/>
        </w:rPr>
        <w:t>гаемые варианты решений;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выбор и брать ответственность за решение.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</w:t>
      </w:r>
      <w:r>
        <w:rPr>
          <w:rFonts w:ascii="Times New Roman" w:hAnsi="Times New Roman"/>
          <w:b/>
          <w:color w:val="000000"/>
          <w:sz w:val="28"/>
        </w:rPr>
        <w:t>ь и эмоциональный интеллект: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владеть способами самоконтроля, самомотивации и рефлексии; давать оценку ситуации и предлагать план ее изменения;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учитывать контекст и предвидеть трудности, которые могут возникнуть при решении учебной задачи, адаптировать реше</w:t>
      </w:r>
      <w:r>
        <w:rPr>
          <w:rFonts w:ascii="Times New Roman" w:hAnsi="Times New Roman"/>
          <w:color w:val="000000"/>
          <w:sz w:val="28"/>
        </w:rPr>
        <w:t>ние к меняющимся обстоятельствам;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вносить коррективы в деятельность на основе новых обстоятельств, </w:t>
      </w:r>
      <w:r>
        <w:rPr>
          <w:rFonts w:ascii="Times New Roman" w:hAnsi="Times New Roman"/>
          <w:color w:val="000000"/>
          <w:sz w:val="28"/>
        </w:rPr>
        <w:t>изменившихся ситуаций, установленных ошибок, возникших трудностей; оценивать соответствие результата цели и условиям;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различать, называть и управлять собственными эмоциями и эмоциями других людей;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и анализировать причины эмоций;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ставить себя на ме</w:t>
      </w:r>
      <w:r>
        <w:rPr>
          <w:rFonts w:ascii="Times New Roman" w:hAnsi="Times New Roman"/>
          <w:color w:val="000000"/>
          <w:sz w:val="28"/>
        </w:rPr>
        <w:t>сто другого человека, понимать мотивы и намерения другого;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регулировать способ выражения эмоций;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осознанно относиться к другому человеку, его мнению;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свое право на ошибку и такое же право другого человека;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себя и других людей, не осужд</w:t>
      </w:r>
      <w:r>
        <w:rPr>
          <w:rFonts w:ascii="Times New Roman" w:hAnsi="Times New Roman"/>
          <w:color w:val="000000"/>
          <w:sz w:val="28"/>
        </w:rPr>
        <w:t>ая;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открытость себе и другим людям.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</w:t>
      </w:r>
      <w:r>
        <w:rPr>
          <w:rFonts w:ascii="Times New Roman" w:hAnsi="Times New Roman"/>
          <w:color w:val="000000"/>
          <w:sz w:val="28"/>
        </w:rPr>
        <w:t>поставленной задачи;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уметь обобщать мнения нескольких человек, проявлять готовность р</w:t>
      </w:r>
      <w:r>
        <w:rPr>
          <w:rFonts w:ascii="Times New Roman" w:hAnsi="Times New Roman"/>
          <w:color w:val="000000"/>
          <w:sz w:val="28"/>
        </w:rPr>
        <w:t>уководить, выполнять поручения, подчиняться;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планировать организацию совместной работы, определять свою роль (с учетом предпочтений и возможностей всех участников взаимодействия), </w:t>
      </w:r>
      <w:r>
        <w:rPr>
          <w:rFonts w:ascii="Times New Roman" w:hAnsi="Times New Roman"/>
          <w:color w:val="000000"/>
          <w:sz w:val="28"/>
        </w:rPr>
        <w:lastRenderedPageBreak/>
        <w:t>распределять задачи между членами команды, участвовать в групповых формах ра</w:t>
      </w:r>
      <w:r>
        <w:rPr>
          <w:rFonts w:ascii="Times New Roman" w:hAnsi="Times New Roman"/>
          <w:color w:val="000000"/>
          <w:sz w:val="28"/>
        </w:rPr>
        <w:t>боты (обсуждения, обмен мнений, «мозговые штурмы» и иные);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в общий продукт по к</w:t>
      </w:r>
      <w:r>
        <w:rPr>
          <w:rFonts w:ascii="Times New Roman" w:hAnsi="Times New Roman"/>
          <w:color w:val="000000"/>
          <w:sz w:val="28"/>
        </w:rPr>
        <w:t>ритериям, самостоятельно сформулированным участниками взаимодействия;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отчета перед груп</w:t>
      </w:r>
      <w:r>
        <w:rPr>
          <w:rFonts w:ascii="Times New Roman" w:hAnsi="Times New Roman"/>
          <w:color w:val="000000"/>
          <w:sz w:val="28"/>
        </w:rPr>
        <w:t>пой.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1) приобретет знания о человеке и обществе, традиционных ценностях российского общества;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значении семьи, религии, науки, образования и искусства в жизни человека и общества;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признаках и функциях государства как основного политиче</w:t>
      </w:r>
      <w:r>
        <w:rPr>
          <w:rFonts w:ascii="Times New Roman" w:hAnsi="Times New Roman"/>
          <w:color w:val="000000"/>
          <w:sz w:val="28"/>
        </w:rPr>
        <w:t>ского института, основах организации государственной власти в России;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правах и обязанностях гражданина Российской Федерации (в том числе несовершеннолетнего); нормах, отраслях и источниках права;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правоотношениях;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правонарушениях и юридической ответственнос</w:t>
      </w:r>
      <w:r>
        <w:rPr>
          <w:rFonts w:ascii="Times New Roman" w:hAnsi="Times New Roman"/>
          <w:color w:val="000000"/>
          <w:sz w:val="28"/>
        </w:rPr>
        <w:t>ти;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хозяйственных системах, роли государства в экономике, в том числе в организации денежного обращения;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роли домохозяйства в экономике и основах рационального финансово грамотного поведения;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роли и месте Российской Федерации в многополярном мире;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необходи</w:t>
      </w:r>
      <w:r>
        <w:rPr>
          <w:rFonts w:ascii="Times New Roman" w:hAnsi="Times New Roman"/>
          <w:color w:val="000000"/>
          <w:sz w:val="28"/>
        </w:rPr>
        <w:t>мости обеспечения технологического суверенитета, защиты личности, общества и государства от терроризма и экстремизма, противодействия коррупции;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2) уметь характеризовать традиционные российские духовно-нравственные ценности (в том числе защиту человеческой</w:t>
      </w:r>
      <w:r>
        <w:rPr>
          <w:rFonts w:ascii="Times New Roman" w:hAnsi="Times New Roman"/>
          <w:color w:val="000000"/>
          <w:sz w:val="28"/>
        </w:rPr>
        <w:t xml:space="preserve"> жизни, прав и свобод человека, крепкую семью, созидательный труд, служение Отечеству, гуманизм, милосердие, справедливость, взаимопомощь, коллективизм, историческое единство народов России, преемственность истории нашей Родины);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3) уметь приводить примеры</w:t>
      </w:r>
      <w:r>
        <w:rPr>
          <w:rFonts w:ascii="Times New Roman" w:hAnsi="Times New Roman"/>
          <w:color w:val="000000"/>
          <w:sz w:val="28"/>
        </w:rPr>
        <w:t xml:space="preserve"> (в том числе моделировать ситуации) деятельности людей, социальных объектов, явлений, процессов определенного типа в различных сферах общественной жизни, их структурных элементов и проявлений основных функций; разного типа </w:t>
      </w:r>
      <w:r>
        <w:rPr>
          <w:rFonts w:ascii="Times New Roman" w:hAnsi="Times New Roman"/>
          <w:color w:val="000000"/>
          <w:sz w:val="28"/>
        </w:rPr>
        <w:lastRenderedPageBreak/>
        <w:t xml:space="preserve">социальных отношений, ситуаций, </w:t>
      </w:r>
      <w:r>
        <w:rPr>
          <w:rFonts w:ascii="Times New Roman" w:hAnsi="Times New Roman"/>
          <w:color w:val="000000"/>
          <w:sz w:val="28"/>
        </w:rPr>
        <w:t>регулируемых различными видами социальных норм, в том числе связанных с правонарушениями и наступлением юридической ответственности;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4) уметь классифицировать по разным признакам (в том числе устанавливать существенный признак классификации) социальные объ</w:t>
      </w:r>
      <w:r>
        <w:rPr>
          <w:rFonts w:ascii="Times New Roman" w:hAnsi="Times New Roman"/>
          <w:color w:val="000000"/>
          <w:sz w:val="28"/>
        </w:rPr>
        <w:t>екты, явления, процессы, относящиеся к различным сферам общественной жизни, их существенные признаки, элементы и основные функции;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5) уметь сравнивать (в том числе устанавливать основания для сравнения) деятельность людей, социальные объекты, явления, проц</w:t>
      </w:r>
      <w:r>
        <w:rPr>
          <w:rFonts w:ascii="Times New Roman" w:hAnsi="Times New Roman"/>
          <w:color w:val="000000"/>
          <w:sz w:val="28"/>
        </w:rPr>
        <w:t>ессы в различных сферах общественной жизни, их элементы и основные функции;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6) уметь устанавливать и объяснять взаимосвязи социальных объектов, явлений, процессов в различных сферах общественной жизни, их элементов и основных функций, включая взаимодействи</w:t>
      </w:r>
      <w:r>
        <w:rPr>
          <w:rFonts w:ascii="Times New Roman" w:hAnsi="Times New Roman"/>
          <w:color w:val="000000"/>
          <w:sz w:val="28"/>
        </w:rPr>
        <w:t>я, человека и общества, сфер общественной жизни, гражданина и государства; связи политических потрясений и социально-экономического кризиса в государстве;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7) уметь использовать полученные знания для объяснения (устного и письменного) сущности, взаимосвязей</w:t>
      </w:r>
      <w:r>
        <w:rPr>
          <w:rFonts w:ascii="Times New Roman" w:hAnsi="Times New Roman"/>
          <w:color w:val="000000"/>
          <w:sz w:val="28"/>
        </w:rPr>
        <w:t xml:space="preserve"> явлений, процессов социальной действительности, в том числе для аргументированного объяснения роли информации и информационных технологий в современном мире; примеров здорового образа жизни, роли непрерывного образования, опасности наркомании и алкоголизм</w:t>
      </w:r>
      <w:r>
        <w:rPr>
          <w:rFonts w:ascii="Times New Roman" w:hAnsi="Times New Roman"/>
          <w:color w:val="000000"/>
          <w:sz w:val="28"/>
        </w:rPr>
        <w:t>а для человека и общества; необходимости правомерного налогового поведения, противодействия коррупции; проведения в отношении нашей страны международной политики «сдерживания»; для осмысления личного социального опыта при исполнении типичных для несовершен</w:t>
      </w:r>
      <w:r>
        <w:rPr>
          <w:rFonts w:ascii="Times New Roman" w:hAnsi="Times New Roman"/>
          <w:color w:val="000000"/>
          <w:sz w:val="28"/>
        </w:rPr>
        <w:t>нолетнего социальных ролей;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8) уметь с использованием обществоведческих знаний,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явлениям, процессам социальной де</w:t>
      </w:r>
      <w:r>
        <w:rPr>
          <w:rFonts w:ascii="Times New Roman" w:hAnsi="Times New Roman"/>
          <w:color w:val="000000"/>
          <w:sz w:val="28"/>
        </w:rPr>
        <w:t>йствительности;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9) уметь решать в рамках изученного материала познавательные и практические задачи, отражающие выполнение типичных для несовершеннолетнего социальных ролей, типичные социальные взаимодействия в различных сферах общественной жизни, в том </w:t>
      </w:r>
      <w:r>
        <w:rPr>
          <w:rFonts w:ascii="Times New Roman" w:hAnsi="Times New Roman"/>
          <w:color w:val="000000"/>
          <w:sz w:val="28"/>
        </w:rPr>
        <w:t>числе процессы формирования, накопления и инвестирования сбережений;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10) владеть смысловым чтением текстов обществоведческой тематики, в том числе извлечений из Конституции Российской Федерации и других нормативных правовых актов; уметь составлять на их ос</w:t>
      </w:r>
      <w:r>
        <w:rPr>
          <w:rFonts w:ascii="Times New Roman" w:hAnsi="Times New Roman"/>
          <w:color w:val="000000"/>
          <w:sz w:val="28"/>
        </w:rPr>
        <w:t>нове план, преобразовывать текстовую информацию в модели (таблицу, диаграмму, схему) и преобразовывать предложенные модели в текст;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11) владеть приемами поиска и извлечения социальной информации (текстовой, графической, аудиовизуальной) по заданной </w:t>
      </w:r>
      <w:r>
        <w:rPr>
          <w:rFonts w:ascii="Times New Roman" w:hAnsi="Times New Roman"/>
          <w:color w:val="000000"/>
          <w:sz w:val="28"/>
        </w:rPr>
        <w:t>теме из различных адаптированных источников (в том числе учебных материалов) и публикаций СМИ с соблюдением правил информационной безопасности при работе в Интернете;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12) уметь анализировать, обобщать, систематизировать, конкретизировать и критически оцени</w:t>
      </w:r>
      <w:r>
        <w:rPr>
          <w:rFonts w:ascii="Times New Roman" w:hAnsi="Times New Roman"/>
          <w:color w:val="000000"/>
          <w:sz w:val="28"/>
        </w:rPr>
        <w:t>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ее с собственными знаниями о моральном и правовом регулировании поведения человека, личным социальным о</w:t>
      </w:r>
      <w:r>
        <w:rPr>
          <w:rFonts w:ascii="Times New Roman" w:hAnsi="Times New Roman"/>
          <w:color w:val="000000"/>
          <w:sz w:val="28"/>
        </w:rPr>
        <w:t>пытом, используя обществоведческие знания, формулировать выводы, подкрепляя их аргументами;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13) уметь оценивать собственные поступки и поведение других людей с точки зрения их соответствия моральным, правовым и иным видам социальных норм, экономической рац</w:t>
      </w:r>
      <w:r>
        <w:rPr>
          <w:rFonts w:ascii="Times New Roman" w:hAnsi="Times New Roman"/>
          <w:color w:val="000000"/>
          <w:sz w:val="28"/>
        </w:rPr>
        <w:t>иональности (включая вопросы, связанные с личными финансами для оценки рисков осуществления финансовых махинаций, применения недобросовестных практик), осознавать неприемлемость всех форм антиобщественного поведения;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14) использовать полученные знания, вкл</w:t>
      </w:r>
      <w:r>
        <w:rPr>
          <w:rFonts w:ascii="Times New Roman" w:hAnsi="Times New Roman"/>
          <w:color w:val="000000"/>
          <w:sz w:val="28"/>
        </w:rPr>
        <w:t>ючая основы финансовой грамотности, в практической (включая выполнение проектов индивидуально и в группе) деятельности, в повседневной жизни для реализации и защиты прав человека и гражданина и осознанного выполнения гражданских обязанностей, для анализа п</w:t>
      </w:r>
      <w:r>
        <w:rPr>
          <w:rFonts w:ascii="Times New Roman" w:hAnsi="Times New Roman"/>
          <w:color w:val="000000"/>
          <w:sz w:val="28"/>
        </w:rPr>
        <w:t>отребления домашнего хозяйства, составления личного финансового плана, для выбора профессии и оценки собственных перспектив в профессиональной сфере, а также опыта публичного представления результатов своей деятельности в соответствии с темой и ситуацией о</w:t>
      </w:r>
      <w:r>
        <w:rPr>
          <w:rFonts w:ascii="Times New Roman" w:hAnsi="Times New Roman"/>
          <w:color w:val="000000"/>
          <w:sz w:val="28"/>
        </w:rPr>
        <w:t>бщения, особенностями аудитории и регламентом;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15) самостоятельно заполнять форму (в том числе электронную) простейших документов (заявления, обращения, личный финансовый план);</w:t>
      </w:r>
    </w:p>
    <w:p w:rsidR="00DB58DC" w:rsidRDefault="009C1794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16) осуществлять совместную деятельность, включая взаимодействие с людьми друг</w:t>
      </w:r>
      <w:r>
        <w:rPr>
          <w:rFonts w:ascii="Times New Roman" w:hAnsi="Times New Roman"/>
          <w:color w:val="000000"/>
          <w:sz w:val="28"/>
        </w:rPr>
        <w:t xml:space="preserve">ой культуры, национальной и религиозной принадлежности на основе национальных ценностей современного российского общества (гуманистических и демократических ценностей, идей мира и взаимопонимания между народами, людьми разных культур), осознавать ценность </w:t>
      </w:r>
      <w:r>
        <w:rPr>
          <w:rFonts w:ascii="Times New Roman" w:hAnsi="Times New Roman"/>
          <w:color w:val="000000"/>
          <w:sz w:val="28"/>
        </w:rPr>
        <w:t>культуры и традиций народов России.</w:t>
      </w: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after="0"/>
        <w:ind w:left="120"/>
      </w:pPr>
      <w:bookmarkStart w:id="5" w:name="block-103090916"/>
      <w:bookmarkEnd w:id="4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DB58DC" w:rsidRDefault="009C179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3"/>
        <w:gridCol w:w="4512"/>
        <w:gridCol w:w="1604"/>
        <w:gridCol w:w="1841"/>
        <w:gridCol w:w="1910"/>
        <w:gridCol w:w="2810"/>
      </w:tblGrid>
      <w:tr w:rsidR="00DB58DC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пути в будуще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DB58DC" w:rsidRDefault="00DB58DC"/>
        </w:tc>
      </w:tr>
    </w:tbl>
    <w:p w:rsidR="00DB58DC" w:rsidRDefault="00DB58DC">
      <w:pPr>
        <w:sectPr w:rsidR="00DB58D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B58DC" w:rsidRDefault="00DB58DC">
      <w:pPr>
        <w:sectPr w:rsidR="00DB58D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after="0"/>
        <w:ind w:left="120"/>
      </w:pPr>
      <w:bookmarkStart w:id="6" w:name="block-103090912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DB58DC" w:rsidRDefault="009C179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4"/>
        <w:gridCol w:w="4347"/>
        <w:gridCol w:w="1280"/>
        <w:gridCol w:w="1841"/>
        <w:gridCol w:w="1910"/>
        <w:gridCol w:w="1347"/>
        <w:gridCol w:w="2221"/>
      </w:tblGrid>
      <w:tr w:rsidR="00DB58DC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B58DC" w:rsidRDefault="00DB58D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B58DC" w:rsidRDefault="00DB58DC"/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 устроено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устроено общество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Традиционные ценности российского общества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пространство современного общества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«Человек и общество»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организации государственной власти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организации государственной власти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Нормы и отрасли права. </w:t>
            </w:r>
            <w:r>
              <w:rPr>
                <w:rFonts w:ascii="Times New Roman" w:hAnsi="Times New Roman"/>
                <w:color w:val="000000"/>
                <w:sz w:val="24"/>
              </w:rPr>
              <w:t>Правоотношения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Правонарушения и юридическая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ответственность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Гражданин и гражданство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Гражданин и гражданство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«Государство и право»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Культура. Искусство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«Культура»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система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система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 по теме «Экономика»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страна возможностей: технологическое развитие и суверенитет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- страна </w:t>
            </w:r>
            <w:r>
              <w:rPr>
                <w:rFonts w:ascii="Times New Roman" w:hAnsi="Times New Roman"/>
                <w:color w:val="000000"/>
                <w:sz w:val="24"/>
              </w:rPr>
              <w:t>возможностей: технологическое развитие и суверенитет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многополярном мире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Повторительно-обобщающий урок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теме «Россия на пути в будущее»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DB58DC" w:rsidRDefault="00DB58DC">
            <w:pPr>
              <w:spacing w:after="0"/>
              <w:ind w:left="135"/>
            </w:pPr>
          </w:p>
        </w:tc>
      </w:tr>
      <w:tr w:rsidR="00DB58D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B58DC" w:rsidRDefault="00DB58DC"/>
        </w:tc>
      </w:tr>
    </w:tbl>
    <w:p w:rsidR="00DB58DC" w:rsidRDefault="00DB58DC">
      <w:pPr>
        <w:sectPr w:rsidR="00DB58D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B58DC" w:rsidRDefault="00DB58DC">
      <w:pPr>
        <w:sectPr w:rsidR="00DB58D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before="199" w:after="199" w:line="336" w:lineRule="auto"/>
        <w:ind w:left="120"/>
      </w:pPr>
      <w:bookmarkStart w:id="7" w:name="block-103090911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</w:t>
      </w:r>
    </w:p>
    <w:p w:rsidR="00DB58DC" w:rsidRDefault="009C179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ОСНОВНОЙ ОБРАЗОВАТЕЛЬНОЙ ПРОГРАММЫ</w:t>
      </w:r>
    </w:p>
    <w:p w:rsidR="00DB58DC" w:rsidRDefault="00DB58DC">
      <w:pPr>
        <w:spacing w:after="0"/>
        <w:ind w:left="120"/>
      </w:pPr>
    </w:p>
    <w:p w:rsidR="00DB58DC" w:rsidRDefault="009C179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4"/>
        <w:gridCol w:w="7709"/>
      </w:tblGrid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основного общего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образования 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«Человек и общество»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Осваивать и применять знания о человеке и обществе, традиционных ценностях российского общества; информационном пространстве современного общества; о социальной структуре общества, социальных </w:t>
            </w:r>
            <w:r>
              <w:rPr>
                <w:rFonts w:ascii="Times New Roman" w:hAnsi="Times New Roman"/>
                <w:color w:val="000000"/>
                <w:sz w:val="24"/>
              </w:rPr>
              <w:t>общностях и группах; социальных статусах, ролях, социализации личности; важности семьи как базового социального института; об этносе и нациях, этническом многообразии современного человечества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традиционные российские духовно-нравственн</w:t>
            </w:r>
            <w:r>
              <w:rPr>
                <w:rFonts w:ascii="Times New Roman" w:hAnsi="Times New Roman"/>
                <w:color w:val="000000"/>
                <w:sz w:val="24"/>
              </w:rPr>
              <w:t>ые ценности, в том числе на примерах семьи, семейных традиций; характеризовать основные потребности человека, показывать их индивидуальный характер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малых групп, положения человека в группе, социальной мобильности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по разным признакам потребности, способности, социальные группы, социальные нормы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понятия «индивид», «индивидуальность», «личность»; свойства человека и животных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Устанавливать и объяснять взаимосвязи людей в малых </w:t>
            </w:r>
            <w:r>
              <w:rPr>
                <w:rFonts w:ascii="Times New Roman" w:hAnsi="Times New Roman"/>
                <w:color w:val="000000"/>
                <w:sz w:val="24"/>
              </w:rPr>
              <w:t>группах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для объяснения (устного и письменного) значения социализации в жизни человека и общества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и аргументировать с опорой на обществоведческие знания и личный социальный опыт своё отношение к проблемам </w:t>
            </w:r>
            <w:r>
              <w:rPr>
                <w:rFonts w:ascii="Times New Roman" w:hAnsi="Times New Roman"/>
                <w:color w:val="000000"/>
                <w:sz w:val="24"/>
              </w:rPr>
              <w:t>социального неравенства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Решать познавательные и практические задачи, отражающие особенности отношений в семье, со сверстниками, старшими и младшими; необходимостью различать правду и фейк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Овладевать смысловым чтением текстов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обществоведческой тематики, составлять на их основе план, преобразовывать текстовую информацию в таблицу, схему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Искать и извлекать информацию о человека и обществе, традиционных </w:t>
            </w:r>
            <w:r>
              <w:rPr>
                <w:rFonts w:ascii="Times New Roman" w:hAnsi="Times New Roman"/>
                <w:color w:val="000000"/>
                <w:sz w:val="24"/>
              </w:rPr>
              <w:t>ценностях российского общества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из разных адаптированных источников (в то</w:t>
            </w:r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м числе учебных материалов) и публикаций СМИ с соблюдением правил </w:t>
            </w:r>
            <w:r>
              <w:rPr>
                <w:rFonts w:ascii="Times New Roman" w:hAnsi="Times New Roman"/>
                <w:color w:val="000000"/>
                <w:sz w:val="24"/>
              </w:rPr>
              <w:t>безопасного поведения в Интернете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Анализировать, обобщать, систематизировать, оценивать социальную информацию о человеке и его социальном окружении из адаптированных источников (в том </w:t>
            </w:r>
            <w:r>
              <w:rPr>
                <w:rFonts w:ascii="Times New Roman" w:hAnsi="Times New Roman"/>
                <w:color w:val="000000"/>
                <w:sz w:val="24"/>
              </w:rPr>
              <w:t>числе учебных материалов) и публикаций в СМИ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собственные поступки и поведение других людей с позиций традиционных ценностей российского общества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Приобретать опыт использования полученных знаний в практической деятельности, в повседнев</w:t>
            </w:r>
            <w:r>
              <w:rPr>
                <w:rFonts w:ascii="Times New Roman" w:hAnsi="Times New Roman"/>
                <w:color w:val="000000"/>
                <w:sz w:val="24"/>
              </w:rPr>
              <w:t>ной жизни для выстраивания отношений с представителями старших поколений, со сверстниками и младшими по возрасту, активного участия в жизни школы и класса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Приобретать опыт совместной деятельности, включая взаимодействие с людьми другой культуры, наци</w:t>
            </w:r>
            <w:r>
              <w:rPr>
                <w:rFonts w:ascii="Times New Roman" w:hAnsi="Times New Roman"/>
                <w:color w:val="000000"/>
                <w:sz w:val="24"/>
              </w:rPr>
              <w:t>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«Государство и право»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Осваивать и применять знания о государстве, его признаках и форме, внутренних и внешних </w:t>
            </w:r>
            <w:r>
              <w:rPr>
                <w:rFonts w:ascii="Times New Roman" w:hAnsi="Times New Roman"/>
                <w:color w:val="000000"/>
                <w:sz w:val="24"/>
              </w:rPr>
              <w:t>функциях, о сущности права, о правоотношении как социальном и юридическом явлении, правовых нормах, регулирующих типичные для несовершеннолетнего и членов его семьи общественные отношения, правовом статусе гражданина Российской Федерации (в том числе несов</w:t>
            </w:r>
            <w:r>
              <w:rPr>
                <w:rFonts w:ascii="Times New Roman" w:hAnsi="Times New Roman"/>
                <w:color w:val="000000"/>
                <w:sz w:val="24"/>
              </w:rPr>
              <w:t>ершеннолетнего), правонарушениях и их опасности для личности и общества, признаках и видах юридической ответственности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государство как социальный институт; роль государства в обществе на основе его функций; статус и полномочия Президен</w:t>
            </w:r>
            <w:r>
              <w:rPr>
                <w:rFonts w:ascii="Times New Roman" w:hAnsi="Times New Roman"/>
                <w:color w:val="000000"/>
                <w:sz w:val="24"/>
              </w:rPr>
              <w:t>та Российской Федерации, особенности формирования и функции Государственной Думы и Совета Федерации, Правительства Российской Федерации; право как регулятор общественных отношений, конституционные права и обязанности гражданина Российской Федерации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</w:t>
            </w:r>
            <w:r>
              <w:rPr>
                <w:rFonts w:ascii="Times New Roman" w:hAnsi="Times New Roman"/>
                <w:color w:val="000000"/>
                <w:sz w:val="24"/>
              </w:rPr>
              <w:t>иводить примеры государств с различными формами правления, государственного (территориального) устройства и политическим режимом; реализации функций государства на примере внутренней и внешней политики России; связи политических потрясений и социально-экон</w:t>
            </w:r>
            <w:r>
              <w:rPr>
                <w:rFonts w:ascii="Times New Roman" w:hAnsi="Times New Roman"/>
                <w:color w:val="000000"/>
                <w:sz w:val="24"/>
              </w:rPr>
              <w:t>омического кризиса в государстве; а также ситуации, в которых возникают правоотношения, и ситуации, связанные с правонарушениями и наступлением юридической ответственности; примеры, поясняющие опасность правонарушений для личности и общества; политики в сф</w:t>
            </w:r>
            <w:r>
              <w:rPr>
                <w:rFonts w:ascii="Times New Roman" w:hAnsi="Times New Roman"/>
                <w:color w:val="000000"/>
                <w:sz w:val="24"/>
              </w:rPr>
              <w:t>ере противодействии коррупции, обеспечения безопасности личности, общества и государства, в том числе от терроризма и экстремизма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современные государства по разным признакам; элементы формы государства; нормы права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Сравнивать (в том числе устанавливать основания для сравнения) государственную власть с другими видами власти в обществе, демократические и недемократические политические режимы, унитарное и федеративное территориально-государственное устройство, монархию </w:t>
            </w:r>
            <w:r>
              <w:rPr>
                <w:rFonts w:ascii="Times New Roman" w:hAnsi="Times New Roman"/>
                <w:color w:val="000000"/>
                <w:sz w:val="24"/>
              </w:rPr>
              <w:t>и республику, проступок и преступление, дееспособность малолетних в возрасте от 6 до 14 лет и несовершеннолетних в возрасте от 14 до 18 лет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и объяснять взаимосвязи в отношениях между человеком, обществом и государством; между правами чел</w:t>
            </w:r>
            <w:r>
              <w:rPr>
                <w:rFonts w:ascii="Times New Roman" w:hAnsi="Times New Roman"/>
                <w:color w:val="000000"/>
                <w:sz w:val="24"/>
              </w:rPr>
              <w:t>овека и гражданина и обязанностями граждан; между правовым поведением и культурой личности, между особенностями дееспособности несовершеннолетнего и его юридической ответственностью связи политических потрясений и социально-экономических кризисов в государ</w:t>
            </w:r>
            <w:r>
              <w:rPr>
                <w:rFonts w:ascii="Times New Roman" w:hAnsi="Times New Roman"/>
                <w:color w:val="000000"/>
                <w:sz w:val="24"/>
              </w:rPr>
              <w:t>стве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для объяснения сущности государства; права, роли права в обществе, необходимости правомерного поведения, включая налоговое поведение и противодействие коррупции, различий между правомерным и противоправным поведение</w:t>
            </w:r>
            <w:r>
              <w:rPr>
                <w:rFonts w:ascii="Times New Roman" w:hAnsi="Times New Roman"/>
                <w:color w:val="000000"/>
                <w:sz w:val="24"/>
              </w:rPr>
              <w:t>м, проступком и преступлением; для осмысления личного социального опыта при исполнении социальной роли гражданина; о роли информации и информационных технологий в современном мире для аргументированного объяснения роли СМИ в современном обществе и государс</w:t>
            </w:r>
            <w:r>
              <w:rPr>
                <w:rFonts w:ascii="Times New Roman" w:hAnsi="Times New Roman"/>
                <w:color w:val="000000"/>
                <w:sz w:val="24"/>
              </w:rPr>
              <w:t>тве, а также при исполнении типичных для несовершеннолетнего социальных ролей (члена семьи, учащегося, члена ученической общественной организации)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Определять и аргументировать неприемлемость всех форм антиобщественного поведения в политике с точки зре</w:t>
            </w:r>
            <w:r>
              <w:rPr>
                <w:rFonts w:ascii="Times New Roman" w:hAnsi="Times New Roman"/>
                <w:color w:val="000000"/>
                <w:sz w:val="24"/>
              </w:rPr>
              <w:t>ния социальных ценностей и правовых норм; своё отношение к роли правовых норм как регуляторов общественной жизни и поведения человека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Решать познавательные и практические задачи, отражающие действие правовых норм как регуляторов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общественной жизни и поведения человека, анализировать жизненные ситуации и принимать решения, связанные с исполнением типичных для несовершеннолетнего социальных ролей (члена семьи, обучающегося, члена ученической общественной организации)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Овладевать смысловым чтением фрагментов Конституции Российской Федерации, других нормативных правовых актов, учебных и иных текстов обществоведческой о субъектах государственной власти, правах и обязанностях граждан, гарантиях и защите прав и свобод челове</w:t>
            </w:r>
            <w:r>
              <w:rPr>
                <w:rFonts w:ascii="Times New Roman" w:hAnsi="Times New Roman"/>
                <w:color w:val="000000"/>
                <w:sz w:val="24"/>
              </w:rPr>
              <w:t>ка и гражданина в Российской Федерации, преобразовывать текстовую информацию в таблицу или схему о функциях государства,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Искать и извлекать информацию о сущности политики, государстве, праве и их роли в обществе: по заданию учителя выявлять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соответст</w:t>
            </w:r>
            <w:r>
              <w:rPr>
                <w:rFonts w:ascii="Times New Roman" w:hAnsi="Times New Roman"/>
                <w:color w:val="000000"/>
                <w:sz w:val="24"/>
              </w:rPr>
              <w:t>вующие 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 и конкретизировать социальную информацию о правовом регулиров</w:t>
            </w:r>
            <w:r>
              <w:rPr>
                <w:rFonts w:ascii="Times New Roman" w:hAnsi="Times New Roman"/>
                <w:color w:val="000000"/>
                <w:sz w:val="24"/>
              </w:rPr>
              <w:t>ании поведения человека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Оценивать политическую деятельность государства с точки зрения учета в ней интересов развития общества, ее соответствия гуманистическим и демократическим ценностям: выражать свою точку зрения, отвечать на вопросы, участвовать </w:t>
            </w:r>
            <w:r>
              <w:rPr>
                <w:rFonts w:ascii="Times New Roman" w:hAnsi="Times New Roman"/>
                <w:color w:val="000000"/>
                <w:sz w:val="24"/>
              </w:rPr>
              <w:t>в дискуссии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в практической учебной деятельности (включая выполнение проектов индивидуально и в группе), в повседневной жизни для реализации прав гражданина в политической сфере, для осознанного выполнения гражданских об</w:t>
            </w:r>
            <w:r>
              <w:rPr>
                <w:rFonts w:ascii="Times New Roman" w:hAnsi="Times New Roman"/>
                <w:color w:val="000000"/>
                <w:sz w:val="24"/>
              </w:rPr>
              <w:t>язанностей (для реализации и защиты прав человека и гражданина, прав потребителя, выбора профессии и оценки собственных перспектив в профессиональной сфере с учётом приобретённых представлений о профессиях в сфере права, включая деятельность правоохранител</w:t>
            </w:r>
            <w:r>
              <w:rPr>
                <w:rFonts w:ascii="Times New Roman" w:hAnsi="Times New Roman"/>
                <w:color w:val="000000"/>
                <w:sz w:val="24"/>
              </w:rPr>
              <w:t>ьных органов), публично представлять результаты своей деятельности (в рамках изученного материала, включая проектную деятельность) в соответствии с темой и ситуацией общения, особенностями аудитории и регламентом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Самостоятельно заполнять форму (в том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числе электронную) и составлять простейший документ при использовании федеральной государственной информационной системы «Единый портал государственных и муниципальных услуг (функций)» (</w:t>
            </w:r>
            <w:hyperlink r:id="rId6">
              <w:r>
                <w:rPr>
                  <w:rFonts w:ascii="Times New Roman" w:hAnsi="Times New Roman"/>
                  <w:color w:val="0000FF"/>
                  <w:sz w:val="21"/>
                </w:rPr>
                <w:t>постановление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Правительства Российской Федерации от 24 октября 2011 г. N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</w:t>
            </w:r>
            <w:r>
              <w:rPr>
                <w:rFonts w:ascii="Times New Roman" w:hAnsi="Times New Roman"/>
                <w:color w:val="000000"/>
                <w:sz w:val="24"/>
              </w:rPr>
              <w:t>ление функций)»)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Осуществлять 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общества: гуманистических и </w:t>
            </w:r>
            <w:r>
              <w:rPr>
                <w:rFonts w:ascii="Times New Roman" w:hAnsi="Times New Roman"/>
                <w:color w:val="000000"/>
                <w:sz w:val="24"/>
              </w:rPr>
              <w:t>демократических ценностей, идей мира и взаимопонимания между народами, людьми разных культур: выполнять учебные задания в парах и группах, исследовательские проекты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«Культура»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Осваивать и применять знания о процессах и явлениях в духовной ж</w:t>
            </w:r>
            <w:r>
              <w:rPr>
                <w:rFonts w:ascii="Times New Roman" w:hAnsi="Times New Roman"/>
                <w:color w:val="000000"/>
                <w:sz w:val="24"/>
              </w:rPr>
              <w:t>изни общества, о науке и образовании, системе образования в Российской Федерации, о религии, мировых религиях, об искусстве и его видах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искусство как сферу деятельности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политики российского государства в сфере ку</w:t>
            </w:r>
            <w:r>
              <w:rPr>
                <w:rFonts w:ascii="Times New Roman" w:hAnsi="Times New Roman"/>
                <w:color w:val="000000"/>
                <w:sz w:val="24"/>
              </w:rPr>
              <w:t>льтуры и образования; влияния образования на социализацию личности; достижений современной российской науки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по разным признакам формы и виды культуры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Сравнивать формы культуры, естественные и </w:t>
            </w:r>
            <w:r>
              <w:rPr>
                <w:rFonts w:ascii="Times New Roman" w:hAnsi="Times New Roman"/>
                <w:color w:val="000000"/>
                <w:sz w:val="24"/>
              </w:rPr>
              <w:t>социально-гуманитарные науки, виды искусств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и объяснять взаимосвязь развития духовной культуры и формирования личности, взаимовлияние науки и образования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для объяснения роли непрерывного образования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Определять и аргументировать с точки зрения социальных ценностей и с опорой на обществоведческие знания, факты общественной жизни своё отношение к достижениям отечественной культуры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Решать познавательные и практические задачи, касающиеся форм и </w:t>
            </w:r>
            <w:r>
              <w:rPr>
                <w:rFonts w:ascii="Times New Roman" w:hAnsi="Times New Roman"/>
                <w:color w:val="000000"/>
                <w:sz w:val="24"/>
              </w:rPr>
              <w:t>многообразия духовной культуры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Овладевать смысловым чтением текстов по проблемам развития современной культуры, составлять план, преобразовывать текстовую информацию в модели (таблицу, диаграмму, схему) и преобразовывать предложенные модели в </w:t>
            </w: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информации об ответственности современных учёных, о религиозных объединениях в Российской Федерации, о роли искусства, науки, религии в жизни человека и общества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Анализировать, систематизировать, критически оценивать и </w:t>
            </w:r>
            <w:r>
              <w:rPr>
                <w:rFonts w:ascii="Times New Roman" w:hAnsi="Times New Roman"/>
                <w:color w:val="000000"/>
                <w:sz w:val="24"/>
              </w:rPr>
              <w:t>обобщать социальную информацию, представленную в разных формах, при изучении искусства, религии, науки и образования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собственные поступки, поведение людей в духовной сфере жизни общества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для публичного п</w:t>
            </w:r>
            <w:r>
              <w:rPr>
                <w:rFonts w:ascii="Times New Roman" w:hAnsi="Times New Roman"/>
                <w:color w:val="000000"/>
                <w:sz w:val="24"/>
              </w:rPr>
              <w:t>редставления результатов своей деятельности в сфере духовной культуры в соответствии с особенностями аудитории и регламентом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Приобретать опыт осуществления совместной деятельности при изучении особенностей разных культур, национальных и </w:t>
            </w:r>
            <w:r>
              <w:rPr>
                <w:rFonts w:ascii="Times New Roman" w:hAnsi="Times New Roman"/>
                <w:color w:val="000000"/>
                <w:sz w:val="24"/>
              </w:rPr>
              <w:t>религиозных ценностей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«Экономика»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Осваивать и применять знания хозяйственной системе, собственности, механизме рыночного регулирования экономики, роли государства в экономике, видах налогов, государственном бюджете, о влиянии государственно</w:t>
            </w:r>
            <w:r>
              <w:rPr>
                <w:rFonts w:ascii="Times New Roman" w:hAnsi="Times New Roman"/>
                <w:color w:val="000000"/>
                <w:sz w:val="24"/>
              </w:rPr>
              <w:t>й политики на развитие экономики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Характеризовать объекты спроса и предложения на рынке труда и финансовом рынке; функции денег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Приводить примеры деятельности и проявления основных ресурсов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функций домохозяйств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Классифицировать (в том числе устанавливать существенный признак классификации) видов экономической деятельности, факторов производства, видов налогов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различные способы и формы сбережений; финансовые инструменты, используемые домохозяйствам</w:t>
            </w:r>
            <w:r>
              <w:rPr>
                <w:rFonts w:ascii="Times New Roman" w:hAnsi="Times New Roman"/>
                <w:color w:val="000000"/>
                <w:sz w:val="24"/>
              </w:rPr>
              <w:t>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и объяснять связи политических потрясений и социально-экономических кризисов в государстве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для объяснения государственной политики по развитию конкуренции необходимости правомерного налогового поведе</w:t>
            </w:r>
            <w:r>
              <w:rPr>
                <w:rFonts w:ascii="Times New Roman" w:hAnsi="Times New Roman"/>
                <w:color w:val="000000"/>
                <w:sz w:val="24"/>
              </w:rPr>
              <w:t>ния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и аргументировать с точки зрения социальных ценностей и с опорой на обществоведческие знания, факты общественной жизни своё отношение к различным экономическим процессам 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Решать познавательные и практические задачи, </w:t>
            </w:r>
            <w:r>
              <w:rPr>
                <w:rFonts w:ascii="Times New Roman" w:hAnsi="Times New Roman"/>
                <w:color w:val="000000"/>
                <w:sz w:val="24"/>
              </w:rPr>
              <w:t>отражающие типичные ситуации и социальные взаимодействия в сфере экономики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Овладевать смысловым чтением, преобразовывать текстовую экономическую информацию в модели (таблица, схема, график и другое), в том числе о свободных и экономических благах, це</w:t>
            </w:r>
            <w:r>
              <w:rPr>
                <w:rFonts w:ascii="Times New Roman" w:hAnsi="Times New Roman"/>
                <w:color w:val="000000"/>
                <w:sz w:val="24"/>
              </w:rPr>
              <w:t>лях экономической политики государства, деньгах и их функциях, инфляции, Центральном Банке Российской Федерации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Извлекать информацию из адаптированных источников, публикаций СМИ и информационно-телекоммуникационной сети «Интернет» о тенденциях развит</w:t>
            </w:r>
            <w:r>
              <w:rPr>
                <w:rFonts w:ascii="Times New Roman" w:hAnsi="Times New Roman"/>
                <w:color w:val="000000"/>
                <w:sz w:val="24"/>
              </w:rPr>
              <w:t>ия экономики в нашей стране, о борьбе с различными формами финансового мошенничества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источн</w:t>
            </w:r>
            <w:r>
              <w:rPr>
                <w:rFonts w:ascii="Times New Roman" w:hAnsi="Times New Roman"/>
                <w:color w:val="000000"/>
                <w:sz w:val="24"/>
              </w:rPr>
              <w:t>иков (в том числе учебных материалов) и публикаций СМИ, соотносить её с личным социальным опытом; используя обществоведческие знания, формулировать выводы, подкрепляя их аргументами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собственные поступки и поступки других людей с точки зрени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я их экономической рациональности (сложившиеся модели поведения производителей и потребителей; граждан, защищающих свои экономические интересы; практики осуществления экономических действий на основе рационального выбора в условиях ограниченных ресурсов;, </w:t>
            </w:r>
            <w:r>
              <w:rPr>
                <w:rFonts w:ascii="Times New Roman" w:hAnsi="Times New Roman"/>
                <w:color w:val="000000"/>
                <w:sz w:val="24"/>
              </w:rPr>
              <w:t>распределения семейных ресурсов; для оценки рисков осуществления финансовых мошенничеств, применения недобросовестных практик)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Приобретать опыт использования знаний, включая основы финансовой грамотности, в практической деятельности и повседневной жи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зни для анализа потребления домашнего хозяйства,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структуры семейного бюджета, составления личного финансового плана; для выбора профессии и оценки собственных перспектив в профессиональной сфере; выбора форм сбережений; для реализации и защиты прав потреби</w:t>
            </w:r>
            <w:r>
              <w:rPr>
                <w:rFonts w:ascii="Times New Roman" w:hAnsi="Times New Roman"/>
                <w:color w:val="000000"/>
                <w:sz w:val="24"/>
              </w:rPr>
              <w:t>теля (в том числе финансовых услуг), осознанного выполнения гражданских обязанностей, выбора профессии и оценки собственных перспектив в профессиональной сфере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Приобретать опыт составления простейших документов (личный финансовый план, </w:t>
            </w:r>
            <w:r>
              <w:rPr>
                <w:rFonts w:ascii="Times New Roman" w:hAnsi="Times New Roman"/>
                <w:color w:val="000000"/>
                <w:sz w:val="24"/>
              </w:rPr>
              <w:t>заявление, резюме)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«Россия н</w:t>
            </w:r>
            <w:r>
              <w:rPr>
                <w:rFonts w:ascii="Times New Roman" w:hAnsi="Times New Roman"/>
                <w:color w:val="000000"/>
                <w:sz w:val="24"/>
              </w:rPr>
              <w:t>а пути в будущее»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Осваивать и применять знания о России как государстве-цивилизации; национальных целях развития России; многополярном мире, России в глобальной политике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Характеризовать сущность технологического суверенитета,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России как государства-цивилизации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Приводить примеры инновационных индустрий Российской Федерации 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процессы глобализации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Устанавливать и объяснять причины и последствия перехода к многополярному миру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полученные знания о России в XXI веке для решения познавательных задач и анализа ситуаций, включающих объяснение (устное и письменное) необходимости технологического суверенитета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Определять и аргументировать с опорой на обществоведческие </w:t>
            </w:r>
            <w:r>
              <w:rPr>
                <w:rFonts w:ascii="Times New Roman" w:hAnsi="Times New Roman"/>
                <w:color w:val="000000"/>
                <w:sz w:val="24"/>
              </w:rPr>
              <w:t>знания, факты общественной жизни и личный социальный опыт свое отношение к проблемам, стоящим перед современным российским обществом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Решать в рамках изученного материала познавательные и практические задачи, связанные с особенностями России как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государства-цивилизации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смысловое чтение текстов (научно-популярных, публицистических и других) по проблемам глобализации и многополярного мира</w:t>
            </w:r>
          </w:p>
        </w:tc>
      </w:tr>
      <w:tr w:rsidR="00DB58DC">
        <w:trPr>
          <w:trHeight w:val="144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Осуществлять поиск и извлечение социальной информации (текстовой, графической, аудиовизу</w:t>
            </w:r>
            <w:r>
              <w:rPr>
                <w:rFonts w:ascii="Times New Roman" w:hAnsi="Times New Roman"/>
                <w:color w:val="000000"/>
                <w:sz w:val="24"/>
              </w:rPr>
              <w:t>альной) из различных источников о России как стране возможностей</w:t>
            </w:r>
          </w:p>
        </w:tc>
      </w:tr>
    </w:tbl>
    <w:p w:rsidR="00DB58DC" w:rsidRDefault="00DB58DC">
      <w:pPr>
        <w:spacing w:before="199" w:after="199" w:line="336" w:lineRule="auto"/>
        <w:ind w:left="120"/>
      </w:pPr>
    </w:p>
    <w:p w:rsidR="00DB58DC" w:rsidRDefault="00DB58DC">
      <w:pPr>
        <w:spacing w:after="0"/>
        <w:ind w:left="120"/>
      </w:pP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before="199" w:after="199" w:line="336" w:lineRule="auto"/>
        <w:ind w:left="120"/>
      </w:pPr>
      <w:bookmarkStart w:id="8" w:name="block-103090914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DB58DC" w:rsidRDefault="00DB58DC">
      <w:pPr>
        <w:spacing w:before="199" w:after="199" w:line="336" w:lineRule="auto"/>
        <w:ind w:left="120"/>
      </w:pPr>
    </w:p>
    <w:p w:rsidR="00DB58DC" w:rsidRDefault="009C1794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9 КЛАСС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:rsidR="00DB58DC" w:rsidRDefault="00DB58DC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5"/>
        <w:gridCol w:w="8558"/>
      </w:tblGrid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Биологическое и социальное в человеке. Черты сходства и различия </w:t>
            </w:r>
            <w:r>
              <w:rPr>
                <w:rFonts w:ascii="Times New Roman" w:hAnsi="Times New Roman"/>
                <w:color w:val="000000"/>
                <w:sz w:val="24"/>
              </w:rPr>
              <w:t>человека и животного. Возраст человека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Индивид. Личность.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Потребности человека (биологические, социальные, духовные). Способности человека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Социализация личности. Коллективизм и индивидуализм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Общество. Взаимопомощь – основа </w:t>
            </w:r>
            <w:r>
              <w:rPr>
                <w:rFonts w:ascii="Times New Roman" w:hAnsi="Times New Roman"/>
                <w:color w:val="000000"/>
                <w:sz w:val="24"/>
              </w:rPr>
              <w:t>общества. Сферы общественной жизни.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общности и группы. Социальная структура общества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Социальное неравенство. Социальная мобильность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нормы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Традиционные ценности российского общества. Наследие. </w:t>
            </w:r>
            <w:r>
              <w:rPr>
                <w:rFonts w:ascii="Times New Roman" w:hAnsi="Times New Roman"/>
                <w:color w:val="000000"/>
                <w:sz w:val="24"/>
              </w:rPr>
              <w:t>Идентичность. Российский народ. Социальная активность: добровольчество и волонтёрство. Защита традиционных ценностей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пространство современного общества. Средства массовой информации и коммуникации. Правда и фейк. Информацио</w:t>
            </w:r>
            <w:r>
              <w:rPr>
                <w:rFonts w:ascii="Times New Roman" w:hAnsi="Times New Roman"/>
                <w:color w:val="000000"/>
                <w:sz w:val="24"/>
              </w:rPr>
              <w:t>нная безопасность и правила безопасного поведения в Интернете.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Государство. Теории происхождения государства. Признаки государства. Государственные символы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государства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Форма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государства. Формы правления. Формы государственного (территориального) устройства. Политические режимы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Основы организации государственной власти в России. Разделение властей. Законодательные, исполнительные и судебные органы государственной власти в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Президент - глава государства Российская Федерация.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Федеральное Собрание Российской Федерации: Совет Федерации и Государственная Дума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Судебная система в </w:t>
            </w:r>
            <w:r>
              <w:rPr>
                <w:rFonts w:ascii="Times New Roman" w:hAnsi="Times New Roman"/>
                <w:color w:val="000000"/>
                <w:sz w:val="24"/>
              </w:rPr>
              <w:t>Российской Федерации. Конституционный Суд Российской Федерации. Верховный Суд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2.9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государство. Электронное правительство. Электронный бюджет. Государственные услуги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Право. Нормы и отрасли права. Материальное и процессуа</w:t>
            </w:r>
            <w:r>
              <w:rPr>
                <w:rFonts w:ascii="Times New Roman" w:hAnsi="Times New Roman"/>
                <w:color w:val="000000"/>
                <w:sz w:val="24"/>
              </w:rPr>
              <w:t>льное право. Частое и публичное право. Источники (формы) права. Иерархия нормативных правовых актов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Правоотношения: субъект, объект, содержание. Правоспособность и дееспособность. Виды правоотношений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</w:t>
            </w:r>
            <w:r>
              <w:rPr>
                <w:rFonts w:ascii="Times New Roman" w:hAnsi="Times New Roman"/>
                <w:color w:val="000000"/>
                <w:sz w:val="24"/>
              </w:rPr>
              <w:t>правового статуса несовершеннолетнего как субъекта правоотношений. Особенности уголовной ответственности несовершеннолетних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правонарушений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юридической ответственности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Правоохранительные органы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Граждан</w:t>
            </w:r>
            <w:r>
              <w:rPr>
                <w:rFonts w:ascii="Times New Roman" w:hAnsi="Times New Roman"/>
                <w:color w:val="000000"/>
                <w:sz w:val="24"/>
              </w:rPr>
              <w:t>ин и гражданство. Гражданство Российской Федерации. Атрибуты гражданства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Права и свободы человека и гражданина в Конституции Российской Федерации. Конституционные обязанности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Культура. Культурное наследие. Материальная и </w:t>
            </w:r>
            <w:r>
              <w:rPr>
                <w:rFonts w:ascii="Times New Roman" w:hAnsi="Times New Roman"/>
                <w:color w:val="000000"/>
                <w:sz w:val="24"/>
              </w:rPr>
              <w:t>духовная культура. Народная, массовая и элитарная культура. Субкультура и контркультура. Учреждения культуры. Государственная культурная политика. Образование в сфере культуры и искусства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Искусство. Виды искусства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Религия. Роль религии в жизни че</w:t>
            </w:r>
            <w:r>
              <w:rPr>
                <w:rFonts w:ascii="Times New Roman" w:hAnsi="Times New Roman"/>
                <w:color w:val="000000"/>
                <w:sz w:val="24"/>
              </w:rPr>
              <w:t>ловека и общества. Традиционные религии в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Образование. Современная система российского образования. Права и обязанности обучающегося. Тенденции развития современного образования. Непрерывное образование и карьера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Наука. </w:t>
            </w:r>
            <w:r>
              <w:rPr>
                <w:rFonts w:ascii="Times New Roman" w:hAnsi="Times New Roman"/>
                <w:color w:val="000000"/>
                <w:sz w:val="24"/>
              </w:rPr>
              <w:t>Фундаментальные и прикладные науки. Естественные, социально-гуманитарные, технические и точные науки. Роль науки в развитии общества. Передовые рубежи российской науки в XXI в. Государственная поддержка науки в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Хозяйс</w:t>
            </w:r>
            <w:r>
              <w:rPr>
                <w:rFonts w:ascii="Times New Roman" w:hAnsi="Times New Roman"/>
                <w:color w:val="000000"/>
                <w:sz w:val="24"/>
              </w:rPr>
              <w:t>твенная система. Проблема ограниченности ресурсов. Экономическая деятельность. Экономические блага. Факторы производства (труд, капитал, земля, предпринимательские способности, информация). Обмен и торговля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Собственность. Рынок и его механизмы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</w:t>
            </w:r>
            <w:r>
              <w:rPr>
                <w:rFonts w:ascii="Times New Roman" w:hAnsi="Times New Roman"/>
                <w:color w:val="000000"/>
                <w:sz w:val="24"/>
              </w:rPr>
              <w:t>сударство в экономике. Государственный бюджет. Налоги (прямые и косвенные). Цели экономической политики государства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Деньги и их функции. Инфляция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Центральный Банк Российской Федерации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Семья в экономике. Экономические ресурсы семьи. </w:t>
            </w:r>
            <w:r>
              <w:rPr>
                <w:rFonts w:ascii="Times New Roman" w:hAnsi="Times New Roman"/>
                <w:color w:val="000000"/>
                <w:sz w:val="24"/>
              </w:rPr>
              <w:t>Финансовые инструменты, используемые домохозяйствами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Семейный бюджет и рациональное потребление. Способы и формы сбережений. Личный финансовый план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пути в будущее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страна возможностей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Национальные цели развития </w:t>
            </w:r>
            <w:r>
              <w:rPr>
                <w:rFonts w:ascii="Times New Roman" w:hAnsi="Times New Roman"/>
                <w:color w:val="000000"/>
                <w:sz w:val="24"/>
              </w:rPr>
              <w:t>России. Технологическое развитие. Технологический суверенитет. Инновационные индустрии. Искусственный интеллект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XXI веке. Россия в глобальной политике</w:t>
            </w:r>
          </w:p>
        </w:tc>
      </w:tr>
      <w:tr w:rsidR="00DB58DC">
        <w:trPr>
          <w:trHeight w:val="144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государство-цивилизация</w:t>
            </w:r>
          </w:p>
        </w:tc>
      </w:tr>
    </w:tbl>
    <w:p w:rsidR="00DB58DC" w:rsidRDefault="00DB58DC">
      <w:pPr>
        <w:spacing w:after="0"/>
        <w:ind w:left="120"/>
      </w:pPr>
    </w:p>
    <w:p w:rsidR="00DB58DC" w:rsidRDefault="00DB58DC">
      <w:pPr>
        <w:spacing w:after="0"/>
        <w:ind w:left="120"/>
      </w:pP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DB58DC">
      <w:pPr>
        <w:spacing w:after="0"/>
        <w:ind w:left="120"/>
      </w:pPr>
      <w:bookmarkStart w:id="9" w:name="block-103090919"/>
      <w:bookmarkEnd w:id="8"/>
    </w:p>
    <w:p w:rsidR="00DB58DC" w:rsidRDefault="009C1794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ПРОВЕРЯЕМЫЕ НА ОГЭ ПО </w:t>
      </w:r>
      <w:r>
        <w:rPr>
          <w:rFonts w:ascii="Times New Roman" w:hAnsi="Times New Roman"/>
          <w:b/>
          <w:color w:val="000000"/>
          <w:sz w:val="28"/>
        </w:rPr>
        <w:t>ОБЩЕСТВОЗНАНИЮ ТРЕБОВАНИЯ К РЕЗУЛЬТАТАМ ОСВОЕНИЯ ОСНОВНОЙ ОБРАЗОВАТЕЛЬНОЙ ПРОГРАММЫ ОСНОВНОГО ОБЩЕГО ОБРАЗОВАНИЯ</w:t>
      </w:r>
    </w:p>
    <w:p w:rsidR="00DB58DC" w:rsidRDefault="00DB58DC">
      <w:pPr>
        <w:spacing w:after="0" w:line="336" w:lineRule="auto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37"/>
        <w:gridCol w:w="7626"/>
      </w:tblGrid>
      <w:tr w:rsidR="00DB58DC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требования </w:t>
            </w:r>
          </w:p>
        </w:tc>
        <w:tc>
          <w:tcPr>
            <w:tcW w:w="10604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овного общего образования на основе ФГОС 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Освоение и применение системы знаний о человеке и обществе, традиционных ценностях российского общества; значении семьи, религии, науки, образования и искусства в жизни человека и общества; признаках и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функциях государства как основного политического института, основах организации государственной власти в России; правах и обязанностях гражданина Российской Федерации (в том числе несовершеннолетнего); нормах, отраслях и источниках права; правоотношениях; </w:t>
            </w:r>
            <w:r>
              <w:rPr>
                <w:rFonts w:ascii="Times New Roman" w:hAnsi="Times New Roman"/>
                <w:color w:val="000000"/>
                <w:sz w:val="24"/>
              </w:rPr>
              <w:t>правонарушениях и юридической ответственности; хозяйственных системах, роли государства в экономике, в том числе в организации денежного обращения; роли домохозяйства в экономике и основах рационального финансово грамотного поведения; роли и месте Российск</w:t>
            </w:r>
            <w:r>
              <w:rPr>
                <w:rFonts w:ascii="Times New Roman" w:hAnsi="Times New Roman"/>
                <w:color w:val="000000"/>
                <w:sz w:val="24"/>
              </w:rPr>
              <w:t>ой Федерации в многополярном мире; необходимости обеспечения технологического суверенитета, защиты личности, общества и государства от терроризма и экстремизма, противодействия коррупции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характеризовать традиционные российские </w:t>
            </w:r>
            <w:r>
              <w:rPr>
                <w:rFonts w:ascii="Times New Roman" w:hAnsi="Times New Roman"/>
                <w:color w:val="000000"/>
                <w:sz w:val="24"/>
              </w:rPr>
              <w:t>духовно-нравственные ценности (в том числе защиту человеческой жизни, прав и свобод человека, крепкую семью, созидательный труд, служение Отечеству, гуманизм, милосердие, справедливость, взаимопомощь, коллективизм, историческое единство народов России, пре</w:t>
            </w:r>
            <w:r>
              <w:rPr>
                <w:rFonts w:ascii="Times New Roman" w:hAnsi="Times New Roman"/>
                <w:color w:val="000000"/>
                <w:sz w:val="24"/>
              </w:rPr>
              <w:t>емственность истории нашей Родины)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приводить примеры (в том числе моделировать ситуации) деятельности людей, социальных объектов, явлений, процессов определенного типа в различных сферах общественной жизни, структурных элементов и проявлений осно</w:t>
            </w:r>
            <w:r>
              <w:rPr>
                <w:rFonts w:ascii="Times New Roman" w:hAnsi="Times New Roman"/>
                <w:color w:val="000000"/>
                <w:sz w:val="24"/>
              </w:rPr>
              <w:t>вных функций; разного типа социальных отношений; ситуаций, регулируемых различными видами социальных норм, в том числе связанных с правонарушениями и наступлением юридической ответственности; связи политических потрясений и социально-экономического кризиса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государстве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классифицировать по разным признакам (в том числе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устанавливать существенный признак классификации) социальные объекты, явления, процессы, относящиеся к различным сферам общественной жизни, их существенные признаки, элементы и осно</w:t>
            </w:r>
            <w:r>
              <w:rPr>
                <w:rFonts w:ascii="Times New Roman" w:hAnsi="Times New Roman"/>
                <w:color w:val="000000"/>
                <w:sz w:val="24"/>
              </w:rPr>
              <w:t>вные функции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сравнивать (в том числе устанавливать основания для сравнения) деятельность людей, социальные объекты, явления, процессы в различных сферах общественной жизни, их элементы и основные функции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 w:line="336" w:lineRule="auto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Умение устанавливать и </w:t>
            </w:r>
            <w:r>
              <w:rPr>
                <w:rFonts w:ascii="Times New Roman" w:hAnsi="Times New Roman"/>
                <w:color w:val="000000"/>
                <w:sz w:val="24"/>
              </w:rPr>
              <w:t>объяснять взаимосвязи социальных объектов, явлений, процессов в различных сферах общественной жизни, их элементов и основных функций, включая взаимодействия общества и природы, человека и общества, сфер общественной жизни, гражданина и государства; связи п</w:t>
            </w:r>
            <w:r>
              <w:rPr>
                <w:rFonts w:ascii="Times New Roman" w:hAnsi="Times New Roman"/>
                <w:color w:val="000000"/>
                <w:sz w:val="24"/>
              </w:rPr>
              <w:t>олитических потрясений и социально-экономических кризисов в государстве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использовать полученные знания для объяснения (устного и письменного) сущности, взаимосвязей явлений, процессов социальной действительности, в том числе для аргументированног</w:t>
            </w:r>
            <w:r>
              <w:rPr>
                <w:rFonts w:ascii="Times New Roman" w:hAnsi="Times New Roman"/>
                <w:color w:val="000000"/>
                <w:sz w:val="24"/>
              </w:rPr>
              <w:t>о объяснения роли информации и информационных технологий в современном мире; социальной и личной значимости здорового образа жизни, роли непрерывного образования, опасности наркомании и алкоголизма для человека и общества; необходимости правомерного налого</w:t>
            </w:r>
            <w:r>
              <w:rPr>
                <w:rFonts w:ascii="Times New Roman" w:hAnsi="Times New Roman"/>
                <w:color w:val="000000"/>
                <w:sz w:val="24"/>
              </w:rPr>
              <w:t>вого поведения, противодействия коррупции; проведения в отношении нашей страны международной политики «сдерживания»; для осмысления личного социального опыта при исполнении типичных для несовершеннолетнего социальных ролей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с использованием общест</w:t>
            </w:r>
            <w:r>
              <w:rPr>
                <w:rFonts w:ascii="Times New Roman" w:hAnsi="Times New Roman"/>
                <w:color w:val="000000"/>
                <w:sz w:val="24"/>
              </w:rPr>
              <w:t>воведческих знаний,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явлениям, процессам социальной действительности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решать в рамках изученного материал</w:t>
            </w:r>
            <w:r>
              <w:rPr>
                <w:rFonts w:ascii="Times New Roman" w:hAnsi="Times New Roman"/>
                <w:color w:val="000000"/>
                <w:sz w:val="24"/>
              </w:rPr>
              <w:t>а познавательные и практические задачи, отражающие выполнение типичных для несовершеннолетнего социальных ролей, типичные социальные взаимодействия в различных сферах общественной жизни, в том числе процессы формирования, накопления и инвестирования сбереж</w:t>
            </w:r>
            <w:r>
              <w:rPr>
                <w:rFonts w:ascii="Times New Roman" w:hAnsi="Times New Roman"/>
                <w:color w:val="000000"/>
                <w:sz w:val="24"/>
              </w:rPr>
              <w:t>ений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Овладение смысловым чтением текстов обществоведческой тематики, позволяющим воспринимать, понимать и интерпретировать смысл текстов разных типов, жанров, назначений в целях решения различных учебных задач, в том числе извлечений из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Конституции Российской Федерации и других нормативных правовых актов; умение составлять на их основе план,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преобразовывать текстовую информацию в модели (таблицу, диаграмму, схему) и преобразовывать предложенные модели в текст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приемами поиска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 извлечения социальной информации (текстовой, графической, аудиовизуальной) по заданной теме из различных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</w:t>
            </w:r>
            <w:r>
              <w:rPr>
                <w:rFonts w:ascii="Times New Roman" w:hAnsi="Times New Roman"/>
                <w:color w:val="000000"/>
                <w:sz w:val="24"/>
              </w:rPr>
              <w:t>нет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ее с собс</w:t>
            </w:r>
            <w:r>
              <w:rPr>
                <w:rFonts w:ascii="Times New Roman" w:hAnsi="Times New Roman"/>
                <w:color w:val="000000"/>
                <w:sz w:val="24"/>
              </w:rPr>
              <w:t>твенными знаниями о моральном и правовом регулировании поведения человека, личным социальным опытом; используя обществоведческие знания, формулировать выводы, подкрепляя их аргументами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Умение оценивать собственные поступки и поведение других людей с то</w:t>
            </w:r>
            <w:r>
              <w:rPr>
                <w:rFonts w:ascii="Times New Roman" w:hAnsi="Times New Roman"/>
                <w:color w:val="000000"/>
                <w:sz w:val="24"/>
              </w:rPr>
              <w:t>чки зрения их соответствия моральным, правовым и иным видам социальных норм, экономической рациональности (включая вопросы, связанные с личными финансами и предпринимательской деятельностью, для оценки рисков осуществления финансовых мошенничеств, применен</w:t>
            </w:r>
            <w:r>
              <w:rPr>
                <w:rFonts w:ascii="Times New Roman" w:hAnsi="Times New Roman"/>
                <w:color w:val="000000"/>
                <w:sz w:val="24"/>
              </w:rPr>
              <w:t>ия недобросовестных практик); осознание неприемлемости всех форм антиобщественного поведения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 w:line="336" w:lineRule="auto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Приобретение опыта использования полученных знаний, включая основы финансовой грамотности, в практической (включая выполнение проектов </w:t>
            </w:r>
            <w:r>
              <w:rPr>
                <w:rFonts w:ascii="Times New Roman" w:hAnsi="Times New Roman"/>
                <w:color w:val="000000"/>
                <w:sz w:val="24"/>
              </w:rPr>
              <w:t>индивидуально и в группе) деятельности, в повседневной жизни для реализации и защиты прав человека и гражданина, прав потребителя (в том числе потребителя финансовых услуг) и осознанного выполнения гражданских обязанностей; для анализа потребления домашнег</w:t>
            </w:r>
            <w:r>
              <w:rPr>
                <w:rFonts w:ascii="Times New Roman" w:hAnsi="Times New Roman"/>
                <w:color w:val="000000"/>
                <w:sz w:val="24"/>
              </w:rPr>
              <w:t>о хозяйства; для составления личного финансового плана; для выбора профессии и оценки собственных перспектив в профессиональной сфере; опыта публичного представления результатов своей деятельности в соответствии с темой и ситуацией общения, особенностями а</w:t>
            </w:r>
            <w:r>
              <w:rPr>
                <w:rFonts w:ascii="Times New Roman" w:hAnsi="Times New Roman"/>
                <w:color w:val="000000"/>
                <w:sz w:val="24"/>
              </w:rPr>
              <w:t>удитории и регламентом</w:t>
            </w:r>
          </w:p>
        </w:tc>
      </w:tr>
      <w:tr w:rsidR="00DB58DC">
        <w:trPr>
          <w:trHeight w:val="144"/>
        </w:trPr>
        <w:tc>
          <w:tcPr>
            <w:tcW w:w="1988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0604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Приобретение опыта осуществления совместной деятельности, включая взаимодействие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ких и демократических ценностей, идей мира и взаимопонимания между народами, людьми разных культур; осознание ценности культуры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традиций народов России</w:t>
            </w:r>
          </w:p>
        </w:tc>
      </w:tr>
    </w:tbl>
    <w:p w:rsidR="00DB58DC" w:rsidRDefault="00DB58DC">
      <w:pPr>
        <w:spacing w:after="0" w:line="336" w:lineRule="auto"/>
        <w:ind w:left="120"/>
      </w:pP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before="199" w:after="199" w:line="336" w:lineRule="auto"/>
        <w:ind w:left="120"/>
        <w:jc w:val="center"/>
      </w:pPr>
      <w:bookmarkStart w:id="10" w:name="block-103090920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ПЕРЕЧЕНЬ ЭЛЕМЕНТОВ СОДЕРЖАНИЯ, ПРОВЕРЯЕМЫХ НА ОГЭ ПО ОБЩЕСТВОЗНАНИЮ</w:t>
      </w:r>
    </w:p>
    <w:p w:rsidR="00DB58DC" w:rsidRDefault="00DB58DC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1"/>
        <w:gridCol w:w="8552"/>
      </w:tblGrid>
      <w:tr w:rsidR="00DB58DC">
        <w:trPr>
          <w:trHeight w:val="144"/>
        </w:trPr>
        <w:tc>
          <w:tcPr>
            <w:tcW w:w="1107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1987" w:type="dxa"/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Проверяемый элемент содержания 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 w:line="120" w:lineRule="auto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Биологическое и социальное в человеке. Возраст человека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Индивид. Личность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Потребности человека (биологические, социальные, духовные). Способности человека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 w:line="120" w:lineRule="auto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Социализация личности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Общество. Сферы общественной жизни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общности и группы. Социальная структура общества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Социальное неравенство. </w:t>
            </w:r>
            <w:r>
              <w:rPr>
                <w:rFonts w:ascii="Times New Roman" w:hAnsi="Times New Roman"/>
                <w:color w:val="000000"/>
                <w:sz w:val="24"/>
              </w:rPr>
              <w:t>Социальная мобильность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нормы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Традиционные ценности российского общества. Наследие. Идентичность. Российский народ. Защита традиционных ценностей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Информационное пространство современного общества. 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массовой информации и коммуникации. Правда и фейк. Информационная безопасность и правила безопасного поведения в Интернете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Государство. Признаки государства. Символы государства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государства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Форма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Основы организации государственной власти в России. Разделение властей. Законодательные, исполнительные и судебные органы государственной власти в Российской Федерации.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Президент - глава государства Российская Федерация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Федеральн</w:t>
            </w:r>
            <w:r>
              <w:rPr>
                <w:rFonts w:ascii="Times New Roman" w:hAnsi="Times New Roman"/>
                <w:color w:val="000000"/>
                <w:sz w:val="24"/>
              </w:rPr>
              <w:t>ое Собрание Российской Федерации: Совет Федерации и Государственная Дума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Судебная система в Российской Федерации. Конституционный Суд Российской Федерации. Верховный Суд Российской </w:t>
            </w:r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государство. Электронное правительство. Государственные услуги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Право. Нормы и отрасли права. Источники права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Правоотношения: субъект, объект, содержание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правового статуса несовершеннолетнего как субъекта правоотношений. Особенности уголовной ответственности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несовершеннолетних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правонарушений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юридической ответственности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Правоохранительные органы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Гражданин и гражданство. Гражданство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Права и свободы человека и гражданина в Конституции Российской Федерации. Конституционные обязанности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Культура. Культурное наследие. Учреждения культуры. Государственная культурная политика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Искусство. Виды искусства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Религия. Роль религии в жизни человека и общества. Традиционные религии в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Образование. Современная система российского образования. Права и обязанности обучающегося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Наука. Роль науки в развитии общества. Передовые рубежи российской науки в XXI в. Государственная поддержка науки в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система. Экономическая деятельность. Экономические блага. Факторы производства. Обмен и торговля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Собственность. Рынок и его механизмы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в экономике. Государственный бюджет. Налоги. Цели экономической политики государства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Деньги и их функции. Инфляция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Центральный Банк Российской Федерации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Семья в экономике. Экономические ресурсы семьи. Финансовые инструменты, используемые домохозяйствами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Семейный бюджет и рациональное потребление. Способы и формы </w:t>
            </w:r>
            <w:r>
              <w:rPr>
                <w:rFonts w:ascii="Times New Roman" w:hAnsi="Times New Roman"/>
                <w:color w:val="000000"/>
                <w:sz w:val="24"/>
              </w:rPr>
              <w:t>сбережений. Личный финансовый план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Россия на пути в будущее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страна возможностей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Национальные цели развития России. Технологический суверенитет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XXI веке. Россия в глобальной политике</w:t>
            </w:r>
          </w:p>
        </w:tc>
      </w:tr>
      <w:tr w:rsidR="00DB58DC">
        <w:trPr>
          <w:trHeight w:val="144"/>
        </w:trPr>
        <w:tc>
          <w:tcPr>
            <w:tcW w:w="110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87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DB58DC" w:rsidRDefault="009C1794">
            <w:pPr>
              <w:spacing w:after="0"/>
              <w:ind w:left="220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-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государство-цивилизация</w:t>
            </w:r>
          </w:p>
        </w:tc>
      </w:tr>
    </w:tbl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p w:rsidR="00DB58DC" w:rsidRDefault="009C1794">
      <w:pPr>
        <w:spacing w:after="0"/>
        <w:ind w:left="120"/>
      </w:pPr>
      <w:bookmarkStart w:id="11" w:name="block-103090910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DB58DC" w:rsidRDefault="009C179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B58DC" w:rsidRDefault="00DB58DC">
      <w:pPr>
        <w:spacing w:after="0" w:line="480" w:lineRule="auto"/>
        <w:ind w:left="120"/>
      </w:pPr>
    </w:p>
    <w:p w:rsidR="00DB58DC" w:rsidRDefault="00DB58DC">
      <w:pPr>
        <w:spacing w:after="0" w:line="480" w:lineRule="auto"/>
        <w:ind w:left="120"/>
      </w:pPr>
    </w:p>
    <w:p w:rsidR="00DB58DC" w:rsidRDefault="00DB58DC">
      <w:pPr>
        <w:spacing w:after="0"/>
        <w:ind w:left="120"/>
      </w:pPr>
    </w:p>
    <w:p w:rsidR="00DB58DC" w:rsidRDefault="009C179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B58DC" w:rsidRDefault="00DB58DC">
      <w:pPr>
        <w:spacing w:after="0" w:line="480" w:lineRule="auto"/>
        <w:ind w:left="120"/>
      </w:pPr>
    </w:p>
    <w:p w:rsidR="00DB58DC" w:rsidRDefault="00DB58DC">
      <w:pPr>
        <w:spacing w:after="0"/>
        <w:ind w:left="120"/>
      </w:pPr>
    </w:p>
    <w:p w:rsidR="00DB58DC" w:rsidRDefault="009C1794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DB58DC" w:rsidRDefault="00DB58DC">
      <w:pPr>
        <w:spacing w:after="0" w:line="480" w:lineRule="auto"/>
        <w:ind w:left="120"/>
      </w:pPr>
    </w:p>
    <w:p w:rsidR="00DB58DC" w:rsidRDefault="00DB58DC">
      <w:pPr>
        <w:sectPr w:rsidR="00DB58DC">
          <w:pgSz w:w="11906" w:h="16383"/>
          <w:pgMar w:top="1134" w:right="850" w:bottom="1134" w:left="1701" w:header="720" w:footer="720" w:gutter="0"/>
          <w:cols w:space="720"/>
        </w:sectPr>
      </w:pPr>
    </w:p>
    <w:bookmarkEnd w:id="11"/>
    <w:p w:rsidR="00000000" w:rsidRDefault="009C1794"/>
    <w:sectPr w:rsidR="0000000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C196E"/>
    <w:multiLevelType w:val="multilevel"/>
    <w:tmpl w:val="AC8262D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DB58DC"/>
    <w:rsid w:val="00021AFF"/>
    <w:rsid w:val="009C1794"/>
    <w:rsid w:val="00DB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6E83B-6757-4B54-99BD-6AB7A317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%20base=LAW%20n=521885%20date=20.02.2026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8962</Words>
  <Characters>51086</Characters>
  <Application>Microsoft Office Word</Application>
  <DocSecurity>0</DocSecurity>
  <Lines>425</Lines>
  <Paragraphs>119</Paragraphs>
  <ScaleCrop>false</ScaleCrop>
  <Company/>
  <LinksUpToDate>false</LinksUpToDate>
  <CharactersWithSpaces>59929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3</cp:revision>
  <dcterms:created xsi:type="dcterms:W3CDTF">2026-10-13T17:15:00Z</dcterms:created>
  <dcterms:modified xsi:type="dcterms:W3CDTF">2026-10-13T17:15:00Z</dcterms:modified>
</cp:coreProperties>
</file>