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22" w:rsidRPr="00443882" w:rsidRDefault="0017530B">
      <w:pPr>
        <w:rPr>
          <w:rFonts w:ascii="Verdana" w:eastAsia="Verdana" w:hAnsi="Verdana" w:cs="Verdana"/>
        </w:rPr>
      </w:pPr>
      <w:r w:rsidRPr="00443882">
        <w:rPr>
          <w:rFonts w:ascii="Verdana" w:eastAsia="Verdana" w:hAnsi="Verdana" w:cs="Verdana"/>
        </w:rPr>
        <w:t>23.11.2020 ​​​​​​​​​</w:t>
      </w:r>
    </w:p>
    <w:p w:rsidR="00445E22" w:rsidRPr="00443882" w:rsidRDefault="0017530B">
      <w:pPr>
        <w:rPr>
          <w:rFonts w:ascii="Verdana" w:eastAsia="Verdana" w:hAnsi="Verdana" w:cs="Verdana"/>
          <w:b/>
          <w:color w:val="050505"/>
          <w:highlight w:val="white"/>
        </w:rPr>
      </w:pPr>
      <w:r w:rsidRPr="00443882">
        <w:rPr>
          <w:rFonts w:ascii="Verdana" w:eastAsia="Verdana" w:hAnsi="Verdana" w:cs="Verdana"/>
          <w:b/>
          <w:color w:val="050505"/>
          <w:highlight w:val="white"/>
        </w:rPr>
        <w:t xml:space="preserve">Российские кинокомпании и каналы подали свои проекты на фестиваль «Герои большой страны» </w:t>
      </w:r>
    </w:p>
    <w:p w:rsidR="00445E22" w:rsidRPr="00443882" w:rsidRDefault="0017530B" w:rsidP="00443882">
      <w:pPr>
        <w:spacing w:after="0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Российский фестиваль кино и интернет-контента </w:t>
      </w:r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«Герои большой страны»</w:t>
      </w:r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 проводится впервые. Организаторы поставили перед собой и участниками глобальные задачи - сформировать образ современного героя на основе российской ментальности и традиций и заложить смысловую основу для воспитания юного поколения россиян.</w:t>
      </w:r>
    </w:p>
    <w:p w:rsidR="00445E22" w:rsidRPr="00443882" w:rsidRDefault="0017530B" w:rsidP="00443882">
      <w:pPr>
        <w:spacing w:after="0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Представители киноиндустрии, создающие контент на героическую тематику, проявили интерес. На сегодняшний </w:t>
      </w:r>
      <w:proofErr w:type="gramStart"/>
      <w:r w:rsidRPr="00443882">
        <w:rPr>
          <w:rFonts w:ascii="Times New Roman" w:eastAsia="Verdana" w:hAnsi="Times New Roman" w:cs="Times New Roman"/>
          <w:sz w:val="24"/>
          <w:szCs w:val="24"/>
        </w:rPr>
        <w:t>день</w:t>
      </w:r>
      <w:proofErr w:type="gram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 на фестиваль подано 324 работы разных жанров и форматов. Среди них: 73 игровых, включая короткометражные, и 159 документальных фильмов, 61 </w:t>
      </w:r>
      <w:proofErr w:type="spellStart"/>
      <w:proofErr w:type="gramStart"/>
      <w:r w:rsidRPr="00443882">
        <w:rPr>
          <w:rFonts w:ascii="Times New Roman" w:eastAsia="Verdana" w:hAnsi="Times New Roman" w:cs="Times New Roman"/>
          <w:sz w:val="24"/>
          <w:szCs w:val="24"/>
        </w:rPr>
        <w:t>интернет-проектов</w:t>
      </w:r>
      <w:proofErr w:type="spellEnd"/>
      <w:proofErr w:type="gram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 и 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тв-программ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>, а также, 31 заявка на сценарный конкурс (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питчинг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) "Богатыри". </w:t>
      </w:r>
      <w:proofErr w:type="gramStart"/>
      <w:r w:rsidRPr="00443882">
        <w:rPr>
          <w:rFonts w:ascii="Times New Roman" w:eastAsia="Verdana" w:hAnsi="Times New Roman" w:cs="Times New Roman"/>
          <w:sz w:val="24"/>
          <w:szCs w:val="24"/>
        </w:rPr>
        <w:t>Среди тех, кто уже подал заявки: киноконцерн "Мосфильм", "Первый канал", телеканал "Россия-1", киностудия "КИТ" (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Медиахолдинг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 "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Газпром-медиа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"), киностудия 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Росгвардии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>, телестудия "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Роскосмоса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>", Следственный комитет России, киностудия “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Военфильм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”, корпорация “Русская Фильм Группа”, группа компаний </w:t>
      </w:r>
      <w:proofErr w:type="spellStart"/>
      <w:r w:rsidRPr="00443882">
        <w:rPr>
          <w:rFonts w:ascii="Times New Roman" w:eastAsia="Verdana" w:hAnsi="Times New Roman" w:cs="Times New Roman"/>
          <w:sz w:val="24"/>
          <w:szCs w:val="24"/>
        </w:rPr>
        <w:t>StarMedia</w:t>
      </w:r>
      <w:proofErr w:type="spellEnd"/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, "Продюсерская компания Александра Литвинова" и другие. </w:t>
      </w:r>
      <w:proofErr w:type="gramEnd"/>
    </w:p>
    <w:p w:rsidR="00445E22" w:rsidRPr="00443882" w:rsidRDefault="0017530B" w:rsidP="00443882">
      <w:pPr>
        <w:spacing w:after="0" w:line="240" w:lineRule="auto"/>
        <w:jc w:val="both"/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</w:pPr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Изначально подведение итогов и показ фестивальных проектов планировалось провести в декабре этого года. Но в оргкомитете фестиваля было принято решение сделать фестиваль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мультиформатным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: часть запланированных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оффлайн-мероприятий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и церемонию награждения победителей провести  в марте  2021 года, при этом дополнить фестивальную программу онлайн-активностями в декабре и январе. Так, организаторы готовят  спецпроект для школьников - мотивирующий урок, в рамках которого молодые актеры в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видеоформате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расскажут ученикам  истории героев нашего времени. Школьники смогут  найти таких героев среди своих родных, друзей или знакомых и снять про них свои истории, авторы лучших из которых получат памятные призы от организаторов фестиваля. </w:t>
      </w:r>
    </w:p>
    <w:p w:rsidR="00445E22" w:rsidRPr="00443882" w:rsidRDefault="0017530B" w:rsidP="00443882">
      <w:pPr>
        <w:spacing w:after="0" w:line="240" w:lineRule="auto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443882">
        <w:rPr>
          <w:rFonts w:ascii="Times New Roman" w:eastAsia="Verdana" w:hAnsi="Times New Roman" w:cs="Times New Roman"/>
          <w:sz w:val="24"/>
          <w:szCs w:val="24"/>
        </w:rPr>
        <w:t xml:space="preserve">Также, в онлайн-формате любой сможет не только следить за всей активностью, которую будет инициировать фестивальная команда вплоть до подведения итогов фестиваля, но и сможет виртуально “побывать” на красной дорожке и стать участником фестивальных мероприятий. </w:t>
      </w:r>
    </w:p>
    <w:p w:rsidR="00445E22" w:rsidRPr="00443882" w:rsidRDefault="0017530B" w:rsidP="00443882">
      <w:pPr>
        <w:jc w:val="both"/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</w:pPr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Прием </w:t>
      </w:r>
      <w:hyperlink r:id="rId5">
        <w:r w:rsidRPr="00443882">
          <w:rPr>
            <w:rFonts w:ascii="Times New Roman" w:eastAsia="Verdana" w:hAnsi="Times New Roman" w:cs="Times New Roman"/>
            <w:color w:val="1155CC"/>
            <w:sz w:val="24"/>
            <w:szCs w:val="24"/>
            <w:highlight w:val="white"/>
            <w:u w:val="single"/>
          </w:rPr>
          <w:t>заявок</w:t>
        </w:r>
      </w:hyperlink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на фестиваль завершается 1 февраля 2021 года. </w:t>
      </w:r>
      <w:proofErr w:type="gram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Шорт-лист</w:t>
      </w:r>
      <w:proofErr w:type="gram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объявят 1 марта. </w:t>
      </w:r>
    </w:p>
    <w:p w:rsidR="00445E22" w:rsidRPr="00443882" w:rsidRDefault="0017530B" w:rsidP="00443882">
      <w:pPr>
        <w:jc w:val="both"/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</w:pPr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Показ конкурсных фильмов и контента, защита сценарных проектов на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питчинге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фестиваля, специальные показы,  образовательная и деловая программа, круглые столы, а самое главное, награждение победителей фестиваля пройдут с 18 по 21 марта в Екатеринбурге.  Онлайн-трансляция пройдет в </w:t>
      </w:r>
      <w:proofErr w:type="gram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официальных</w:t>
      </w:r>
      <w:proofErr w:type="gram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аккаунтах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 фестиваля в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ВКонтакте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, в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Facebook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и на </w:t>
      </w:r>
      <w:proofErr w:type="spellStart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YouTube</w:t>
      </w:r>
      <w:proofErr w:type="spellEnd"/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.</w:t>
      </w:r>
    </w:p>
    <w:p w:rsidR="00445E22" w:rsidRPr="00443882" w:rsidRDefault="004016A5" w:rsidP="00443882">
      <w:pPr>
        <w:jc w:val="both"/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</w:pPr>
      <w:hyperlink r:id="rId6">
        <w:r w:rsidR="0017530B" w:rsidRPr="00443882">
          <w:rPr>
            <w:rFonts w:ascii="Times New Roman" w:eastAsia="Verdana" w:hAnsi="Times New Roman" w:cs="Times New Roman"/>
            <w:color w:val="0000FF"/>
            <w:sz w:val="24"/>
            <w:szCs w:val="24"/>
            <w:highlight w:val="white"/>
            <w:u w:val="single"/>
          </w:rPr>
          <w:t>https://vk.com/heroesfestival</w:t>
        </w:r>
      </w:hyperlink>
      <w:r w:rsidR="0017530B"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 xml:space="preserve">  </w:t>
      </w:r>
    </w:p>
    <w:p w:rsidR="00445E22" w:rsidRPr="00443882" w:rsidRDefault="004016A5" w:rsidP="00443882">
      <w:pPr>
        <w:jc w:val="both"/>
        <w:rPr>
          <w:rFonts w:ascii="Times New Roman" w:eastAsia="Verdana" w:hAnsi="Times New Roman" w:cs="Times New Roman"/>
          <w:color w:val="FF0000"/>
          <w:sz w:val="24"/>
          <w:szCs w:val="24"/>
          <w:highlight w:val="white"/>
        </w:rPr>
      </w:pPr>
      <w:hyperlink r:id="rId7">
        <w:r w:rsidR="0017530B" w:rsidRPr="00443882">
          <w:rPr>
            <w:rFonts w:ascii="Times New Roman" w:eastAsia="Verdana" w:hAnsi="Times New Roman" w:cs="Times New Roman"/>
            <w:color w:val="0000FF"/>
            <w:sz w:val="24"/>
            <w:szCs w:val="24"/>
            <w:highlight w:val="white"/>
            <w:u w:val="single"/>
          </w:rPr>
          <w:t>https://www.facebook.com/heroesfestival21</w:t>
        </w:r>
      </w:hyperlink>
    </w:p>
    <w:p w:rsidR="00445E22" w:rsidRPr="00443882" w:rsidRDefault="0017530B" w:rsidP="00443882">
      <w:pPr>
        <w:jc w:val="both"/>
        <w:rPr>
          <w:rFonts w:ascii="Times New Roman" w:eastAsia="Verdana" w:hAnsi="Times New Roman" w:cs="Times New Roman"/>
          <w:i/>
          <w:sz w:val="24"/>
          <w:szCs w:val="24"/>
        </w:rPr>
      </w:pPr>
      <w:r w:rsidRPr="00443882">
        <w:rPr>
          <w:rFonts w:ascii="Times New Roman" w:eastAsia="Verdana" w:hAnsi="Times New Roman" w:cs="Times New Roman"/>
          <w:i/>
          <w:sz w:val="24"/>
          <w:szCs w:val="24"/>
        </w:rPr>
        <w:t xml:space="preserve">Фестиваль </w:t>
      </w:r>
      <w:r w:rsidRPr="00443882">
        <w:rPr>
          <w:rFonts w:ascii="Times New Roman" w:eastAsia="Verdana" w:hAnsi="Times New Roman" w:cs="Times New Roman"/>
          <w:color w:val="050505"/>
          <w:sz w:val="24"/>
          <w:szCs w:val="24"/>
          <w:highlight w:val="white"/>
        </w:rPr>
        <w:t>«Герои большой страны»</w:t>
      </w:r>
      <w:r w:rsidRPr="00443882">
        <w:rPr>
          <w:rFonts w:ascii="Times New Roman" w:eastAsia="Verdana" w:hAnsi="Times New Roman" w:cs="Times New Roman"/>
          <w:i/>
          <w:sz w:val="24"/>
          <w:szCs w:val="24"/>
        </w:rPr>
        <w:t xml:space="preserve"> проводится Фондом развития культуры и кинематографии «Страна», Правительством Свердловской области, Национальным благотворительным фондом и Свердловской киностудией при поддержке Министерства обороны РФ.</w:t>
      </w:r>
    </w:p>
    <w:p w:rsidR="00445E22" w:rsidRPr="00443882" w:rsidRDefault="0017530B" w:rsidP="00443882">
      <w:pPr>
        <w:jc w:val="both"/>
        <w:rPr>
          <w:rFonts w:ascii="Times New Roman" w:eastAsia="Verdana" w:hAnsi="Times New Roman" w:cs="Times New Roman"/>
          <w:i/>
          <w:sz w:val="24"/>
          <w:szCs w:val="24"/>
          <w:highlight w:val="white"/>
        </w:rPr>
      </w:pPr>
      <w:r w:rsidRPr="00443882">
        <w:rPr>
          <w:rFonts w:ascii="Times New Roman" w:eastAsia="Verdana" w:hAnsi="Times New Roman" w:cs="Times New Roman"/>
          <w:i/>
          <w:sz w:val="24"/>
          <w:szCs w:val="24"/>
        </w:rPr>
        <w:t xml:space="preserve">Сайт фестиваля: </w:t>
      </w:r>
      <w:hyperlink r:id="rId8">
        <w:r w:rsidRPr="00443882">
          <w:rPr>
            <w:rFonts w:ascii="Times New Roman" w:eastAsia="Verdana" w:hAnsi="Times New Roman" w:cs="Times New Roman"/>
            <w:i/>
            <w:color w:val="1155CC"/>
            <w:sz w:val="24"/>
            <w:szCs w:val="24"/>
            <w:u w:val="single"/>
          </w:rPr>
          <w:t>https://heroesfestival.ru</w:t>
        </w:r>
      </w:hyperlink>
    </w:p>
    <w:p w:rsidR="00445E22" w:rsidRPr="00443882" w:rsidRDefault="0017530B" w:rsidP="00443882">
      <w:pPr>
        <w:spacing w:after="0"/>
        <w:jc w:val="both"/>
        <w:rPr>
          <w:rFonts w:ascii="Times New Roman" w:eastAsia="Verdana" w:hAnsi="Times New Roman" w:cs="Times New Roman"/>
          <w:i/>
          <w:sz w:val="24"/>
          <w:szCs w:val="24"/>
        </w:rPr>
      </w:pPr>
      <w:r w:rsidRPr="00443882">
        <w:rPr>
          <w:rFonts w:ascii="Times New Roman" w:eastAsia="Verdana" w:hAnsi="Times New Roman" w:cs="Times New Roman"/>
          <w:i/>
          <w:sz w:val="24"/>
          <w:szCs w:val="24"/>
          <w:highlight w:val="white"/>
        </w:rPr>
        <w:t>Имидж фестиваля -</w:t>
      </w:r>
      <w:hyperlink r:id="rId9"/>
      <w:r w:rsidRPr="00443882">
        <w:rPr>
          <w:rFonts w:ascii="Times New Roman" w:eastAsia="Verdana" w:hAnsi="Times New Roman" w:cs="Times New Roman"/>
          <w:i/>
          <w:sz w:val="24"/>
          <w:szCs w:val="24"/>
          <w:highlight w:val="white"/>
        </w:rPr>
        <w:t xml:space="preserve">по </w:t>
      </w:r>
      <w:hyperlink r:id="rId10">
        <w:r w:rsidRPr="00443882">
          <w:rPr>
            <w:rFonts w:ascii="Times New Roman" w:eastAsia="Verdana" w:hAnsi="Times New Roman" w:cs="Times New Roman"/>
            <w:i/>
            <w:color w:val="1155CC"/>
            <w:sz w:val="24"/>
            <w:szCs w:val="24"/>
            <w:highlight w:val="white"/>
            <w:u w:val="single"/>
          </w:rPr>
          <w:t>ссы</w:t>
        </w:r>
        <w:bookmarkStart w:id="0" w:name="_GoBack"/>
        <w:bookmarkEnd w:id="0"/>
        <w:r w:rsidRPr="00443882">
          <w:rPr>
            <w:rFonts w:ascii="Times New Roman" w:eastAsia="Verdana" w:hAnsi="Times New Roman" w:cs="Times New Roman"/>
            <w:i/>
            <w:color w:val="1155CC"/>
            <w:sz w:val="24"/>
            <w:szCs w:val="24"/>
            <w:highlight w:val="white"/>
            <w:u w:val="single"/>
          </w:rPr>
          <w:t>лке</w:t>
        </w:r>
      </w:hyperlink>
    </w:p>
    <w:p w:rsidR="00445E22" w:rsidRPr="00443882" w:rsidRDefault="0017530B" w:rsidP="00443882">
      <w:pPr>
        <w:jc w:val="both"/>
        <w:rPr>
          <w:rFonts w:ascii="Verdana" w:eastAsia="Verdana" w:hAnsi="Verdana" w:cs="Verdana"/>
          <w:i/>
        </w:rPr>
      </w:pPr>
      <w:r w:rsidRPr="00443882">
        <w:rPr>
          <w:rFonts w:ascii="Times New Roman" w:eastAsia="Verdana" w:hAnsi="Times New Roman" w:cs="Times New Roman"/>
          <w:i/>
          <w:sz w:val="24"/>
          <w:szCs w:val="24"/>
        </w:rPr>
        <w:t xml:space="preserve">Контакты пресс-службы: </w:t>
      </w:r>
      <w:hyperlink r:id="rId11">
        <w:r w:rsidRPr="00443882">
          <w:rPr>
            <w:rFonts w:ascii="Times New Roman" w:eastAsia="Verdana" w:hAnsi="Times New Roman" w:cs="Times New Roman"/>
            <w:i/>
            <w:color w:val="1155CC"/>
            <w:sz w:val="24"/>
            <w:szCs w:val="24"/>
            <w:u w:val="single"/>
          </w:rPr>
          <w:t>press@heroefestival.ru</w:t>
        </w:r>
      </w:hyperlink>
    </w:p>
    <w:sectPr w:rsidR="00445E22" w:rsidRPr="00443882" w:rsidSect="00443882">
      <w:pgSz w:w="11906" w:h="16838"/>
      <w:pgMar w:top="426" w:right="850" w:bottom="1134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445E22"/>
    <w:rsid w:val="0017530B"/>
    <w:rsid w:val="004016A5"/>
    <w:rsid w:val="00443882"/>
    <w:rsid w:val="00445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A5"/>
  </w:style>
  <w:style w:type="paragraph" w:styleId="1">
    <w:name w:val="heading 1"/>
    <w:basedOn w:val="a"/>
    <w:next w:val="a"/>
    <w:rsid w:val="004016A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4016A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4016A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4016A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4016A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4016A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016A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016A5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1B7D46"/>
    <w:rPr>
      <w:color w:val="0000FF" w:themeColor="hyperlink"/>
      <w:u w:val="single"/>
    </w:rPr>
  </w:style>
  <w:style w:type="paragraph" w:styleId="a5">
    <w:name w:val="Subtitle"/>
    <w:basedOn w:val="a"/>
    <w:next w:val="a"/>
    <w:rsid w:val="004016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1B7D46"/>
    <w:rPr>
      <w:color w:val="0000FF" w:themeColor="hyperlink"/>
      <w:u w:val="single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roesfestiva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heroesfestival2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heroesfestival" TargetMode="External"/><Relationship Id="rId11" Type="http://schemas.openxmlformats.org/officeDocument/2006/relationships/hyperlink" Target="mailto:press@heroefestival.ru" TargetMode="External"/><Relationship Id="rId5" Type="http://schemas.openxmlformats.org/officeDocument/2006/relationships/hyperlink" Target="https://heroesfestival.ru" TargetMode="External"/><Relationship Id="rId10" Type="http://schemas.openxmlformats.org/officeDocument/2006/relationships/hyperlink" Target="https://drive.google.com/drive/folders/1FdH63POK194m60q4dMky7vFAgnKba5jV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m0BZy4p_i9ZLT3l2gdMYnlEWBAxZbs62/view?usp=sharin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Yuk6Zc16CpbQBGYF9BhWLcHEVQ==">AMUW2mXTyv0wfqMh49pqQvZsS57qETS+uYalXWVI4RmzqOolirA4VcLYKo3kyh+aUxDlKrB791zIs9dA2lX0npOdVXLsLOwBi8PoOm2b2mwH7vvREnLqTnieK0/YxIWqW3NElrlGbw6eJaiI+Q6QNSJJUINhfbgQygmBWcuGJW49jQItiVq0pwinOERWqfQWPCOFebIlRgXqtKO4l6wJ/YfR3TDcHPgyBv+DnGriTNNhlpCnLinW655Vfko+8LVpY8L98bQB2Oa+wwl251C62CVBJ/jy2r1GLWkcSSZxFku5R8aQN84VVtzylfZqIZi1mLFolb4gwpFcIwbSjXjlaEhjRhcWSWhDsGMMHOdMzZ4Ibdp2TAPegQleiAfFNWi+ErYo3OthyFOCHNG8HAyHJYysTXsS6Fu038oQ5JwT1heOiWMHmKazZ/SciWW5rTQLhn4PokJ6TgOXucDNo8dA4qNnd44y5gxs4FvxZmK3kIhRYUuMtCH4uJ9rkzr5j8kAn4B5IAtyxzprn+W0f5EGikIZIuC0SleGDYs4a0T5zhO+FzHPgBkwXjZawKKx4wILEP/p6m601Fv0QenjOij936DbVWBuMprykuBZsEy1zRRKxPrOJ8JVThrhp2GnazGoY55EUTF2y/6yhLE+9/q5mEEE7J2feqhFYo3/Vr0go1Sj5l2H0JzycXi6E72QA+C7vaNUbrJidvSeEKIeOSW+MemPThC7HNdi3N0aDRRZbOgPwG6iOBBKot36lr8bfeH8jGdmbPi1ExxIYZAXl45rD6y5w6DDEtG2uZCevH8Geb6XVyxZ6xC7M6Eu3c6oMdScNG2LzZh/2zDunpyG2MI3s2YcSI8CZMwmoPhXkzTJTkI9MUbKehIxdsPjHi1mLi4yjRouhX569+UBu4QXzjuRQWWBMIPiYhq1C/xPtyR+g1GCtorF6XoopRvbiJAHP/IuAapQNOxTp02uaHVnt9H+CzNYsgzN7MrvhS3TqJlpVuliQnpOVBoBHNPPK0oLkvorHmxp5eSEMS6R3HZdM1XXM3i7ZotQd5BSj3UC7jQ27C3gxRA9iWdwf8r31XXnsvhMYkajnzJnqVBTEhOstI3nwF2TAPk3CB67hogTvHyz6RogYKBjWu8xjWksTieGviq5McfAzB93ngplE6NO0JIv9U9NyPDSx6hqHUKU9c9Kr3aV1QNEGhrHsyTCo04E3+1kA96YiZ30B0wznS0epbq1glTM1IGYwWqW241omyBRidpSxh16EXWbzLvxINsX3h6r+CDUAenhRkjJPjqAn40dxTaKZFxYM9389+TOpU8QGMaNNk/rz8vzz1PU6dyDyU/M1P3kRCAE1PyWVbW3JqQSgpm0sKRUxFpGT4uPHqpeZRhz7y10t5u7S3x4GTEm83EVFso+JYCNKi4GI00LEv8m2EX4jaNx0Ei1EMxOJCK3XgQ4Ur8nOVJTW8WgJjNrUPEZzwsSDSH0kBtHADy+JP2CAxSoMbIEUWkLrMxdpGBsbbdQ9xj7KMcPLeGtcSzW+c4w9doB1HtICXF97X5HXQDMuNtRo4dRmqQui+tjal0Az7bNyUjjP2n/gcLpmTq/zZ1kMgN/kcVfKYdHkrDwhwvFef6pZaFaWtL9DUuZdKhE8kb1Zg6sNOBTXxLCEIoCV3uXNRrrBoewrYbRuSB+DvKeK8Lqp8hEkbKKBU8bBFtbWJk+HhjODCJsKIshrDBJL+s7DdPTEuIzKx2X7ipFqAoy21xES2UJiD+cR+E99jkSRYxvRPA7fxi7ZmJ2McM6xSjdOV9UO8xAEr9uHtQwzLVJZYNtvxFr/mG61P11k92QXu05ePD0vBT+wdFxgLaszG5uXDb0CWICTaCpg+wZ08RawX6lb5RTisRfWiaPz+Dw38P3R91NTqbfLLxDXbnoIuidbfAhCjYPsvk6Fax4jK/rHbVycinmCvq7TvhzgskupZZ4I6NtvfrLVrfi2UKpT9rtOV8nd4IClPBaK+hGug0Cy58NvLs0Qf/Qx8VWNrWD2DEHWR6o9UoWZKdaH0SqNSV13Iuvh5+xst9wAf2RJ1MD1Sjn4ixyh/PG9CkbfeT25A0Tt3MHtJ/ZyQzzYCWJ6ieuBh83eS8mNEhWD9LgFBObJTXxCUOrQHIlvfPA5X5XK1JIXiL0zYMQM3b8ddK/IwFVGu34e1BRO0T2qkl6Odt/kLNPrl13pZkrBR8doawl2D2mhrT2D9lmkpKbMEQMcRJJA88Q0iCXZK2I0NmKHlIy0tOspPu0p9gp7jpW4UReDLQ1yrGNKxk7TqS87sDjaXrGrjX8GN/vZrJJzY/lJKoM3sT0zQrIFpMtutUTllkro8V5GNIKl0fbaY3taASqYhSvx15R6+nR4d+RXetUErLBdhNI5U+z+OHstNeKiIW7hBf1WanExu2mdXZFp9k3Jefx9dpcIkGPk/0FL6c6g14ENBj15R6oVrqJVqrAzivQtNEqerokYQt69Q09I+r6i+tAr6wQF6s1n94yngqhlpadRz2zwiuJxPqu430HBdzVyXzyglOavSz9SDS6ETlxBZ7zmea30C1X8qDqa8goroEDotxZ+NCjX2kKpv5N0m140npoUgO0xQ/nlyvRTs8v+Q9VkdDjkEF36lRrMjg7nD++XMA5MKNxUTnLwZ2JjLfQAmzc0Sq2sw+JLOWbjHZ+EYldN0Hpgw5fayz005ecsC9A73sH61gdVVTF2/NNMWfGwGsZ9b8AyrmHM2OmsXQEaMm6+oE4T6KCgdwLgt1qDv/4Ug5TUo0vdi0eYyPaehSYqapbE40oW7RS8CjPkbvOoK2cZJS3Ab/2zy0ZDTOoIdrkrZbCrUvBDTEZzg58p2H1TTQ+wtf4G/7v+fhtbxzN1HYMtKI8cWP3O6sZyo+Lss9nNaOrO1O2wwQYh4mNKO04LqQ1kVh+vSiNg8JXlcFrF51vMJXBmPxFlpgy71fyEBJ4NlqMH4yvp+1CNMuxTucVdRImElGIl1TCY7vGK31EwYesO4H/p04fEVqUb6Aa5cCIiROsqYJa8hGmWZKpk4wDN0Qdoh5bH7XSu9rYF/E8v8MF5bQJj5UGD70vg4llnxLPOc7nXx9o6xMdrfpVByO9N4j4bNVQDwDmhPpKvPgLetpmbf2VKLrYYGFBW9+fo5NXZLdq7zgKgaYG0TKbo3ricp3ulgbYYhmY1Huz98O78t6SwSyxAhZwDNPC/YxjToFjePLElAK9FKdPcvF46fGuj1dQas2ISVtep04fRvbofGVzhx294CaOnGiwT3zpxM0BSb0z80IgpyJIfcR20MIMOHFwWhewZWDCTHwaau/xL++mxPbGULkz3mJOs8tjN2sKy39ZcL0/TksYPLZBMMNUM9gmNMVpVTeiys5kKAmwUn1ATKO9I7UgXvs8memRd5rzTvYah9Ov3NwLA2sTxJZH9xK2jLz1dA4l6IfRdXwTULUStCsGtFaMXeaGbmvHx2bJhkDoCSYAJaxFjx77SiksZ2CVWcMp4BIATRAzqUzYZaP0FxK12PSdU5kx0qVqqlPiG6bvpLPng9DCeC/WCQGZYtyO8VQiaMyNxj23lrWM/xsTnzE+ShtUDOaOlAlzUYHgdLLnCAj3i+XJh+nUGCCsiceC2IpBaBvxxkU7cxv1lQaO/5AYoCDekhSklcI9J8Ma+8Bbx4o+Crrq1d9bflkhrZ4VlUcwp9J0Ui7VHhJHqng04pu0fZVkJ/szAeMnHy/oUlt7EcTClLMVc/0SJu+pPE3C3VsnYdEu9nDcOxarVx5ZZMUqz4czK76r5AgtWP9Jc7zKLaW2oBb2BNqT5blOgxrX9odZB/5oucsIFRwwdhFQwo9CalmhDowDdNyNDCgHltDO8KdEjtd/9AYEjmM/p9FAsa0zu2aksd3NVStqSDtzO6I8xWRBo1AqxC8FmnVzyUsbm+RqNQYB4u7QT40Hq8e6kvuPeg3qCZxniUDMrKgQVvfyDFOkz7J2rsxN5aToCmOQlWAEfasskMNuNJmqCtGthXwdMkNgoVTdeeC4/CMHyp8UhPYcxeHlrMu04uTJS9rg8BxYimp0/TD/r8SVaxwoyVbgk12AriLHMtf/ZJHNrY7+W+sAVYWCQX5xNXnWyxnktbBsx50laqwvZY+eId5qR6k76vzO4/BHBn6QqFazY3j3IibygE3nMJfNUA6PqruEqntbHdiIBbwmiyFjk5tYrdNqeBG91TlKui4AIJYcQGg09WGqwt/9NNm000oRLciBiHB+y+BIw0d3/sQzwGQVOa8ZXZ0an8B8fPTc0h6w5XxENsgyPTeYgqt2K4XNjSoq7eoRzpEjDDy9pYYWpC+2ksmckNCeS0jD192ih99Lg6UqG963PgTDuGIcnIrJJIJiUugKve4x7qFGFTYnG3i7t425YRLseBtS8JuiQkD/+DgTivuiGgulWEyB7WfNDvvcMa/o34zcF4bfcYYHFWxgTm7HAIulLWs2MZg56Z2jgljQO5WtrFsuV5RUTBmaGthxTMksAB/eZ0r3GmmBQTFxVxVb4n60UNFdRnM6EqPhRfB3doCeOKI8UlRa8qz2EFE43Wet3TcyZHnmaZdXT3PXtvH98FW4njPhFZiv54jZESNObeEn3byFWvmhH4bz+8XrFepr+BFSEeM3dlIBykdRKYQZXE+txScpIZKNczDKgQ4Ye7IsfeBLqt+eiyWHSikqzAsZqVlvOklHj7w3zRmqbAuQPEK34+CwFBWG02g+ZKfd5EKcw1Ethxwo1UQlR4nAxlT0BQEPnZQAXU3cyoQ2j90YtS/j+bGR+597wMKUdltXvDn+7hhzQYCIkDdL6E/3BGjV9ejOli9dNh6LjVmHeXtEa2O/nyL2/QnssKx2/m0oJfIMSiW8iVxITZ/drbDcIR596ol4y0O1uuoluA2pVxL9PflaYLQPcwM7OkP16fBF/PF/P/Nq6bQtiSJNX4SiO+zUFMeSsFnwiHD3oFC/UszDtXGXoDAnVTCyR1ZIhITX9lXlUQBeqnbDEwqpHLD3CbuzKHt94xKS6r63koHO9sFJz46pc+xfd65+Wts/0omUAYEWJtfAUlysGyCgzJmQ82hJ8EiPSmWAQVHyux8VcKws8boq+KKRrAVrwSPu4QwE9XCdeRsndky45d1Cz60w/E04+9g/W+r4Q4kjoeTyJ5lJwDQ5YO8vXRdyDXpUD377CUVDoWxUo1aPeeytot1D9SeZUULIVP1Ts1drwmxvAKcJ4+R3pBq6Y73tUw07wJAOyS5DJKJKNoAQAyjvNrSRagVXWUE1uH5EN0eJv9Q8bIDO+DosJV3fsXhDw/hvRx5lF5ObPbWDoxdnOl9AGoVXbPi6hMeHasYnzeUqDaR3qCkrlkZtIOa4ww4WunoeQDe+OMtvCPpmc7pvHb1MUFr+1bOrW/IRXzekZeq8y4t9fZcw8gUbHllAY9SZ+O4LPlznzRaG7G+GLUXkRK5EWiTBcRwkHw4RDa/MWnCA/pAMWh7PXEygCQ3jNAyHvn7JEz1wIBvGcaVtNOUWawwmHUauzwYGDhT1lH5GgxrSM0ox3rvfq2dKtNFqmTWwkJQLwVV9br6PY7Ri2NyspZQQrn4VqVlR5BcWmvImrlQr+3K+J9bKLml1DnT9OVicMKz19/8/bJGDr3dB82LcCmfMJbm0PcvoDAjh/vDD3nsyjZMvGlELkuLe+0m6q/PSn+SIcJMwq7uzWguuxK39dAvy0HgKTisPpWW5240CMhP+JSNwCKDzSMJ0tPZAIQBhXK3LYmSV/wuyWzQQmDQgN2NlsM2w2X56LO7qBucclDyQZICZ4Kf/tJQqWbieqwSWkLZEwj0kHrtfhsiF91SwAj6wlhU5LnHdD65L+WuwC+djUvlsMu+rSSxalKEuZH1BtCHjEIotusMBjwNwk9TuztrYb3NwcdrRm1QpdXQyTkIukml6jpl5UEZvd7JK3xG+noF2fw4V39lcsHoKXoVvXdCkTazWYHPRXJPH8NPGskL0vVe6ZTO0eoqPWfe+NFbUcz9aPB3nLzSYm+hLIpqzG8bhLg5NTOChXpTKczgy6+PVTENhRlF1dhGBaKi7rq1xMwyCHJOosdbEJA9PTT9kVlXlCdfC5OqB+3vuBquBzcJ3hI6yO6ImnM5udnWRC/0Ufgah1U71h6rKVWZ5gxjcSdPR9B6YtT4ZYC60aOHjHbYkLPF4PDhf6cbBgZBT0+tghouSvfbUvdLhEj3LDz3JcObgGS4zcKHSvDcOtIfZlycLT26WWn2NNwZaH7rHp6JhhI1wC/W/c8P8SvyjHvo3Pq1zbelhNJE3fd4NHamMw9s3HQFgI/c1NOcslbg1ElEf3ELNoqO8BTVOGY6uYA8mZtClOqzQ/+JBDuQHM9S0F1qSCaapjtjazEm3ihktqgvVoRs2ziX5yarAkpFJZ+wxFEM0r+q99J6zCg4sok+1grfap1iqdUTM9w4oH2XC2aB8S4EvCt2X/LECvU8cCOR8PeqC0EZahM4bJG2p88qtLT5+brX77+aFNDbMpcn8y32QMidgWzVAo3b4HgFlynPvAqa8SIGzdbZUc6LeDg/M7OfRz7HYiaExdpBWhdKUueukTVcmF++ecjAmZa4xGVMiJcysYiIEQ0BfZ/UXjrPRXinAIUR6ZHgUpu7KWl2tUfA1sSxW2VHxE4FhQ0UtgCmfmnahnDpDl3Vr3lQOxfSgJShpjo4HH0kcQWc7rFqVloWSNqqIvbJTJlGdYud4tEDzMNCOwVZNOtPjJTx+BMCxAPF55ePokHwLFEjAlcxQpLgr8pC/Beh9Jla4yWME01tCPJtSww1Oi5QPAd5srAPaSSBzWdlr7LM1hrCpYzozg0AjTwjkLh+LAxiDAfW12WB9Re/3mw8RtV+aHq3eYgbb+Ctc/t7pWX3uThFHu/ecnUZ1T5O8b+Gdjsw2HAmxk0ukyo0+ZkVWlaZRLiIlYobX7rucJzqwAAAiaBKOhOgqGBv3Hj6XZLHbo6cq8MVkHin2rftKCCok8KGyupTwQqqg9SrniMHiVShV4RGwLhr6huVJWD+4ErkDHkpb6VUYWKvUpJrBphoL8/lnxdsIc6gQ9a5H9ycXjlo+k+S9/K9D3ekvMaa5j75VvJNzbde1gwb2tNBagCbOKfWpsXTyFrIANtEy/gTibOfYEf2ekoQux6SuRN+JgesW+O2VtoF3yNnvefoFvoANPqEnN4IdLAodQDAn+ehWKu/ZPQvmd4wz4iYiL3P/675sqcfoBd3lhcUQPCe0JieYQgHDn0PTulRYGNxANds0rmeNXFJs5Q5He67FekJ49favQqWtQfe/tKL45UlD/ISKv/xFHfChbmIXjn0Ff2O/qKWU//vvnWKokHponwtXLCzAiMyu3rcNlJzSL9kP+aXwEGf2WMeYNY0v5ldceGQF+cIHh9XDMArPoFSgc33GXoMwcweC/V7tUK7SbC3K2coZ9Omsxr8FyAwYn3za1BHQWbVIQG96Km6dC1CRHR7g69kKGCsl3ZYhEAKHxVCKpK3NbnZh1oh9lDS1yFQsl8y7qaZjIn7JOFIVpWgbTSEVL2Wqr/IT0lhDXEGmS2bQAl8Qm2bpTlAONIIInqqAGG0MJ84GhAgcSPAwccom2jJC+vcRkmrf3wCyFVnly8aeB8KcrYUa73kUYDzEqsDm5i/FKc0C5irdpfbYlkpqcnWHK9ipqph5mLbnjKRoQED9MQGdQb1hddBvxQIZFPJuBEx+WTLUFM5K6wxSxk7hIwkTuKg/w9LFuVwBQjzcKRAaNRqku+7U6ol0xpAJkrqQVlgqhEPiVreJ1KzovjQKb5ztw43ATsRb4nB/1ZFT8pHi2UizZKCreJQXakEuh/mjll2BTyCy14hDLCtp43eBhhFLrg/PyUrZ9sg8MWnPuGSM9dGylsVS/tB/mWuaQI6HdAk5El2gwKpKEATxXrI1Gduh+6EGGQwdg1NckkmMq8E9cJ40EZEmkQhJ5IHOsnVVPjXrw0In1Z6f3nLW5nW2vwTi5ScBKIQcpa0hgfKxjOleLYbpkrQEwHcFDSbYGTtvmf8zDBZ55Xwe2pP3qIemqjGMY34mbM7pwFoUACB6gh21vLC7u7EiNjigtC2UUUCzlvxfAwAFVT0wv1R9/O0lShOofMMzhuZzJJSGGrOicNbX86ordbMrPnV9gHhZZQI52SLq/PSVPFi6PwYL9FqZOyuWw2LuUbJAF3M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2918</Characters>
  <Application>Microsoft Office Word</Application>
  <DocSecurity>0</DocSecurity>
  <Lines>24</Lines>
  <Paragraphs>6</Paragraphs>
  <ScaleCrop>false</ScaleCrop>
  <Company>diakov.net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Филатова Галина</dc:creator>
  <cp:lastModifiedBy>New</cp:lastModifiedBy>
  <cp:revision>2</cp:revision>
  <dcterms:created xsi:type="dcterms:W3CDTF">2020-12-14T18:47:00Z</dcterms:created>
  <dcterms:modified xsi:type="dcterms:W3CDTF">2020-12-14T18:47:00Z</dcterms:modified>
</cp:coreProperties>
</file>